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978D2B7" w14:textId="77777777" w:rsidR="00EC4A94" w:rsidRPr="007C1942" w:rsidRDefault="00EC4A94" w:rsidP="00EC4A94">
      <w:pPr>
        <w:pStyle w:val="1"/>
        <w:spacing w:line="360" w:lineRule="auto"/>
        <w:jc w:val="center"/>
        <w:rPr>
          <w:b w:val="0"/>
          <w:szCs w:val="28"/>
        </w:rPr>
      </w:pPr>
      <w:bookmarkStart w:id="0" w:name="_Toc481308705"/>
      <w:bookmarkStart w:id="1" w:name="_Toc481308747"/>
      <w:r w:rsidRPr="007C1942">
        <w:rPr>
          <w:szCs w:val="28"/>
        </w:rPr>
        <w:t>1</w:t>
      </w:r>
      <w:bookmarkEnd w:id="0"/>
      <w:r w:rsidR="005B4A4C">
        <w:rPr>
          <w:szCs w:val="28"/>
        </w:rPr>
        <w:t>7</w:t>
      </w:r>
      <w:r w:rsidR="00717D16">
        <w:rPr>
          <w:szCs w:val="28"/>
        </w:rPr>
        <w:t xml:space="preserve"> </w:t>
      </w:r>
      <w:r w:rsidR="005B4A4C">
        <w:rPr>
          <w:szCs w:val="28"/>
        </w:rPr>
        <w:t>ДИСКРЕТНЫЕ МОДЕЛИ</w:t>
      </w:r>
    </w:p>
    <w:bookmarkEnd w:id="1"/>
    <w:p w14:paraId="2B38B629" w14:textId="7BED0243" w:rsidR="006466B4" w:rsidRPr="00391193" w:rsidRDefault="00391193" w:rsidP="00391193">
      <w:pPr>
        <w:pStyle w:val="14"/>
        <w:ind w:left="4678" w:firstLine="425"/>
        <w:rPr>
          <w:rFonts w:ascii="Times New Roman" w:hAnsi="Times New Roman"/>
          <w:i w:val="0"/>
          <w:sz w:val="20"/>
        </w:rPr>
      </w:pPr>
      <w:r w:rsidRPr="00391193">
        <w:rPr>
          <w:rFonts w:ascii="Times New Roman" w:hAnsi="Times New Roman"/>
          <w:i w:val="0"/>
          <w:sz w:val="20"/>
        </w:rPr>
        <w:t>Математизация принадлежит к числу первичных видов человеческой деятельности, в которых бурлит глубочайшая человечность, живет стремление к созиданию форм духа и выражается мировая гармония.</w:t>
      </w:r>
    </w:p>
    <w:p w14:paraId="39B10A27" w14:textId="7FD53C99" w:rsidR="006466B4" w:rsidRPr="00EC4A94" w:rsidRDefault="00391193" w:rsidP="006466B4">
      <w:pPr>
        <w:pStyle w:val="21"/>
        <w:rPr>
          <w:b w:val="0"/>
          <w:sz w:val="20"/>
        </w:rPr>
      </w:pPr>
      <w:r>
        <w:rPr>
          <w:b w:val="0"/>
          <w:sz w:val="20"/>
        </w:rPr>
        <w:t>Герман</w:t>
      </w:r>
      <w:r w:rsidR="006466B4" w:rsidRPr="00EC4A94">
        <w:rPr>
          <w:b w:val="0"/>
          <w:sz w:val="20"/>
        </w:rPr>
        <w:t xml:space="preserve"> </w:t>
      </w:r>
      <w:r>
        <w:rPr>
          <w:b w:val="0"/>
          <w:sz w:val="20"/>
        </w:rPr>
        <w:t>ВЕЙЛЬ</w:t>
      </w:r>
    </w:p>
    <w:p w14:paraId="677D84A4" w14:textId="48490C56" w:rsidR="005B4A4C" w:rsidRDefault="00862E9D" w:rsidP="00EC4A94">
      <w:pPr>
        <w:ind w:firstLine="567"/>
        <w:jc w:val="both"/>
        <w:rPr>
          <w:sz w:val="22"/>
          <w:szCs w:val="22"/>
        </w:rPr>
      </w:pPr>
      <w:r>
        <w:rPr>
          <w:sz w:val="22"/>
          <w:szCs w:val="22"/>
        </w:rPr>
        <w:t xml:space="preserve">Во всех предшествующих случаях мы рассматривали непрерывные математические модели. Функции состояния при этом зависели от одной или нескольких переменных, меняющихся непрерывным образом в некоторой области. </w:t>
      </w:r>
      <w:r w:rsidR="006E0C35">
        <w:rPr>
          <w:sz w:val="22"/>
          <w:szCs w:val="22"/>
        </w:rPr>
        <w:t xml:space="preserve">Однако на практике часто возникают ситуации, состояние системы меняется дискретно. При этом независимые переменные принимают конечное или счетное множество значений. В первом случае независимая переменная </w:t>
      </w:r>
      <w:r w:rsidR="006E0C35">
        <w:rPr>
          <w:i/>
          <w:sz w:val="22"/>
          <w:szCs w:val="22"/>
          <w:lang w:val="en-US"/>
        </w:rPr>
        <w:t>n</w:t>
      </w:r>
      <w:r w:rsidR="006E0C35" w:rsidRPr="006E0C35">
        <w:rPr>
          <w:i/>
          <w:sz w:val="22"/>
          <w:szCs w:val="22"/>
        </w:rPr>
        <w:t xml:space="preserve"> </w:t>
      </w:r>
      <w:r w:rsidR="006E0C35">
        <w:rPr>
          <w:sz w:val="22"/>
          <w:szCs w:val="22"/>
        </w:rPr>
        <w:t>может принимать, например, значения</w:t>
      </w:r>
      <w:r w:rsidR="006E0C35" w:rsidRPr="006E0C35">
        <w:rPr>
          <w:i/>
          <w:sz w:val="22"/>
          <w:szCs w:val="22"/>
        </w:rPr>
        <w:t xml:space="preserve"> </w:t>
      </w:r>
      <w:r w:rsidR="006E0C35" w:rsidRPr="006E0C35">
        <w:rPr>
          <w:sz w:val="22"/>
          <w:szCs w:val="22"/>
        </w:rPr>
        <w:t>1,2,</w:t>
      </w:r>
      <w:r w:rsidR="006E0C35">
        <w:rPr>
          <w:sz w:val="22"/>
          <w:szCs w:val="22"/>
        </w:rPr>
        <w:t>…</w:t>
      </w:r>
      <w:r w:rsidR="006E0C35" w:rsidRPr="006E0C35">
        <w:rPr>
          <w:sz w:val="22"/>
          <w:szCs w:val="22"/>
        </w:rPr>
        <w:t>,</w:t>
      </w:r>
      <w:r w:rsidR="006E0C35">
        <w:rPr>
          <w:i/>
          <w:sz w:val="22"/>
          <w:szCs w:val="22"/>
          <w:lang w:val="en-US"/>
        </w:rPr>
        <w:t>N</w:t>
      </w:r>
      <w:r w:rsidR="006E0C35">
        <w:rPr>
          <w:sz w:val="22"/>
          <w:szCs w:val="22"/>
        </w:rPr>
        <w:t xml:space="preserve">, а функция состояния является вектором </w:t>
      </w:r>
      <w:r w:rsidR="006E0C35" w:rsidRPr="006E0C35">
        <w:rPr>
          <w:b/>
          <w:sz w:val="22"/>
          <w:szCs w:val="22"/>
          <w:lang w:val="en-US"/>
        </w:rPr>
        <w:t>x</w:t>
      </w:r>
      <w:r w:rsidR="006E0C35" w:rsidRPr="006E0C35">
        <w:rPr>
          <w:sz w:val="22"/>
          <w:szCs w:val="22"/>
        </w:rPr>
        <w:t xml:space="preserve"> = (</w:t>
      </w:r>
      <w:r w:rsidR="006E0C35">
        <w:rPr>
          <w:i/>
          <w:sz w:val="22"/>
          <w:szCs w:val="22"/>
          <w:lang w:val="en-US"/>
        </w:rPr>
        <w:t>x</w:t>
      </w:r>
      <w:r w:rsidR="006E0C35" w:rsidRPr="006E0C35">
        <w:rPr>
          <w:sz w:val="22"/>
          <w:szCs w:val="22"/>
          <w:vertAlign w:val="subscript"/>
        </w:rPr>
        <w:t>1</w:t>
      </w:r>
      <w:r w:rsidR="006E0C35" w:rsidRPr="006E0C35">
        <w:rPr>
          <w:sz w:val="22"/>
          <w:szCs w:val="22"/>
        </w:rPr>
        <w:t>,</w:t>
      </w:r>
      <w:r w:rsidR="006E0C35">
        <w:rPr>
          <w:i/>
          <w:sz w:val="22"/>
          <w:szCs w:val="22"/>
          <w:lang w:val="en-US"/>
        </w:rPr>
        <w:t>x</w:t>
      </w:r>
      <w:r w:rsidR="006E0C35" w:rsidRPr="006E0C35">
        <w:rPr>
          <w:sz w:val="22"/>
          <w:szCs w:val="22"/>
          <w:vertAlign w:val="subscript"/>
        </w:rPr>
        <w:t>2</w:t>
      </w:r>
      <w:r w:rsidR="006E0C35" w:rsidRPr="006E0C35">
        <w:rPr>
          <w:sz w:val="22"/>
          <w:szCs w:val="22"/>
        </w:rPr>
        <w:t>,</w:t>
      </w:r>
      <w:r w:rsidR="006E0C35">
        <w:rPr>
          <w:sz w:val="22"/>
          <w:szCs w:val="22"/>
        </w:rPr>
        <w:t>…</w:t>
      </w:r>
      <w:r w:rsidR="006E0C35" w:rsidRPr="006E0C35">
        <w:rPr>
          <w:sz w:val="22"/>
          <w:szCs w:val="22"/>
        </w:rPr>
        <w:t>,</w:t>
      </w:r>
      <w:r w:rsidR="006E0C35">
        <w:rPr>
          <w:i/>
          <w:sz w:val="22"/>
          <w:szCs w:val="22"/>
          <w:lang w:val="en-US"/>
        </w:rPr>
        <w:t>x</w:t>
      </w:r>
      <w:r w:rsidR="006E0C35" w:rsidRPr="006E0C35">
        <w:rPr>
          <w:i/>
          <w:sz w:val="22"/>
          <w:szCs w:val="22"/>
          <w:vertAlign w:val="subscript"/>
          <w:lang w:val="en-US"/>
        </w:rPr>
        <w:t>N</w:t>
      </w:r>
      <w:r w:rsidR="006E0C35" w:rsidRPr="006E0C35">
        <w:rPr>
          <w:sz w:val="22"/>
          <w:szCs w:val="22"/>
        </w:rPr>
        <w:t>).</w:t>
      </w:r>
      <w:r w:rsidR="006E0C35">
        <w:rPr>
          <w:sz w:val="22"/>
          <w:szCs w:val="22"/>
        </w:rPr>
        <w:t xml:space="preserve"> Во втором случае, в качестве значения независимой переменной </w:t>
      </w:r>
      <w:r w:rsidR="006E0C35">
        <w:rPr>
          <w:i/>
          <w:sz w:val="22"/>
          <w:szCs w:val="22"/>
          <w:lang w:val="en-US"/>
        </w:rPr>
        <w:t>n</w:t>
      </w:r>
      <w:r w:rsidR="006E0C35" w:rsidRPr="006E0C35">
        <w:rPr>
          <w:i/>
          <w:sz w:val="22"/>
          <w:szCs w:val="22"/>
        </w:rPr>
        <w:t xml:space="preserve"> </w:t>
      </w:r>
      <w:r w:rsidR="006E0C35">
        <w:rPr>
          <w:sz w:val="22"/>
          <w:szCs w:val="22"/>
        </w:rPr>
        <w:t xml:space="preserve">может выступать, например, любое натуральное число, а функция состояния </w:t>
      </w:r>
      <w:r w:rsidR="006E0C35">
        <w:rPr>
          <w:i/>
          <w:sz w:val="22"/>
          <w:szCs w:val="22"/>
          <w:lang w:val="en-US"/>
        </w:rPr>
        <w:t>x</w:t>
      </w:r>
      <w:r w:rsidR="006E0C35">
        <w:rPr>
          <w:sz w:val="22"/>
          <w:szCs w:val="22"/>
        </w:rPr>
        <w:t xml:space="preserve"> оказывается при этом некоторой последовательностью </w:t>
      </w:r>
      <w:r w:rsidR="006E0C35" w:rsidRPr="006E0C35">
        <w:rPr>
          <w:sz w:val="22"/>
          <w:szCs w:val="22"/>
        </w:rPr>
        <w:t>{</w:t>
      </w:r>
      <w:r w:rsidR="006E0C35">
        <w:rPr>
          <w:i/>
          <w:sz w:val="22"/>
          <w:szCs w:val="22"/>
          <w:lang w:val="en-US"/>
        </w:rPr>
        <w:t>x</w:t>
      </w:r>
      <w:r w:rsidR="006E0C35">
        <w:rPr>
          <w:i/>
          <w:sz w:val="22"/>
          <w:szCs w:val="22"/>
          <w:vertAlign w:val="subscript"/>
          <w:lang w:val="en-US"/>
        </w:rPr>
        <w:t>n</w:t>
      </w:r>
      <w:r w:rsidR="006E0C35" w:rsidRPr="006E0C35">
        <w:rPr>
          <w:sz w:val="22"/>
          <w:szCs w:val="22"/>
        </w:rPr>
        <w:t>}</w:t>
      </w:r>
      <w:r w:rsidR="006E0C35">
        <w:rPr>
          <w:sz w:val="22"/>
          <w:szCs w:val="22"/>
        </w:rPr>
        <w:t xml:space="preserve">. Естественно, здесь может быть не одна, а несколько независимых переменных. В частности, в случае двух дискретных переменных состояние системы будет описываться некоторой матрицей с элементами </w:t>
      </w:r>
      <w:r w:rsidR="006E0C35">
        <w:rPr>
          <w:i/>
          <w:sz w:val="22"/>
          <w:szCs w:val="22"/>
          <w:lang w:val="en-US"/>
        </w:rPr>
        <w:t>a</w:t>
      </w:r>
      <w:r w:rsidR="006E0C35">
        <w:rPr>
          <w:i/>
          <w:sz w:val="22"/>
          <w:szCs w:val="22"/>
          <w:vertAlign w:val="subscript"/>
          <w:lang w:val="en-US"/>
        </w:rPr>
        <w:t>ij</w:t>
      </w:r>
      <w:r w:rsidR="006E0C35">
        <w:rPr>
          <w:sz w:val="22"/>
          <w:szCs w:val="22"/>
        </w:rPr>
        <w:t xml:space="preserve">. Функций состояния также может быть несколько. В данной главе </w:t>
      </w:r>
      <w:r w:rsidR="00B20AA4">
        <w:rPr>
          <w:sz w:val="22"/>
          <w:szCs w:val="22"/>
        </w:rPr>
        <w:t>будут рассмотрены некоторые дискретные модели,</w:t>
      </w:r>
      <w:r w:rsidR="006E0C35">
        <w:rPr>
          <w:sz w:val="22"/>
          <w:szCs w:val="22"/>
        </w:rPr>
        <w:t xml:space="preserve"> </w:t>
      </w:r>
      <w:r w:rsidR="00B20AA4">
        <w:rPr>
          <w:sz w:val="22"/>
          <w:szCs w:val="22"/>
        </w:rPr>
        <w:t>относящиеся к различным предметным областям.</w:t>
      </w:r>
      <w:r w:rsidR="00382378" w:rsidRPr="00382378">
        <w:rPr>
          <w:sz w:val="22"/>
          <w:szCs w:val="22"/>
        </w:rPr>
        <w:t xml:space="preserve"> </w:t>
      </w:r>
      <w:r w:rsidR="00382378">
        <w:rPr>
          <w:sz w:val="22"/>
          <w:szCs w:val="22"/>
        </w:rPr>
        <w:t>Следует, отметить, что мы охватываем крайне ограниченный набор дискретных моделей</w:t>
      </w:r>
      <w:r w:rsidR="00382378">
        <w:rPr>
          <w:rStyle w:val="af4"/>
          <w:sz w:val="22"/>
          <w:szCs w:val="22"/>
        </w:rPr>
        <w:endnoteReference w:id="1"/>
      </w:r>
      <w:r w:rsidR="00382378">
        <w:rPr>
          <w:sz w:val="22"/>
          <w:szCs w:val="22"/>
        </w:rPr>
        <w:t>.</w:t>
      </w:r>
    </w:p>
    <w:p w14:paraId="1D298789" w14:textId="3086738A" w:rsidR="00B20AA4" w:rsidRDefault="00B20AA4" w:rsidP="00B20AA4">
      <w:pPr>
        <w:ind w:firstLine="567"/>
        <w:jc w:val="both"/>
        <w:rPr>
          <w:sz w:val="22"/>
          <w:szCs w:val="22"/>
        </w:rPr>
      </w:pPr>
      <w:r>
        <w:rPr>
          <w:sz w:val="22"/>
          <w:szCs w:val="22"/>
        </w:rPr>
        <w:t xml:space="preserve">В Разделе 1 рассматриваются простейшие дискретные модели динамики популяции. Они являются дискретными аналогами рассмотренных в Главе 7 моделей Мальтуса и Ферхюльста и представляют собой некие рекуррентные соотношения. В определенных пределах они сохраняют свойства своих непрерывных аналогов, но при некоторых значениях параметров системы обладают существенно иными свойствами. В Разделе 2 мы рассмотрим дискретную модель переноса тепла в одномерном теле в установившемся режиме. Любопытно, что математической моделью здесь оказывается система линейных алгебраических уравнений с трехдиагональной матрицей, рассмотренная в Главе 11 при решении уравнения теплопроводности с помощью неявной конечно-разностной схемы.  </w:t>
      </w:r>
    </w:p>
    <w:p w14:paraId="1E5A00E2" w14:textId="1D9D1981" w:rsidR="00382378" w:rsidRDefault="00B20AA4" w:rsidP="00EC4A94">
      <w:pPr>
        <w:ind w:firstLine="567"/>
        <w:jc w:val="both"/>
        <w:rPr>
          <w:sz w:val="22"/>
          <w:szCs w:val="22"/>
        </w:rPr>
      </w:pPr>
      <w:r>
        <w:rPr>
          <w:sz w:val="22"/>
          <w:szCs w:val="22"/>
        </w:rPr>
        <w:t xml:space="preserve">В отличие от указанных задач, последующие разделы связаны с математическим описанием систем, не имеющих естественных непрерывных аналогов. Они относятся к </w:t>
      </w:r>
      <w:r w:rsidRPr="000E5E48">
        <w:rPr>
          <w:b/>
          <w:i/>
          <w:sz w:val="22"/>
          <w:szCs w:val="22"/>
        </w:rPr>
        <w:t>исследованию операций</w:t>
      </w:r>
      <w:r w:rsidR="000E5E48">
        <w:rPr>
          <w:sz w:val="22"/>
          <w:szCs w:val="22"/>
        </w:rPr>
        <w:t>, представляющей собой раздел прикладной математики, в котором изучаются математические методы принятия оптимальных решений в различных ситуациях</w:t>
      </w:r>
      <w:r w:rsidR="000E5E48">
        <w:rPr>
          <w:rStyle w:val="af4"/>
          <w:sz w:val="22"/>
          <w:szCs w:val="22"/>
        </w:rPr>
        <w:endnoteReference w:id="2"/>
      </w:r>
      <w:r w:rsidR="000E5E48">
        <w:rPr>
          <w:sz w:val="22"/>
          <w:szCs w:val="22"/>
        </w:rPr>
        <w:t>.</w:t>
      </w:r>
      <w:r w:rsidR="000E5E48" w:rsidRPr="000E5E48">
        <w:rPr>
          <w:sz w:val="22"/>
          <w:szCs w:val="22"/>
        </w:rPr>
        <w:t xml:space="preserve"> </w:t>
      </w:r>
      <w:r w:rsidR="000E5E48">
        <w:rPr>
          <w:sz w:val="22"/>
          <w:szCs w:val="22"/>
        </w:rPr>
        <w:t xml:space="preserve">В частности, в Разделе 3 рассматривается транспортная задача, состоящая в рациональном распределении продукции с пунктов производства на пункты потребления. В Разделе 4 описывается задача коммивояжера, состоящая в выборе оптимального маршрута прохождения некоторого количества городов. Наконец, в Разделе 5 приводится дилемма заключенного, относящаяся к теории игр. </w:t>
      </w:r>
      <w:r w:rsidR="00382378">
        <w:rPr>
          <w:sz w:val="22"/>
          <w:szCs w:val="22"/>
        </w:rPr>
        <w:t>Теоретической основой таких задач служат методы дискретной математики</w:t>
      </w:r>
      <w:r w:rsidR="00382378">
        <w:rPr>
          <w:rStyle w:val="af4"/>
          <w:sz w:val="22"/>
          <w:szCs w:val="22"/>
        </w:rPr>
        <w:endnoteReference w:id="3"/>
      </w:r>
      <w:r w:rsidR="00382378">
        <w:rPr>
          <w:sz w:val="22"/>
          <w:szCs w:val="22"/>
        </w:rPr>
        <w:t xml:space="preserve">.  </w:t>
      </w:r>
    </w:p>
    <w:p w14:paraId="57CA432D" w14:textId="3FB2F2F5" w:rsidR="00B20AA4" w:rsidRPr="000E5E48" w:rsidRDefault="00382378" w:rsidP="00382378">
      <w:pPr>
        <w:ind w:firstLine="567"/>
        <w:jc w:val="both"/>
        <w:rPr>
          <w:sz w:val="22"/>
          <w:szCs w:val="22"/>
        </w:rPr>
      </w:pPr>
      <w:r>
        <w:rPr>
          <w:sz w:val="22"/>
          <w:szCs w:val="22"/>
        </w:rPr>
        <w:t xml:space="preserve">В Приложении рассматривается одна дискретная модель эпидемиологии, а также приводятся некоторые дополнительные сведения об указанных выше задачах. </w:t>
      </w:r>
    </w:p>
    <w:p w14:paraId="5556781F" w14:textId="4ADAC49B" w:rsidR="00EC4A94" w:rsidRDefault="0009307D" w:rsidP="00EC4A94">
      <w:pPr>
        <w:pStyle w:val="3"/>
        <w:spacing w:before="600" w:after="100"/>
        <w:ind w:firstLine="0"/>
        <w:rPr>
          <w:b/>
          <w:sz w:val="28"/>
          <w:szCs w:val="28"/>
        </w:rPr>
      </w:pPr>
      <w:bookmarkStart w:id="2" w:name="_Toc480767439"/>
      <w:bookmarkStart w:id="3" w:name="_Toc480767508"/>
      <w:bookmarkStart w:id="4" w:name="_Toc480767696"/>
      <w:bookmarkStart w:id="5" w:name="_Toc481308631"/>
      <w:r>
        <w:rPr>
          <w:b/>
          <w:sz w:val="28"/>
          <w:szCs w:val="28"/>
        </w:rPr>
        <w:t xml:space="preserve"> </w:t>
      </w:r>
      <w:r w:rsidR="00EC4A94">
        <w:rPr>
          <w:b/>
          <w:sz w:val="28"/>
          <w:szCs w:val="28"/>
        </w:rPr>
        <w:t>ЛЕКЦИЯ</w:t>
      </w:r>
    </w:p>
    <w:p w14:paraId="714B105B" w14:textId="67AF5F1E" w:rsidR="006466B4" w:rsidRPr="004C4BFD" w:rsidRDefault="00EC4A94" w:rsidP="00EC4A94">
      <w:pPr>
        <w:pStyle w:val="4"/>
        <w:spacing w:after="60"/>
        <w:jc w:val="left"/>
        <w:rPr>
          <w:b/>
          <w:sz w:val="26"/>
          <w:szCs w:val="26"/>
        </w:rPr>
      </w:pPr>
      <w:bookmarkStart w:id="6" w:name="_Toc481308748"/>
      <w:bookmarkEnd w:id="2"/>
      <w:bookmarkEnd w:id="3"/>
      <w:bookmarkEnd w:id="4"/>
      <w:bookmarkEnd w:id="5"/>
      <w:r w:rsidRPr="00EC4A94">
        <w:rPr>
          <w:b/>
          <w:sz w:val="26"/>
          <w:szCs w:val="26"/>
        </w:rPr>
        <w:t xml:space="preserve">1. </w:t>
      </w:r>
      <w:bookmarkEnd w:id="6"/>
      <w:r w:rsidR="004C4BFD">
        <w:rPr>
          <w:b/>
          <w:sz w:val="26"/>
          <w:szCs w:val="26"/>
        </w:rPr>
        <w:t>Дискретные модели динамики популяций</w:t>
      </w:r>
    </w:p>
    <w:p w14:paraId="67BF5DC1" w14:textId="4F1F846F" w:rsidR="006466B4" w:rsidRDefault="004C4BFD" w:rsidP="006466B4">
      <w:pPr>
        <w:ind w:firstLine="567"/>
        <w:jc w:val="both"/>
        <w:rPr>
          <w:sz w:val="24"/>
          <w:szCs w:val="24"/>
        </w:rPr>
      </w:pPr>
      <w:r>
        <w:rPr>
          <w:sz w:val="24"/>
          <w:szCs w:val="24"/>
        </w:rPr>
        <w:t xml:space="preserve">В Главе </w:t>
      </w:r>
      <w:r w:rsidR="004B1546" w:rsidRPr="004B1546">
        <w:rPr>
          <w:sz w:val="24"/>
          <w:szCs w:val="24"/>
        </w:rPr>
        <w:t>7</w:t>
      </w:r>
      <w:r>
        <w:rPr>
          <w:sz w:val="24"/>
          <w:szCs w:val="24"/>
        </w:rPr>
        <w:t xml:space="preserve"> рассматривались задачи динамики популяций, в которых независимая переменная, т.е. время менялась непрерывным образом. Однако в ряде случаев имеют смысл модели, в которых время меняется дискретно</w:t>
      </w:r>
      <w:r w:rsidR="00382378">
        <w:rPr>
          <w:rStyle w:val="af4"/>
          <w:sz w:val="24"/>
          <w:szCs w:val="24"/>
        </w:rPr>
        <w:endnoteReference w:id="4"/>
      </w:r>
      <w:r>
        <w:rPr>
          <w:sz w:val="24"/>
          <w:szCs w:val="24"/>
        </w:rPr>
        <w:t xml:space="preserve">. Это в определенной степени связано с тем, что сама по себе популяция представляет собой дискретный объект, т.е. численность видов является целочисленной величиной. Кроме того, переход от поколения к поколению </w:t>
      </w:r>
      <w:r w:rsidR="0027244B">
        <w:rPr>
          <w:sz w:val="24"/>
          <w:szCs w:val="24"/>
        </w:rPr>
        <w:t>реализуется дискретно. Наконец, наблюдение за развитием системы осуществляется в фиксированные моменты времени, т.е. дискретно.</w:t>
      </w:r>
    </w:p>
    <w:p w14:paraId="3E3E4726" w14:textId="7667AF11" w:rsidR="00B87E95" w:rsidRDefault="0027244B" w:rsidP="006466B4">
      <w:pPr>
        <w:ind w:firstLine="567"/>
        <w:jc w:val="both"/>
        <w:rPr>
          <w:sz w:val="24"/>
          <w:szCs w:val="24"/>
        </w:rPr>
      </w:pPr>
      <w:r>
        <w:rPr>
          <w:sz w:val="24"/>
          <w:szCs w:val="24"/>
        </w:rPr>
        <w:t xml:space="preserve">Рассмотрим простейшую задачу динамики популяций, когда имеется единственный биологический вид. Его состояние характеризуется численностью </w:t>
      </w:r>
      <w:r>
        <w:rPr>
          <w:i/>
          <w:iCs/>
          <w:sz w:val="24"/>
          <w:szCs w:val="24"/>
          <w:lang w:val="en-US"/>
        </w:rPr>
        <w:t>x</w:t>
      </w:r>
      <w:r>
        <w:rPr>
          <w:i/>
          <w:iCs/>
          <w:sz w:val="24"/>
          <w:szCs w:val="24"/>
          <w:vertAlign w:val="subscript"/>
          <w:lang w:val="en-US"/>
        </w:rPr>
        <w:t>n</w:t>
      </w:r>
      <w:r w:rsidRPr="0027244B">
        <w:rPr>
          <w:sz w:val="24"/>
          <w:szCs w:val="24"/>
          <w:vertAlign w:val="subscript"/>
        </w:rPr>
        <w:t xml:space="preserve"> </w:t>
      </w:r>
      <w:r>
        <w:rPr>
          <w:sz w:val="24"/>
          <w:szCs w:val="24"/>
        </w:rPr>
        <w:t>в момент времени</w:t>
      </w:r>
      <w:r w:rsidRPr="0027244B">
        <w:rPr>
          <w:sz w:val="24"/>
          <w:szCs w:val="24"/>
        </w:rPr>
        <w:t xml:space="preserve"> </w:t>
      </w:r>
      <w:r>
        <w:rPr>
          <w:i/>
          <w:iCs/>
          <w:sz w:val="24"/>
          <w:szCs w:val="24"/>
          <w:lang w:val="en-US"/>
        </w:rPr>
        <w:t>n</w:t>
      </w:r>
      <w:r>
        <w:rPr>
          <w:sz w:val="24"/>
          <w:szCs w:val="24"/>
        </w:rPr>
        <w:t xml:space="preserve">. </w:t>
      </w:r>
      <w:r>
        <w:rPr>
          <w:sz w:val="24"/>
          <w:szCs w:val="24"/>
        </w:rPr>
        <w:lastRenderedPageBreak/>
        <w:t xml:space="preserve">Единицу измерения времени можно выбрать таким образом, чтобы </w:t>
      </w:r>
      <w:r w:rsidR="00E862BD">
        <w:rPr>
          <w:i/>
          <w:iCs/>
          <w:sz w:val="24"/>
          <w:szCs w:val="24"/>
          <w:lang w:val="en-US"/>
        </w:rPr>
        <w:t>n</w:t>
      </w:r>
      <w:r w:rsidR="00E862BD">
        <w:rPr>
          <w:sz w:val="24"/>
          <w:szCs w:val="24"/>
        </w:rPr>
        <w:t xml:space="preserve"> </w:t>
      </w:r>
      <w:r>
        <w:rPr>
          <w:sz w:val="24"/>
          <w:szCs w:val="24"/>
        </w:rPr>
        <w:t>принимало</w:t>
      </w:r>
      <w:r w:rsidR="00E862BD">
        <w:rPr>
          <w:sz w:val="24"/>
          <w:szCs w:val="24"/>
        </w:rPr>
        <w:t xml:space="preserve"> значения 0,1,2, и т.д. </w:t>
      </w:r>
    </w:p>
    <w:p w14:paraId="0EE70FF1" w14:textId="3EE5DD79" w:rsidR="00E862BD" w:rsidRDefault="00B87E95" w:rsidP="00B87E95">
      <w:pPr>
        <w:ind w:firstLine="567"/>
        <w:jc w:val="both"/>
        <w:rPr>
          <w:sz w:val="24"/>
          <w:szCs w:val="24"/>
        </w:rPr>
      </w:pPr>
      <w:r>
        <w:rPr>
          <w:sz w:val="24"/>
          <w:szCs w:val="24"/>
        </w:rPr>
        <w:t xml:space="preserve">Основным параметром системы является прирост вида </w:t>
      </w:r>
      <w:r w:rsidRPr="00B87E95">
        <w:rPr>
          <w:i/>
          <w:iCs/>
          <w:sz w:val="24"/>
          <w:szCs w:val="24"/>
          <w:lang w:val="en-US"/>
        </w:rPr>
        <w:t>k</w:t>
      </w:r>
      <w:r>
        <w:rPr>
          <w:sz w:val="24"/>
          <w:szCs w:val="24"/>
        </w:rPr>
        <w:t xml:space="preserve">, </w:t>
      </w:r>
      <w:r w:rsidRPr="00B87E95">
        <w:rPr>
          <w:sz w:val="24"/>
          <w:szCs w:val="24"/>
        </w:rPr>
        <w:t>характериз</w:t>
      </w:r>
      <w:r>
        <w:rPr>
          <w:sz w:val="24"/>
          <w:szCs w:val="24"/>
        </w:rPr>
        <w:t>ующий</w:t>
      </w:r>
      <w:r w:rsidRPr="00B87E95">
        <w:rPr>
          <w:sz w:val="24"/>
          <w:szCs w:val="24"/>
        </w:rPr>
        <w:t xml:space="preserve"> изменение между числами родившихся и умерших особей за один шаг по времени, приходящееся на одну особь. Тогда </w:t>
      </w:r>
      <w:r w:rsidRPr="00B87E95">
        <w:rPr>
          <w:i/>
          <w:iCs/>
          <w:sz w:val="24"/>
          <w:szCs w:val="24"/>
          <w:lang w:val="en-US"/>
        </w:rPr>
        <w:t>kx</w:t>
      </w:r>
      <w:r w:rsidRPr="00B87E95">
        <w:rPr>
          <w:i/>
          <w:iCs/>
          <w:sz w:val="24"/>
          <w:szCs w:val="24"/>
          <w:vertAlign w:val="subscript"/>
          <w:lang w:val="en-US"/>
        </w:rPr>
        <w:t>n</w:t>
      </w:r>
      <w:r w:rsidRPr="00B87E95">
        <w:rPr>
          <w:i/>
          <w:iCs/>
          <w:sz w:val="24"/>
          <w:szCs w:val="24"/>
          <w:vertAlign w:val="subscript"/>
        </w:rPr>
        <w:t xml:space="preserve"> </w:t>
      </w:r>
      <w:r w:rsidRPr="00B87E95">
        <w:rPr>
          <w:sz w:val="24"/>
          <w:szCs w:val="24"/>
        </w:rPr>
        <w:t xml:space="preserve">– изменение численности популяции, состоящей из </w:t>
      </w:r>
      <w:r w:rsidRPr="00B87E95">
        <w:rPr>
          <w:i/>
          <w:iCs/>
          <w:sz w:val="24"/>
          <w:szCs w:val="24"/>
          <w:lang w:val="en-US"/>
        </w:rPr>
        <w:t>x</w:t>
      </w:r>
      <w:r w:rsidRPr="00B87E95">
        <w:rPr>
          <w:i/>
          <w:iCs/>
          <w:sz w:val="24"/>
          <w:szCs w:val="24"/>
          <w:vertAlign w:val="subscript"/>
          <w:lang w:val="en-US"/>
        </w:rPr>
        <w:t>n</w:t>
      </w:r>
      <w:r w:rsidRPr="00B87E95">
        <w:rPr>
          <w:sz w:val="24"/>
          <w:szCs w:val="24"/>
        </w:rPr>
        <w:t xml:space="preserve"> особей</w:t>
      </w:r>
      <w:r>
        <w:rPr>
          <w:sz w:val="24"/>
          <w:szCs w:val="24"/>
        </w:rPr>
        <w:t>,</w:t>
      </w:r>
      <w:r w:rsidRPr="00B87E95">
        <w:rPr>
          <w:sz w:val="24"/>
          <w:szCs w:val="24"/>
        </w:rPr>
        <w:t xml:space="preserve"> за один шаг по времени.</w:t>
      </w:r>
      <w:r>
        <w:rPr>
          <w:sz w:val="24"/>
          <w:szCs w:val="24"/>
        </w:rPr>
        <w:t xml:space="preserve"> Таким образом, </w:t>
      </w:r>
      <w:r w:rsidR="00E862BD">
        <w:rPr>
          <w:sz w:val="24"/>
          <w:szCs w:val="24"/>
        </w:rPr>
        <w:t>приходим к равенству</w:t>
      </w:r>
    </w:p>
    <w:p w14:paraId="18D02EE1" w14:textId="26BB5CD7" w:rsidR="0027244B" w:rsidRPr="00E862BD" w:rsidRDefault="00E862BD" w:rsidP="00E862BD">
      <w:pPr>
        <w:jc w:val="center"/>
        <w:rPr>
          <w:sz w:val="24"/>
          <w:szCs w:val="24"/>
        </w:rPr>
      </w:pPr>
      <w:r w:rsidRPr="00E862BD">
        <w:rPr>
          <w:i/>
          <w:iCs/>
          <w:sz w:val="24"/>
          <w:szCs w:val="24"/>
        </w:rPr>
        <w:t xml:space="preserve">                                                        </w:t>
      </w:r>
      <w:r>
        <w:rPr>
          <w:i/>
          <w:iCs/>
          <w:sz w:val="24"/>
          <w:szCs w:val="24"/>
          <w:lang w:val="en-US"/>
        </w:rPr>
        <w:t>x</w:t>
      </w:r>
      <w:r>
        <w:rPr>
          <w:i/>
          <w:iCs/>
          <w:sz w:val="24"/>
          <w:szCs w:val="24"/>
          <w:vertAlign w:val="subscript"/>
          <w:lang w:val="en-US"/>
        </w:rPr>
        <w:t>n</w:t>
      </w:r>
      <w:r w:rsidRPr="00E862BD">
        <w:rPr>
          <w:i/>
          <w:iCs/>
          <w:sz w:val="24"/>
          <w:szCs w:val="24"/>
          <w:vertAlign w:val="subscript"/>
        </w:rPr>
        <w:t>+</w:t>
      </w:r>
      <w:r w:rsidRPr="00E862BD">
        <w:rPr>
          <w:sz w:val="24"/>
          <w:szCs w:val="24"/>
          <w:vertAlign w:val="subscript"/>
        </w:rPr>
        <w:t>1</w:t>
      </w:r>
      <w:r w:rsidRPr="00E862BD">
        <w:rPr>
          <w:sz w:val="24"/>
          <w:szCs w:val="24"/>
        </w:rPr>
        <w:t xml:space="preserve"> –</w:t>
      </w:r>
      <w:r w:rsidRPr="00E862BD">
        <w:rPr>
          <w:i/>
          <w:iCs/>
          <w:sz w:val="24"/>
          <w:szCs w:val="24"/>
        </w:rPr>
        <w:t xml:space="preserve"> </w:t>
      </w:r>
      <w:r>
        <w:rPr>
          <w:i/>
          <w:iCs/>
          <w:sz w:val="24"/>
          <w:szCs w:val="24"/>
          <w:lang w:val="en-US"/>
        </w:rPr>
        <w:t>x</w:t>
      </w:r>
      <w:r>
        <w:rPr>
          <w:i/>
          <w:iCs/>
          <w:sz w:val="24"/>
          <w:szCs w:val="24"/>
          <w:vertAlign w:val="subscript"/>
          <w:lang w:val="en-US"/>
        </w:rPr>
        <w:t>n</w:t>
      </w:r>
      <w:r w:rsidRPr="00E862BD">
        <w:rPr>
          <w:sz w:val="24"/>
          <w:szCs w:val="24"/>
        </w:rPr>
        <w:t xml:space="preserve"> = </w:t>
      </w:r>
      <w:r>
        <w:rPr>
          <w:i/>
          <w:iCs/>
          <w:sz w:val="24"/>
          <w:szCs w:val="24"/>
          <w:lang w:val="en-US"/>
        </w:rPr>
        <w:t>kx</w:t>
      </w:r>
      <w:r>
        <w:rPr>
          <w:i/>
          <w:iCs/>
          <w:sz w:val="24"/>
          <w:szCs w:val="24"/>
          <w:vertAlign w:val="subscript"/>
          <w:lang w:val="en-US"/>
        </w:rPr>
        <w:t>n</w:t>
      </w:r>
      <w:r w:rsidRPr="00E862BD">
        <w:rPr>
          <w:sz w:val="24"/>
          <w:szCs w:val="24"/>
        </w:rPr>
        <w:t xml:space="preserve">,  </w:t>
      </w:r>
      <w:r>
        <w:rPr>
          <w:i/>
          <w:iCs/>
          <w:sz w:val="24"/>
          <w:szCs w:val="24"/>
          <w:lang w:val="en-US"/>
        </w:rPr>
        <w:t>n</w:t>
      </w:r>
      <w:r w:rsidRPr="00E862BD">
        <w:rPr>
          <w:i/>
          <w:iCs/>
          <w:sz w:val="24"/>
          <w:szCs w:val="24"/>
        </w:rPr>
        <w:t xml:space="preserve"> = </w:t>
      </w:r>
      <w:r w:rsidRPr="00E862BD">
        <w:rPr>
          <w:sz w:val="24"/>
          <w:szCs w:val="24"/>
        </w:rPr>
        <w:t>0,1, …</w:t>
      </w:r>
      <w:r w:rsidR="00B87E95">
        <w:rPr>
          <w:sz w:val="24"/>
          <w:szCs w:val="24"/>
        </w:rPr>
        <w:t xml:space="preserve"> .</w:t>
      </w:r>
      <w:r w:rsidRPr="00E862BD">
        <w:rPr>
          <w:sz w:val="24"/>
          <w:szCs w:val="24"/>
        </w:rPr>
        <w:t xml:space="preserve">                                                 (17.1)</w:t>
      </w:r>
    </w:p>
    <w:p w14:paraId="60F2CD7C" w14:textId="728059F7" w:rsidR="0027244B" w:rsidRPr="00551BCA" w:rsidRDefault="00B87E95" w:rsidP="00E862BD">
      <w:pPr>
        <w:tabs>
          <w:tab w:val="left" w:pos="2127"/>
        </w:tabs>
        <w:ind w:right="28"/>
        <w:jc w:val="both"/>
        <w:rPr>
          <w:bCs/>
          <w:iCs/>
          <w:sz w:val="24"/>
          <w:szCs w:val="24"/>
        </w:rPr>
      </w:pPr>
      <w:r>
        <w:rPr>
          <w:bCs/>
          <w:iCs/>
          <w:sz w:val="24"/>
          <w:szCs w:val="24"/>
        </w:rPr>
        <w:t xml:space="preserve">Оно </w:t>
      </w:r>
      <w:r w:rsidR="00551BCA" w:rsidRPr="00551BCA">
        <w:rPr>
          <w:bCs/>
          <w:iCs/>
          <w:sz w:val="24"/>
          <w:szCs w:val="24"/>
        </w:rPr>
        <w:t>дополняется начальным условием</w:t>
      </w:r>
    </w:p>
    <w:p w14:paraId="3F351DC9" w14:textId="7F2D10AB" w:rsidR="00551BCA" w:rsidRPr="00551BCA" w:rsidRDefault="00551BCA" w:rsidP="00551BCA">
      <w:pPr>
        <w:tabs>
          <w:tab w:val="left" w:pos="2127"/>
        </w:tabs>
        <w:ind w:right="28"/>
        <w:jc w:val="center"/>
        <w:rPr>
          <w:bCs/>
          <w:sz w:val="24"/>
          <w:szCs w:val="24"/>
        </w:rPr>
      </w:pPr>
      <w:r w:rsidRPr="00551BCA">
        <w:rPr>
          <w:i/>
          <w:iCs/>
          <w:sz w:val="24"/>
          <w:szCs w:val="24"/>
        </w:rPr>
        <w:t xml:space="preserve">                                                                   </w:t>
      </w:r>
      <w:r>
        <w:rPr>
          <w:i/>
          <w:iCs/>
          <w:sz w:val="24"/>
          <w:szCs w:val="24"/>
        </w:rPr>
        <w:t xml:space="preserve"> </w:t>
      </w:r>
      <w:r w:rsidRPr="00551BCA">
        <w:rPr>
          <w:i/>
          <w:iCs/>
          <w:sz w:val="24"/>
          <w:szCs w:val="24"/>
        </w:rPr>
        <w:t xml:space="preserve">    </w:t>
      </w:r>
      <w:r w:rsidRPr="00551BCA">
        <w:rPr>
          <w:i/>
          <w:iCs/>
          <w:sz w:val="24"/>
          <w:szCs w:val="24"/>
          <w:lang w:val="en-US"/>
        </w:rPr>
        <w:t>x</w:t>
      </w:r>
      <w:r w:rsidRPr="00551BCA">
        <w:rPr>
          <w:sz w:val="24"/>
          <w:szCs w:val="24"/>
          <w:vertAlign w:val="subscript"/>
        </w:rPr>
        <w:t>0</w:t>
      </w:r>
      <w:r w:rsidRPr="00551BCA">
        <w:rPr>
          <w:sz w:val="24"/>
          <w:szCs w:val="24"/>
        </w:rPr>
        <w:t xml:space="preserve"> =</w:t>
      </w:r>
      <w:r>
        <w:rPr>
          <w:sz w:val="24"/>
          <w:szCs w:val="24"/>
        </w:rPr>
        <w:t xml:space="preserve"> </w:t>
      </w:r>
      <w:r w:rsidRPr="00551BCA">
        <w:rPr>
          <w:i/>
          <w:iCs/>
          <w:sz w:val="24"/>
          <w:szCs w:val="24"/>
          <w:lang w:val="en-US"/>
        </w:rPr>
        <w:t>a</w:t>
      </w:r>
      <w:r w:rsidRPr="00551BCA">
        <w:rPr>
          <w:sz w:val="24"/>
          <w:szCs w:val="24"/>
        </w:rPr>
        <w:t xml:space="preserve">,                                                                   (17.2)                                                              </w:t>
      </w:r>
    </w:p>
    <w:p w14:paraId="713B9296" w14:textId="0453DFE9" w:rsidR="00551BCA" w:rsidRDefault="00551BCA" w:rsidP="00551BCA">
      <w:pPr>
        <w:tabs>
          <w:tab w:val="left" w:pos="2127"/>
        </w:tabs>
        <w:ind w:right="28"/>
        <w:jc w:val="both"/>
        <w:rPr>
          <w:bCs/>
          <w:iCs/>
          <w:sz w:val="22"/>
          <w:szCs w:val="22"/>
        </w:rPr>
      </w:pPr>
      <w:r w:rsidRPr="00551BCA">
        <w:rPr>
          <w:bCs/>
          <w:iCs/>
          <w:sz w:val="24"/>
          <w:szCs w:val="24"/>
        </w:rPr>
        <w:t>где</w:t>
      </w:r>
      <w:r>
        <w:rPr>
          <w:bCs/>
          <w:iCs/>
          <w:sz w:val="24"/>
          <w:szCs w:val="24"/>
        </w:rPr>
        <w:t xml:space="preserve"> начальная численность </w:t>
      </w:r>
      <w:r w:rsidRPr="00551BCA">
        <w:rPr>
          <w:i/>
          <w:iCs/>
          <w:sz w:val="24"/>
          <w:szCs w:val="24"/>
          <w:lang w:val="en-US"/>
        </w:rPr>
        <w:t>a</w:t>
      </w:r>
      <w:r>
        <w:rPr>
          <w:bCs/>
          <w:iCs/>
          <w:sz w:val="24"/>
          <w:szCs w:val="24"/>
        </w:rPr>
        <w:t xml:space="preserve"> известна.</w:t>
      </w:r>
      <w:r w:rsidR="004E095D">
        <w:rPr>
          <w:bCs/>
          <w:iCs/>
          <w:sz w:val="24"/>
          <w:szCs w:val="24"/>
        </w:rPr>
        <w:t xml:space="preserve"> </w:t>
      </w:r>
    </w:p>
    <w:p w14:paraId="624BCF05" w14:textId="0C449DFE" w:rsidR="00551BCA" w:rsidRPr="008C4D41" w:rsidRDefault="00551BCA" w:rsidP="00551BCA">
      <w:pPr>
        <w:tabs>
          <w:tab w:val="left" w:pos="2127"/>
        </w:tabs>
        <w:ind w:right="28" w:firstLine="567"/>
        <w:jc w:val="both"/>
        <w:rPr>
          <w:bCs/>
          <w:iCs/>
          <w:sz w:val="24"/>
          <w:szCs w:val="24"/>
        </w:rPr>
      </w:pPr>
      <w:r w:rsidRPr="00551BCA">
        <w:rPr>
          <w:bCs/>
          <w:iCs/>
          <w:sz w:val="24"/>
          <w:szCs w:val="24"/>
        </w:rPr>
        <w:t xml:space="preserve">Соотношение (17.1) является </w:t>
      </w:r>
      <w:r w:rsidRPr="00551BCA">
        <w:rPr>
          <w:b/>
          <w:i/>
          <w:sz w:val="24"/>
          <w:szCs w:val="24"/>
        </w:rPr>
        <w:t>разностным уравнением</w:t>
      </w:r>
      <w:r w:rsidRPr="00551BCA">
        <w:rPr>
          <w:bCs/>
          <w:iCs/>
          <w:sz w:val="24"/>
          <w:szCs w:val="24"/>
        </w:rPr>
        <w:t xml:space="preserve"> и </w:t>
      </w:r>
      <w:r>
        <w:rPr>
          <w:bCs/>
          <w:iCs/>
          <w:sz w:val="24"/>
          <w:szCs w:val="24"/>
        </w:rPr>
        <w:t xml:space="preserve">представляет собой дискретный аналог дифференциального уравнения </w:t>
      </w:r>
      <w:r w:rsidR="008C4D41" w:rsidRPr="008C4D41">
        <w:rPr>
          <w:position w:val="-10"/>
          <w:sz w:val="24"/>
          <w:szCs w:val="24"/>
          <w:lang w:val="en-US"/>
        </w:rPr>
        <w:object w:dxaOrig="720" w:dyaOrig="320" w14:anchorId="47483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5pt" o:ole="" fillcolor="window">
            <v:imagedata r:id="rId8" o:title=""/>
          </v:shape>
          <o:OLEObject Type="Embed" ProgID="Equation.DSMT4" ShapeID="_x0000_i1025" DrawAspect="Content" ObjectID="_1684845214" r:id="rId9"/>
        </w:object>
      </w:r>
      <w:r w:rsidR="008C4D41">
        <w:rPr>
          <w:sz w:val="24"/>
          <w:szCs w:val="24"/>
        </w:rPr>
        <w:t xml:space="preserve"> а дополненное начальным условием (17.2), оно оказывается дискретным аналогом соответствующей задачи Коши.</w:t>
      </w:r>
      <w:r w:rsidR="001A7DA4">
        <w:rPr>
          <w:sz w:val="24"/>
          <w:szCs w:val="24"/>
        </w:rPr>
        <w:t xml:space="preserve"> Если в непрерывном случае состояние системы описывается функцией </w:t>
      </w:r>
      <w:r w:rsidR="001A7DA4">
        <w:rPr>
          <w:i/>
          <w:iCs/>
          <w:sz w:val="24"/>
          <w:szCs w:val="24"/>
          <w:lang w:val="en-US"/>
        </w:rPr>
        <w:t>x</w:t>
      </w:r>
      <w:r w:rsidR="001A7DA4" w:rsidRPr="001A7DA4">
        <w:rPr>
          <w:i/>
          <w:iCs/>
          <w:sz w:val="24"/>
          <w:szCs w:val="24"/>
        </w:rPr>
        <w:t>=</w:t>
      </w:r>
      <w:r w:rsidR="001A7DA4">
        <w:rPr>
          <w:i/>
          <w:iCs/>
          <w:sz w:val="24"/>
          <w:szCs w:val="24"/>
          <w:lang w:val="en-US"/>
        </w:rPr>
        <w:t>x</w:t>
      </w:r>
      <w:r w:rsidR="001A7DA4" w:rsidRPr="001A7DA4">
        <w:rPr>
          <w:sz w:val="24"/>
          <w:szCs w:val="24"/>
        </w:rPr>
        <w:t>(</w:t>
      </w:r>
      <w:r w:rsidR="001A7DA4">
        <w:rPr>
          <w:i/>
          <w:iCs/>
          <w:sz w:val="24"/>
          <w:szCs w:val="24"/>
          <w:lang w:val="en-US"/>
        </w:rPr>
        <w:t>t</w:t>
      </w:r>
      <w:r w:rsidR="001A7DA4" w:rsidRPr="001A7DA4">
        <w:rPr>
          <w:sz w:val="24"/>
          <w:szCs w:val="24"/>
        </w:rPr>
        <w:t>)</w:t>
      </w:r>
      <w:r w:rsidR="00E328D6" w:rsidRPr="00E328D6">
        <w:rPr>
          <w:sz w:val="24"/>
          <w:szCs w:val="24"/>
        </w:rPr>
        <w:t xml:space="preserve">, </w:t>
      </w:r>
      <w:r w:rsidR="00E328D6">
        <w:rPr>
          <w:sz w:val="24"/>
          <w:szCs w:val="24"/>
        </w:rPr>
        <w:t xml:space="preserve">то в дискретном случае мы имеем дело с семейством всевозможных значений </w:t>
      </w:r>
      <w:r w:rsidR="00E328D6" w:rsidRPr="00E328D6">
        <w:rPr>
          <w:sz w:val="24"/>
          <w:szCs w:val="24"/>
        </w:rPr>
        <w:t>{</w:t>
      </w:r>
      <w:r w:rsidR="00E328D6">
        <w:rPr>
          <w:i/>
          <w:iCs/>
          <w:sz w:val="24"/>
          <w:szCs w:val="24"/>
          <w:lang w:val="en-US"/>
        </w:rPr>
        <w:t>x</w:t>
      </w:r>
      <w:r w:rsidR="00E328D6">
        <w:rPr>
          <w:i/>
          <w:iCs/>
          <w:sz w:val="24"/>
          <w:szCs w:val="24"/>
          <w:vertAlign w:val="subscript"/>
          <w:lang w:val="en-US"/>
        </w:rPr>
        <w:t>n</w:t>
      </w:r>
      <w:r w:rsidR="00E328D6" w:rsidRPr="00E328D6">
        <w:rPr>
          <w:sz w:val="24"/>
          <w:szCs w:val="24"/>
        </w:rPr>
        <w:t>}</w:t>
      </w:r>
      <w:r w:rsidR="00E328D6">
        <w:rPr>
          <w:sz w:val="24"/>
          <w:szCs w:val="24"/>
        </w:rPr>
        <w:t xml:space="preserve">, т.е. с </w:t>
      </w:r>
      <w:r w:rsidR="00E328D6" w:rsidRPr="00E328D6">
        <w:rPr>
          <w:b/>
          <w:i/>
          <w:sz w:val="24"/>
          <w:szCs w:val="24"/>
        </w:rPr>
        <w:t>последовательностью</w:t>
      </w:r>
      <w:r w:rsidR="00E328D6">
        <w:rPr>
          <w:sz w:val="24"/>
          <w:szCs w:val="24"/>
        </w:rPr>
        <w:t>.</w:t>
      </w:r>
      <w:r w:rsidR="008C4D41">
        <w:rPr>
          <w:sz w:val="24"/>
          <w:szCs w:val="24"/>
        </w:rPr>
        <w:t xml:space="preserve"> </w:t>
      </w:r>
      <w:r w:rsidR="004E095D">
        <w:rPr>
          <w:sz w:val="24"/>
          <w:szCs w:val="24"/>
        </w:rPr>
        <w:t>Поскольку</w:t>
      </w:r>
      <w:r w:rsidR="008C4D41">
        <w:rPr>
          <w:sz w:val="24"/>
          <w:szCs w:val="24"/>
        </w:rPr>
        <w:t xml:space="preserve"> указанное дифференциальное уравнение соответствует рассмотренной в Главе </w:t>
      </w:r>
      <w:r w:rsidR="004B1546" w:rsidRPr="004B1546">
        <w:rPr>
          <w:sz w:val="24"/>
          <w:szCs w:val="24"/>
        </w:rPr>
        <w:t>7</w:t>
      </w:r>
      <w:r w:rsidR="004E095D">
        <w:rPr>
          <w:sz w:val="24"/>
          <w:szCs w:val="24"/>
        </w:rPr>
        <w:t xml:space="preserve"> модели Мальтуса,</w:t>
      </w:r>
      <w:r w:rsidR="008C4D41">
        <w:rPr>
          <w:sz w:val="24"/>
          <w:szCs w:val="24"/>
        </w:rPr>
        <w:t xml:space="preserve"> задачу (17.1), (17.2) можно назвать </w:t>
      </w:r>
      <w:r w:rsidR="008C4D41" w:rsidRPr="008C4D41">
        <w:rPr>
          <w:b/>
          <w:i/>
          <w:sz w:val="24"/>
          <w:szCs w:val="24"/>
        </w:rPr>
        <w:t>дискретной моделью Мальтуса</w:t>
      </w:r>
      <w:r w:rsidR="008C4D41">
        <w:rPr>
          <w:sz w:val="24"/>
          <w:szCs w:val="24"/>
        </w:rPr>
        <w:t>.</w:t>
      </w:r>
    </w:p>
    <w:p w14:paraId="3AC25DF0" w14:textId="3F6DCCF9" w:rsidR="00E862BD" w:rsidRPr="004E095D" w:rsidRDefault="008C4D41" w:rsidP="004E095D">
      <w:pPr>
        <w:tabs>
          <w:tab w:val="left" w:pos="2127"/>
        </w:tabs>
        <w:ind w:right="28" w:firstLine="567"/>
        <w:jc w:val="both"/>
        <w:rPr>
          <w:sz w:val="24"/>
          <w:szCs w:val="24"/>
        </w:rPr>
      </w:pPr>
      <w:r w:rsidRPr="004E095D">
        <w:rPr>
          <w:sz w:val="24"/>
          <w:szCs w:val="24"/>
        </w:rPr>
        <w:t xml:space="preserve">Подобно своему непрерывному аналогу, </w:t>
      </w:r>
      <w:r w:rsidR="001A7DA4" w:rsidRPr="004E095D">
        <w:rPr>
          <w:sz w:val="24"/>
          <w:szCs w:val="24"/>
        </w:rPr>
        <w:t xml:space="preserve">рассматриваемая задача </w:t>
      </w:r>
      <w:r w:rsidR="00551BCA" w:rsidRPr="004E095D">
        <w:rPr>
          <w:sz w:val="24"/>
          <w:szCs w:val="24"/>
        </w:rPr>
        <w:t>допуска</w:t>
      </w:r>
      <w:r w:rsidR="001A7DA4" w:rsidRPr="004E095D">
        <w:rPr>
          <w:sz w:val="24"/>
          <w:szCs w:val="24"/>
        </w:rPr>
        <w:t>ет</w:t>
      </w:r>
      <w:r w:rsidR="00551BCA" w:rsidRPr="004E095D">
        <w:rPr>
          <w:sz w:val="24"/>
          <w:szCs w:val="24"/>
        </w:rPr>
        <w:t xml:space="preserve"> явное решение</w:t>
      </w:r>
    </w:p>
    <w:p w14:paraId="1E6C9B8E" w14:textId="49EB7E94" w:rsidR="00E862BD" w:rsidRDefault="001A7DA4" w:rsidP="001A7DA4">
      <w:pPr>
        <w:tabs>
          <w:tab w:val="left" w:pos="2127"/>
        </w:tabs>
        <w:ind w:right="28"/>
        <w:jc w:val="center"/>
        <w:rPr>
          <w:i/>
          <w:iCs/>
          <w:sz w:val="24"/>
          <w:szCs w:val="24"/>
        </w:rPr>
      </w:pPr>
      <w:r>
        <w:rPr>
          <w:i/>
          <w:iCs/>
          <w:sz w:val="24"/>
          <w:szCs w:val="24"/>
          <w:lang w:val="en-US"/>
        </w:rPr>
        <w:t>x</w:t>
      </w:r>
      <w:r>
        <w:rPr>
          <w:i/>
          <w:iCs/>
          <w:sz w:val="24"/>
          <w:szCs w:val="24"/>
          <w:vertAlign w:val="subscript"/>
          <w:lang w:val="en-US"/>
        </w:rPr>
        <w:t>n</w:t>
      </w:r>
      <w:r w:rsidRPr="001A7DA4">
        <w:rPr>
          <w:sz w:val="24"/>
          <w:szCs w:val="24"/>
        </w:rPr>
        <w:t xml:space="preserve"> = (</w:t>
      </w:r>
      <w:r>
        <w:rPr>
          <w:i/>
          <w:iCs/>
          <w:sz w:val="24"/>
          <w:szCs w:val="24"/>
          <w:lang w:val="en-US"/>
        </w:rPr>
        <w:t>k</w:t>
      </w:r>
      <w:r w:rsidRPr="001A7DA4">
        <w:rPr>
          <w:sz w:val="24"/>
          <w:szCs w:val="24"/>
        </w:rPr>
        <w:t>+1)</w:t>
      </w:r>
      <w:r>
        <w:rPr>
          <w:i/>
          <w:iCs/>
          <w:sz w:val="24"/>
          <w:szCs w:val="24"/>
          <w:lang w:val="en-US"/>
        </w:rPr>
        <w:t>x</w:t>
      </w:r>
      <w:r>
        <w:rPr>
          <w:i/>
          <w:iCs/>
          <w:sz w:val="24"/>
          <w:szCs w:val="24"/>
          <w:vertAlign w:val="subscript"/>
          <w:lang w:val="en-US"/>
        </w:rPr>
        <w:t>n</w:t>
      </w:r>
      <w:r w:rsidRPr="001A7DA4">
        <w:rPr>
          <w:i/>
          <w:iCs/>
          <w:sz w:val="24"/>
          <w:szCs w:val="24"/>
          <w:vertAlign w:val="subscript"/>
        </w:rPr>
        <w:t>-</w:t>
      </w:r>
      <w:r w:rsidRPr="001A7DA4">
        <w:rPr>
          <w:sz w:val="24"/>
          <w:szCs w:val="24"/>
          <w:vertAlign w:val="subscript"/>
        </w:rPr>
        <w:t>1</w:t>
      </w:r>
      <w:r w:rsidRPr="001A7DA4">
        <w:rPr>
          <w:sz w:val="24"/>
          <w:szCs w:val="24"/>
        </w:rPr>
        <w:t xml:space="preserve"> = (</w:t>
      </w:r>
      <w:r>
        <w:rPr>
          <w:i/>
          <w:iCs/>
          <w:sz w:val="24"/>
          <w:szCs w:val="24"/>
          <w:lang w:val="en-US"/>
        </w:rPr>
        <w:t>k</w:t>
      </w:r>
      <w:r w:rsidRPr="001A7DA4">
        <w:rPr>
          <w:sz w:val="24"/>
          <w:szCs w:val="24"/>
        </w:rPr>
        <w:t>+1)</w:t>
      </w:r>
      <w:r w:rsidRPr="001A7DA4">
        <w:rPr>
          <w:sz w:val="24"/>
          <w:szCs w:val="24"/>
          <w:vertAlign w:val="superscript"/>
        </w:rPr>
        <w:t>2</w:t>
      </w:r>
      <w:r>
        <w:rPr>
          <w:i/>
          <w:iCs/>
          <w:sz w:val="24"/>
          <w:szCs w:val="24"/>
          <w:lang w:val="en-US"/>
        </w:rPr>
        <w:t>x</w:t>
      </w:r>
      <w:r>
        <w:rPr>
          <w:i/>
          <w:iCs/>
          <w:sz w:val="24"/>
          <w:szCs w:val="24"/>
          <w:vertAlign w:val="subscript"/>
          <w:lang w:val="en-US"/>
        </w:rPr>
        <w:t>n</w:t>
      </w:r>
      <w:r w:rsidRPr="001A7DA4">
        <w:rPr>
          <w:i/>
          <w:iCs/>
          <w:sz w:val="24"/>
          <w:szCs w:val="24"/>
          <w:vertAlign w:val="subscript"/>
        </w:rPr>
        <w:t>-</w:t>
      </w:r>
      <w:r w:rsidRPr="001A7DA4">
        <w:rPr>
          <w:sz w:val="24"/>
          <w:szCs w:val="24"/>
          <w:vertAlign w:val="subscript"/>
        </w:rPr>
        <w:t xml:space="preserve">2 </w:t>
      </w:r>
      <w:r w:rsidRPr="001A7DA4">
        <w:rPr>
          <w:sz w:val="24"/>
          <w:szCs w:val="24"/>
        </w:rPr>
        <w:t>=</w:t>
      </w:r>
      <w:r>
        <w:rPr>
          <w:sz w:val="24"/>
          <w:szCs w:val="24"/>
        </w:rPr>
        <w:t xml:space="preserve"> … </w:t>
      </w:r>
      <w:r w:rsidRPr="001A7DA4">
        <w:rPr>
          <w:sz w:val="24"/>
          <w:szCs w:val="24"/>
        </w:rPr>
        <w:t>= (</w:t>
      </w:r>
      <w:r>
        <w:rPr>
          <w:i/>
          <w:iCs/>
          <w:sz w:val="24"/>
          <w:szCs w:val="24"/>
          <w:lang w:val="en-US"/>
        </w:rPr>
        <w:t>k</w:t>
      </w:r>
      <w:r w:rsidRPr="001A7DA4">
        <w:rPr>
          <w:sz w:val="24"/>
          <w:szCs w:val="24"/>
        </w:rPr>
        <w:t>+1)</w:t>
      </w:r>
      <w:r w:rsidRPr="001A7DA4">
        <w:rPr>
          <w:i/>
          <w:iCs/>
          <w:sz w:val="24"/>
          <w:szCs w:val="24"/>
          <w:vertAlign w:val="superscript"/>
          <w:lang w:val="en-US"/>
        </w:rPr>
        <w:t>n</w:t>
      </w:r>
      <w:r>
        <w:rPr>
          <w:i/>
          <w:iCs/>
          <w:sz w:val="24"/>
          <w:szCs w:val="24"/>
          <w:lang w:val="en-US"/>
        </w:rPr>
        <w:t>x</w:t>
      </w:r>
      <w:r w:rsidRPr="001A7DA4">
        <w:rPr>
          <w:sz w:val="24"/>
          <w:szCs w:val="24"/>
          <w:vertAlign w:val="subscript"/>
        </w:rPr>
        <w:t xml:space="preserve">0 </w:t>
      </w:r>
      <w:r w:rsidRPr="001A7DA4">
        <w:rPr>
          <w:sz w:val="24"/>
          <w:szCs w:val="24"/>
        </w:rPr>
        <w:t>= (</w:t>
      </w:r>
      <w:r>
        <w:rPr>
          <w:i/>
          <w:iCs/>
          <w:sz w:val="24"/>
          <w:szCs w:val="24"/>
          <w:lang w:val="en-US"/>
        </w:rPr>
        <w:t>k</w:t>
      </w:r>
      <w:r w:rsidRPr="001A7DA4">
        <w:rPr>
          <w:sz w:val="24"/>
          <w:szCs w:val="24"/>
        </w:rPr>
        <w:t>+1)</w:t>
      </w:r>
      <w:r w:rsidRPr="001A7DA4">
        <w:rPr>
          <w:i/>
          <w:iCs/>
          <w:sz w:val="24"/>
          <w:szCs w:val="24"/>
          <w:vertAlign w:val="superscript"/>
          <w:lang w:val="en-US"/>
        </w:rPr>
        <w:t>n</w:t>
      </w:r>
      <w:r w:rsidRPr="00551BCA">
        <w:rPr>
          <w:i/>
          <w:iCs/>
          <w:sz w:val="24"/>
          <w:szCs w:val="24"/>
          <w:lang w:val="en-US"/>
        </w:rPr>
        <w:t>a</w:t>
      </w:r>
      <w:r>
        <w:rPr>
          <w:i/>
          <w:iCs/>
          <w:sz w:val="24"/>
          <w:szCs w:val="24"/>
        </w:rPr>
        <w:t>.</w:t>
      </w:r>
    </w:p>
    <w:p w14:paraId="7B7DF8C0" w14:textId="550E3114" w:rsidR="00E328D6" w:rsidRPr="00E328D6" w:rsidRDefault="00E328D6" w:rsidP="001A7DA4">
      <w:pPr>
        <w:tabs>
          <w:tab w:val="left" w:pos="2127"/>
        </w:tabs>
        <w:ind w:right="28"/>
        <w:jc w:val="both"/>
        <w:rPr>
          <w:sz w:val="24"/>
          <w:szCs w:val="24"/>
        </w:rPr>
      </w:pPr>
      <w:r>
        <w:rPr>
          <w:sz w:val="24"/>
          <w:szCs w:val="24"/>
        </w:rPr>
        <w:t xml:space="preserve">Если в непрерывном случае нас интересует поведение функции </w:t>
      </w:r>
      <w:r>
        <w:rPr>
          <w:i/>
          <w:iCs/>
          <w:sz w:val="24"/>
          <w:szCs w:val="24"/>
          <w:lang w:val="en-US"/>
        </w:rPr>
        <w:t>x</w:t>
      </w:r>
      <w:r w:rsidRPr="001A7DA4">
        <w:rPr>
          <w:i/>
          <w:iCs/>
          <w:sz w:val="24"/>
          <w:szCs w:val="24"/>
        </w:rPr>
        <w:t>=</w:t>
      </w:r>
      <w:r>
        <w:rPr>
          <w:i/>
          <w:iCs/>
          <w:sz w:val="24"/>
          <w:szCs w:val="24"/>
          <w:lang w:val="en-US"/>
        </w:rPr>
        <w:t>x</w:t>
      </w:r>
      <w:r w:rsidRPr="001A7DA4">
        <w:rPr>
          <w:sz w:val="24"/>
          <w:szCs w:val="24"/>
        </w:rPr>
        <w:t>(</w:t>
      </w:r>
      <w:r>
        <w:rPr>
          <w:i/>
          <w:iCs/>
          <w:sz w:val="24"/>
          <w:szCs w:val="24"/>
          <w:lang w:val="en-US"/>
        </w:rPr>
        <w:t>t</w:t>
      </w:r>
      <w:r w:rsidRPr="001A7DA4">
        <w:rPr>
          <w:sz w:val="24"/>
          <w:szCs w:val="24"/>
        </w:rPr>
        <w:t>)</w:t>
      </w:r>
      <w:r>
        <w:rPr>
          <w:sz w:val="24"/>
          <w:szCs w:val="24"/>
        </w:rPr>
        <w:t xml:space="preserve"> при неограниченном возрастании аргумента </w:t>
      </w:r>
      <w:r>
        <w:rPr>
          <w:i/>
          <w:iCs/>
          <w:sz w:val="24"/>
          <w:szCs w:val="24"/>
          <w:lang w:val="en-US"/>
        </w:rPr>
        <w:t>t</w:t>
      </w:r>
      <w:r>
        <w:rPr>
          <w:sz w:val="24"/>
          <w:szCs w:val="24"/>
        </w:rPr>
        <w:t>, то в дискретном случае исследуе</w:t>
      </w:r>
      <w:r w:rsidR="004E095D">
        <w:rPr>
          <w:sz w:val="24"/>
          <w:szCs w:val="24"/>
        </w:rPr>
        <w:t>тся</w:t>
      </w:r>
      <w:r>
        <w:rPr>
          <w:sz w:val="24"/>
          <w:szCs w:val="24"/>
        </w:rPr>
        <w:t xml:space="preserve"> поведение последовательности </w:t>
      </w:r>
      <w:r w:rsidRPr="00E328D6">
        <w:rPr>
          <w:sz w:val="24"/>
          <w:szCs w:val="24"/>
        </w:rPr>
        <w:t>{</w:t>
      </w:r>
      <w:r>
        <w:rPr>
          <w:i/>
          <w:iCs/>
          <w:sz w:val="24"/>
          <w:szCs w:val="24"/>
          <w:lang w:val="en-US"/>
        </w:rPr>
        <w:t>x</w:t>
      </w:r>
      <w:r>
        <w:rPr>
          <w:i/>
          <w:iCs/>
          <w:sz w:val="24"/>
          <w:szCs w:val="24"/>
          <w:vertAlign w:val="subscript"/>
          <w:lang w:val="en-US"/>
        </w:rPr>
        <w:t>n</w:t>
      </w:r>
      <w:r w:rsidRPr="00E328D6">
        <w:rPr>
          <w:sz w:val="24"/>
          <w:szCs w:val="24"/>
        </w:rPr>
        <w:t xml:space="preserve">} </w:t>
      </w:r>
      <w:r>
        <w:rPr>
          <w:sz w:val="24"/>
          <w:szCs w:val="24"/>
        </w:rPr>
        <w:t xml:space="preserve">при неограниченном возрастании номера </w:t>
      </w:r>
      <w:r>
        <w:rPr>
          <w:i/>
          <w:iCs/>
          <w:sz w:val="24"/>
          <w:szCs w:val="24"/>
          <w:lang w:val="en-US"/>
        </w:rPr>
        <w:t>n</w:t>
      </w:r>
      <w:r>
        <w:rPr>
          <w:sz w:val="24"/>
          <w:szCs w:val="24"/>
        </w:rPr>
        <w:t xml:space="preserve">, что соответствует проблеме </w:t>
      </w:r>
      <w:r w:rsidRPr="00E328D6">
        <w:rPr>
          <w:b/>
          <w:bCs/>
          <w:i/>
          <w:iCs/>
          <w:sz w:val="24"/>
          <w:szCs w:val="24"/>
        </w:rPr>
        <w:t>сходимости последовательности</w:t>
      </w:r>
      <w:r w:rsidR="004E095D" w:rsidRPr="004E095D">
        <w:rPr>
          <w:rStyle w:val="af4"/>
          <w:bCs/>
          <w:iCs/>
          <w:sz w:val="24"/>
          <w:szCs w:val="24"/>
        </w:rPr>
        <w:endnoteReference w:id="5"/>
      </w:r>
      <w:r>
        <w:rPr>
          <w:sz w:val="24"/>
          <w:szCs w:val="24"/>
        </w:rPr>
        <w:t>.</w:t>
      </w:r>
    </w:p>
    <w:p w14:paraId="6A63CEA7" w14:textId="5776B0AA" w:rsidR="001A7DA4" w:rsidRDefault="001A7DA4" w:rsidP="00D50916">
      <w:pPr>
        <w:tabs>
          <w:tab w:val="left" w:pos="2127"/>
        </w:tabs>
        <w:spacing w:after="240"/>
        <w:ind w:right="28" w:firstLine="567"/>
        <w:jc w:val="both"/>
        <w:rPr>
          <w:sz w:val="24"/>
          <w:szCs w:val="24"/>
        </w:rPr>
      </w:pPr>
      <w:r>
        <w:rPr>
          <w:sz w:val="24"/>
          <w:szCs w:val="24"/>
        </w:rPr>
        <w:t xml:space="preserve">Очевидно, при </w:t>
      </w:r>
      <w:r>
        <w:rPr>
          <w:i/>
          <w:iCs/>
          <w:sz w:val="24"/>
          <w:szCs w:val="24"/>
          <w:lang w:val="en-US"/>
        </w:rPr>
        <w:t>k</w:t>
      </w:r>
      <w:r w:rsidRPr="00E328D6">
        <w:rPr>
          <w:sz w:val="24"/>
          <w:szCs w:val="24"/>
        </w:rPr>
        <w:t>&gt;0</w:t>
      </w:r>
      <w:r w:rsidR="00E328D6">
        <w:rPr>
          <w:sz w:val="24"/>
          <w:szCs w:val="24"/>
        </w:rPr>
        <w:t xml:space="preserve"> значения </w:t>
      </w:r>
      <w:r w:rsidR="00E328D6">
        <w:rPr>
          <w:i/>
          <w:iCs/>
          <w:sz w:val="24"/>
          <w:szCs w:val="24"/>
          <w:lang w:val="en-US"/>
        </w:rPr>
        <w:t>x</w:t>
      </w:r>
      <w:r w:rsidR="00E328D6">
        <w:rPr>
          <w:i/>
          <w:iCs/>
          <w:sz w:val="24"/>
          <w:szCs w:val="24"/>
          <w:vertAlign w:val="subscript"/>
          <w:lang w:val="en-US"/>
        </w:rPr>
        <w:t>n</w:t>
      </w:r>
      <w:r w:rsidR="00E328D6">
        <w:rPr>
          <w:sz w:val="24"/>
          <w:szCs w:val="24"/>
        </w:rPr>
        <w:t xml:space="preserve"> неограниченно возрастают, что соответствует неограниченному росту популяции вне зависимости от начального состояния системы. В случае </w:t>
      </w:r>
      <w:r w:rsidR="00E328D6">
        <w:rPr>
          <w:i/>
          <w:iCs/>
          <w:sz w:val="24"/>
          <w:szCs w:val="24"/>
          <w:lang w:val="en-US"/>
        </w:rPr>
        <w:t>k</w:t>
      </w:r>
      <w:r w:rsidR="00E328D6" w:rsidRPr="00E328D6">
        <w:rPr>
          <w:sz w:val="24"/>
          <w:szCs w:val="24"/>
        </w:rPr>
        <w:t>&gt;0</w:t>
      </w:r>
      <w:r w:rsidR="00E328D6">
        <w:rPr>
          <w:sz w:val="24"/>
          <w:szCs w:val="24"/>
        </w:rPr>
        <w:t xml:space="preserve"> значения </w:t>
      </w:r>
      <w:r w:rsidR="00E328D6">
        <w:rPr>
          <w:i/>
          <w:iCs/>
          <w:sz w:val="24"/>
          <w:szCs w:val="24"/>
          <w:lang w:val="en-US"/>
        </w:rPr>
        <w:t>x</w:t>
      </w:r>
      <w:r w:rsidR="00E328D6">
        <w:rPr>
          <w:i/>
          <w:iCs/>
          <w:sz w:val="24"/>
          <w:szCs w:val="24"/>
          <w:vertAlign w:val="subscript"/>
          <w:lang w:val="en-US"/>
        </w:rPr>
        <w:t>n</w:t>
      </w:r>
      <w:r w:rsidR="00E328D6">
        <w:rPr>
          <w:sz w:val="24"/>
          <w:szCs w:val="24"/>
        </w:rPr>
        <w:t xml:space="preserve"> не меняются, т.е. система находится в </w:t>
      </w:r>
      <w:r w:rsidR="00CB6D19">
        <w:rPr>
          <w:sz w:val="24"/>
          <w:szCs w:val="24"/>
        </w:rPr>
        <w:t xml:space="preserve">равновесии. При </w:t>
      </w:r>
      <w:r w:rsidR="00CB6D19" w:rsidRPr="00CB6D19">
        <w:rPr>
          <w:sz w:val="24"/>
          <w:szCs w:val="24"/>
        </w:rPr>
        <w:t>–1&lt;</w:t>
      </w:r>
      <w:r w:rsidR="00CB6D19">
        <w:rPr>
          <w:i/>
          <w:iCs/>
          <w:sz w:val="24"/>
          <w:szCs w:val="24"/>
          <w:lang w:val="en-US"/>
        </w:rPr>
        <w:t>k</w:t>
      </w:r>
      <w:r w:rsidR="00CB6D19" w:rsidRPr="00CB6D19">
        <w:rPr>
          <w:sz w:val="24"/>
          <w:szCs w:val="24"/>
        </w:rPr>
        <w:t>&lt;</w:t>
      </w:r>
      <w:r w:rsidR="00CB6D19" w:rsidRPr="00E328D6">
        <w:rPr>
          <w:sz w:val="24"/>
          <w:szCs w:val="24"/>
        </w:rPr>
        <w:t>0</w:t>
      </w:r>
      <w:r w:rsidR="00CB6D19" w:rsidRPr="00CB6D19">
        <w:rPr>
          <w:sz w:val="24"/>
          <w:szCs w:val="24"/>
        </w:rPr>
        <w:t xml:space="preserve"> </w:t>
      </w:r>
      <w:r w:rsidR="00CB6D19">
        <w:rPr>
          <w:sz w:val="24"/>
          <w:szCs w:val="24"/>
        </w:rPr>
        <w:t>последовательность</w:t>
      </w:r>
      <w:r w:rsidR="00156AA5">
        <w:rPr>
          <w:sz w:val="24"/>
          <w:szCs w:val="24"/>
        </w:rPr>
        <w:t xml:space="preserve"> </w:t>
      </w:r>
      <w:r w:rsidR="00CB6D19" w:rsidRPr="00E328D6">
        <w:rPr>
          <w:sz w:val="24"/>
          <w:szCs w:val="24"/>
        </w:rPr>
        <w:t>{</w:t>
      </w:r>
      <w:r w:rsidR="00CB6D19">
        <w:rPr>
          <w:i/>
          <w:iCs/>
          <w:sz w:val="24"/>
          <w:szCs w:val="24"/>
          <w:lang w:val="en-US"/>
        </w:rPr>
        <w:t>x</w:t>
      </w:r>
      <w:r w:rsidR="00CB6D19">
        <w:rPr>
          <w:i/>
          <w:iCs/>
          <w:sz w:val="24"/>
          <w:szCs w:val="24"/>
          <w:vertAlign w:val="subscript"/>
          <w:lang w:val="en-US"/>
        </w:rPr>
        <w:t>n</w:t>
      </w:r>
      <w:r w:rsidR="00CB6D19" w:rsidRPr="00E328D6">
        <w:rPr>
          <w:sz w:val="24"/>
          <w:szCs w:val="24"/>
        </w:rPr>
        <w:t>}</w:t>
      </w:r>
      <w:r w:rsidR="00CB6D19">
        <w:rPr>
          <w:sz w:val="24"/>
          <w:szCs w:val="24"/>
        </w:rPr>
        <w:t xml:space="preserve"> имеет своим </w:t>
      </w:r>
      <w:r w:rsidR="00CB6D19" w:rsidRPr="00CB6D19">
        <w:rPr>
          <w:b/>
          <w:bCs/>
          <w:i/>
          <w:iCs/>
          <w:sz w:val="24"/>
          <w:szCs w:val="24"/>
        </w:rPr>
        <w:t>пределом</w:t>
      </w:r>
      <w:r w:rsidR="00CB6D19">
        <w:rPr>
          <w:sz w:val="24"/>
          <w:szCs w:val="24"/>
        </w:rPr>
        <w:t xml:space="preserve"> число 0, т.е. популяция вымирает. Все эти результаты соответствуют </w:t>
      </w:r>
      <w:r w:rsidR="004E095D">
        <w:rPr>
          <w:sz w:val="24"/>
          <w:szCs w:val="24"/>
        </w:rPr>
        <w:t xml:space="preserve">аналогичным </w:t>
      </w:r>
      <w:r w:rsidR="00CB6D19">
        <w:rPr>
          <w:sz w:val="24"/>
          <w:szCs w:val="24"/>
        </w:rPr>
        <w:t xml:space="preserve">свойствам непрерывной модели Мальтуса. Однако при </w:t>
      </w:r>
      <w:r w:rsidR="00CB6D19">
        <w:rPr>
          <w:i/>
          <w:iCs/>
          <w:sz w:val="24"/>
          <w:szCs w:val="24"/>
          <w:lang w:val="en-US"/>
        </w:rPr>
        <w:t>k</w:t>
      </w:r>
      <w:r w:rsidR="00CB6D19">
        <w:rPr>
          <w:sz w:val="24"/>
          <w:szCs w:val="24"/>
        </w:rPr>
        <w:t>=</w:t>
      </w:r>
      <w:r w:rsidR="00CB6D19" w:rsidRPr="00CB6D19">
        <w:rPr>
          <w:sz w:val="24"/>
          <w:szCs w:val="24"/>
        </w:rPr>
        <w:t>–1</w:t>
      </w:r>
      <w:r w:rsidR="00CB6D19">
        <w:rPr>
          <w:sz w:val="24"/>
          <w:szCs w:val="24"/>
        </w:rPr>
        <w:t xml:space="preserve"> решение задачи (17.1), (17.2) обращается в нуль за один шаг по времени, а при </w:t>
      </w:r>
      <w:r w:rsidR="00CB6D19">
        <w:rPr>
          <w:i/>
          <w:iCs/>
          <w:sz w:val="24"/>
          <w:szCs w:val="24"/>
          <w:lang w:val="en-US"/>
        </w:rPr>
        <w:t>k</w:t>
      </w:r>
      <w:r w:rsidR="00CB6D19" w:rsidRPr="00CB6D19">
        <w:rPr>
          <w:sz w:val="24"/>
          <w:szCs w:val="24"/>
        </w:rPr>
        <w:t>&lt;–1</w:t>
      </w:r>
      <w:r w:rsidR="00CB6D19">
        <w:rPr>
          <w:sz w:val="24"/>
          <w:szCs w:val="24"/>
        </w:rPr>
        <w:t xml:space="preserve"> оно уже может принимать отрицательные значения, что вообще лишено смысла. Таким образом, дискретная модель Мальтуса имеет смысл исключительно при </w:t>
      </w:r>
      <w:r w:rsidR="00CB6D19">
        <w:rPr>
          <w:i/>
          <w:iCs/>
          <w:sz w:val="24"/>
          <w:szCs w:val="24"/>
          <w:lang w:val="en-US"/>
        </w:rPr>
        <w:t>k</w:t>
      </w:r>
      <w:r w:rsidR="00CB6D19" w:rsidRPr="00E328D6">
        <w:rPr>
          <w:sz w:val="24"/>
          <w:szCs w:val="24"/>
        </w:rPr>
        <w:t>&gt;</w:t>
      </w:r>
      <w:r w:rsidR="00CB6D19" w:rsidRPr="00CB6D19">
        <w:rPr>
          <w:sz w:val="24"/>
          <w:szCs w:val="24"/>
        </w:rPr>
        <w:t>–1</w:t>
      </w:r>
      <w:r w:rsidR="00CB6D19">
        <w:rPr>
          <w:sz w:val="24"/>
          <w:szCs w:val="24"/>
        </w:rPr>
        <w:t xml:space="preserve">, а свойства непрерывной и дискретной моделей не </w:t>
      </w:r>
      <w:r w:rsidR="004E095D">
        <w:rPr>
          <w:sz w:val="24"/>
          <w:szCs w:val="24"/>
        </w:rPr>
        <w:t xml:space="preserve">в полной степени </w:t>
      </w:r>
      <w:r w:rsidR="00CB6D19">
        <w:rPr>
          <w:sz w:val="24"/>
          <w:szCs w:val="24"/>
        </w:rPr>
        <w:t>совпадают. Сравнительный анализ дискретной и непрерывной моделей Мальтуса приводится в Таблице 17.1.</w:t>
      </w:r>
    </w:p>
    <w:p w14:paraId="74CBCBC7" w14:textId="1E44C48F" w:rsidR="00D50916" w:rsidRDefault="00D50916" w:rsidP="00D50916">
      <w:pPr>
        <w:tabs>
          <w:tab w:val="left" w:pos="2127"/>
        </w:tabs>
        <w:spacing w:after="60"/>
        <w:ind w:right="28"/>
        <w:jc w:val="center"/>
        <w:rPr>
          <w:bCs/>
          <w:sz w:val="22"/>
          <w:szCs w:val="22"/>
        </w:rPr>
      </w:pPr>
      <w:r>
        <w:rPr>
          <w:bCs/>
          <w:sz w:val="22"/>
          <w:szCs w:val="22"/>
        </w:rPr>
        <w:t xml:space="preserve">Таблица 17.1 </w:t>
      </w:r>
      <w:r w:rsidR="00966DF8">
        <w:rPr>
          <w:bCs/>
          <w:sz w:val="22"/>
          <w:szCs w:val="22"/>
        </w:rPr>
        <w:t>Д</w:t>
      </w:r>
      <w:r>
        <w:rPr>
          <w:bCs/>
          <w:sz w:val="22"/>
          <w:szCs w:val="22"/>
        </w:rPr>
        <w:t>искретн</w:t>
      </w:r>
      <w:r w:rsidR="00966DF8">
        <w:rPr>
          <w:bCs/>
          <w:sz w:val="22"/>
          <w:szCs w:val="22"/>
        </w:rPr>
        <w:t>ая</w:t>
      </w:r>
      <w:r>
        <w:rPr>
          <w:bCs/>
          <w:sz w:val="22"/>
          <w:szCs w:val="22"/>
        </w:rPr>
        <w:t xml:space="preserve"> и непрерывн</w:t>
      </w:r>
      <w:r w:rsidR="00966DF8">
        <w:rPr>
          <w:bCs/>
          <w:sz w:val="22"/>
          <w:szCs w:val="22"/>
        </w:rPr>
        <w:t>ая</w:t>
      </w:r>
      <w:r>
        <w:rPr>
          <w:bCs/>
          <w:sz w:val="22"/>
          <w:szCs w:val="22"/>
        </w:rPr>
        <w:t xml:space="preserve"> модел</w:t>
      </w:r>
      <w:r w:rsidR="00966DF8">
        <w:rPr>
          <w:bCs/>
          <w:sz w:val="22"/>
          <w:szCs w:val="22"/>
        </w:rPr>
        <w:t>и</w:t>
      </w:r>
      <w:r>
        <w:rPr>
          <w:bCs/>
          <w:sz w:val="22"/>
          <w:szCs w:val="22"/>
        </w:rPr>
        <w:t xml:space="preserve"> Мальтуса</w:t>
      </w:r>
    </w:p>
    <w:tbl>
      <w:tblPr>
        <w:tblStyle w:val="af5"/>
        <w:tblW w:w="0" w:type="auto"/>
        <w:tblLook w:val="04A0" w:firstRow="1" w:lastRow="0" w:firstColumn="1" w:lastColumn="0" w:noHBand="0" w:noVBand="1"/>
      </w:tblPr>
      <w:tblGrid>
        <w:gridCol w:w="2943"/>
        <w:gridCol w:w="3544"/>
        <w:gridCol w:w="3368"/>
      </w:tblGrid>
      <w:tr w:rsidR="00D50916" w14:paraId="5DFE6EF6" w14:textId="77777777" w:rsidTr="00B83A0A">
        <w:tc>
          <w:tcPr>
            <w:tcW w:w="2943" w:type="dxa"/>
          </w:tcPr>
          <w:p w14:paraId="1041AC12" w14:textId="3DDD488E" w:rsidR="00D50916" w:rsidRPr="004E095D" w:rsidRDefault="00D50916" w:rsidP="00D50916">
            <w:pPr>
              <w:tabs>
                <w:tab w:val="left" w:pos="2127"/>
              </w:tabs>
              <w:ind w:right="28"/>
              <w:jc w:val="center"/>
              <w:rPr>
                <w:b/>
                <w:i/>
                <w:sz w:val="22"/>
                <w:szCs w:val="22"/>
              </w:rPr>
            </w:pPr>
            <w:r w:rsidRPr="004E095D">
              <w:rPr>
                <w:b/>
                <w:i/>
                <w:sz w:val="22"/>
                <w:szCs w:val="22"/>
              </w:rPr>
              <w:t>характеристика</w:t>
            </w:r>
          </w:p>
        </w:tc>
        <w:tc>
          <w:tcPr>
            <w:tcW w:w="3544" w:type="dxa"/>
          </w:tcPr>
          <w:p w14:paraId="4272F74B" w14:textId="455D304E" w:rsidR="00D50916" w:rsidRPr="00D50916" w:rsidRDefault="00D50916" w:rsidP="00D50916">
            <w:pPr>
              <w:tabs>
                <w:tab w:val="left" w:pos="2127"/>
              </w:tabs>
              <w:ind w:right="28"/>
              <w:jc w:val="center"/>
              <w:rPr>
                <w:b/>
                <w:sz w:val="22"/>
                <w:szCs w:val="22"/>
              </w:rPr>
            </w:pPr>
            <w:r w:rsidRPr="00D50916">
              <w:rPr>
                <w:b/>
                <w:sz w:val="22"/>
                <w:szCs w:val="22"/>
              </w:rPr>
              <w:t>дискретная модель</w:t>
            </w:r>
          </w:p>
        </w:tc>
        <w:tc>
          <w:tcPr>
            <w:tcW w:w="3368" w:type="dxa"/>
          </w:tcPr>
          <w:p w14:paraId="4F85E065" w14:textId="74CB7762" w:rsidR="00D50916" w:rsidRPr="00D50916" w:rsidRDefault="00D50916" w:rsidP="00D50916">
            <w:pPr>
              <w:tabs>
                <w:tab w:val="left" w:pos="2127"/>
              </w:tabs>
              <w:ind w:right="28"/>
              <w:jc w:val="center"/>
              <w:rPr>
                <w:b/>
                <w:sz w:val="22"/>
                <w:szCs w:val="22"/>
              </w:rPr>
            </w:pPr>
            <w:r w:rsidRPr="00D50916">
              <w:rPr>
                <w:b/>
                <w:sz w:val="22"/>
                <w:szCs w:val="22"/>
              </w:rPr>
              <w:t>непрерывная модель</w:t>
            </w:r>
          </w:p>
        </w:tc>
      </w:tr>
      <w:tr w:rsidR="00D50916" w14:paraId="6090230E" w14:textId="77777777" w:rsidTr="00B83A0A">
        <w:tc>
          <w:tcPr>
            <w:tcW w:w="2943" w:type="dxa"/>
          </w:tcPr>
          <w:p w14:paraId="3AA80D2E" w14:textId="7F41AEFA" w:rsidR="00D50916" w:rsidRPr="00D50916" w:rsidRDefault="00D50916" w:rsidP="00D50916">
            <w:pPr>
              <w:tabs>
                <w:tab w:val="left" w:pos="2127"/>
              </w:tabs>
              <w:ind w:right="28"/>
              <w:jc w:val="center"/>
              <w:rPr>
                <w:bCs/>
                <w:sz w:val="22"/>
                <w:szCs w:val="22"/>
              </w:rPr>
            </w:pPr>
            <w:r w:rsidRPr="00D50916">
              <w:rPr>
                <w:bCs/>
                <w:i/>
                <w:iCs/>
                <w:sz w:val="22"/>
                <w:szCs w:val="22"/>
              </w:rPr>
              <w:t>модель</w:t>
            </w:r>
          </w:p>
        </w:tc>
        <w:tc>
          <w:tcPr>
            <w:tcW w:w="3544" w:type="dxa"/>
          </w:tcPr>
          <w:p w14:paraId="5C0E6617" w14:textId="3F24C562" w:rsidR="00D50916" w:rsidRPr="00D50916" w:rsidRDefault="00D50916" w:rsidP="00D50916">
            <w:pPr>
              <w:tabs>
                <w:tab w:val="left" w:pos="2127"/>
              </w:tabs>
              <w:ind w:right="28"/>
              <w:jc w:val="center"/>
              <w:rPr>
                <w:b/>
                <w:sz w:val="22"/>
                <w:szCs w:val="22"/>
              </w:rPr>
            </w:pPr>
            <w:r w:rsidRPr="00D50916">
              <w:rPr>
                <w:i/>
                <w:iCs/>
                <w:sz w:val="22"/>
                <w:szCs w:val="22"/>
                <w:lang w:val="en-US"/>
              </w:rPr>
              <w:t>x</w:t>
            </w:r>
            <w:r w:rsidRPr="00D50916">
              <w:rPr>
                <w:i/>
                <w:iCs/>
                <w:sz w:val="22"/>
                <w:szCs w:val="22"/>
                <w:vertAlign w:val="subscript"/>
                <w:lang w:val="en-US"/>
              </w:rPr>
              <w:t>n</w:t>
            </w:r>
            <w:r w:rsidRPr="00D50916">
              <w:rPr>
                <w:i/>
                <w:iCs/>
                <w:sz w:val="22"/>
                <w:szCs w:val="22"/>
                <w:vertAlign w:val="subscript"/>
              </w:rPr>
              <w:t>+</w:t>
            </w:r>
            <w:r w:rsidRPr="00D50916">
              <w:rPr>
                <w:sz w:val="22"/>
                <w:szCs w:val="22"/>
                <w:vertAlign w:val="subscript"/>
              </w:rPr>
              <w:t>1</w:t>
            </w:r>
            <w:r w:rsidRPr="00D50916">
              <w:rPr>
                <w:sz w:val="22"/>
                <w:szCs w:val="22"/>
              </w:rPr>
              <w:t xml:space="preserve"> –</w:t>
            </w:r>
            <w:r w:rsidRPr="00D50916">
              <w:rPr>
                <w:i/>
                <w:iCs/>
                <w:sz w:val="22"/>
                <w:szCs w:val="22"/>
              </w:rPr>
              <w:t xml:space="preserve"> </w:t>
            </w:r>
            <w:r w:rsidRPr="00D50916">
              <w:rPr>
                <w:i/>
                <w:iCs/>
                <w:sz w:val="22"/>
                <w:szCs w:val="22"/>
                <w:lang w:val="en-US"/>
              </w:rPr>
              <w:t>x</w:t>
            </w:r>
            <w:r w:rsidRPr="00D50916">
              <w:rPr>
                <w:i/>
                <w:iCs/>
                <w:sz w:val="22"/>
                <w:szCs w:val="22"/>
                <w:vertAlign w:val="subscript"/>
                <w:lang w:val="en-US"/>
              </w:rPr>
              <w:t>n</w:t>
            </w:r>
            <w:r w:rsidRPr="00D50916">
              <w:rPr>
                <w:sz w:val="22"/>
                <w:szCs w:val="22"/>
              </w:rPr>
              <w:t xml:space="preserve"> = </w:t>
            </w:r>
            <w:r w:rsidRPr="00D50916">
              <w:rPr>
                <w:i/>
                <w:iCs/>
                <w:sz w:val="22"/>
                <w:szCs w:val="22"/>
                <w:lang w:val="en-US"/>
              </w:rPr>
              <w:t>kx</w:t>
            </w:r>
            <w:r w:rsidRPr="00D50916">
              <w:rPr>
                <w:i/>
                <w:iCs/>
                <w:sz w:val="22"/>
                <w:szCs w:val="22"/>
                <w:vertAlign w:val="subscript"/>
                <w:lang w:val="en-US"/>
              </w:rPr>
              <w:t>n</w:t>
            </w:r>
            <w:r>
              <w:rPr>
                <w:sz w:val="22"/>
                <w:szCs w:val="22"/>
              </w:rPr>
              <w:t xml:space="preserve">, </w:t>
            </w:r>
            <w:r w:rsidRPr="00D50916">
              <w:rPr>
                <w:i/>
                <w:iCs/>
                <w:sz w:val="22"/>
                <w:szCs w:val="22"/>
                <w:lang w:val="en-US"/>
              </w:rPr>
              <w:t>x</w:t>
            </w:r>
            <w:r w:rsidRPr="00D50916">
              <w:rPr>
                <w:sz w:val="22"/>
                <w:szCs w:val="22"/>
                <w:vertAlign w:val="subscript"/>
              </w:rPr>
              <w:t>0</w:t>
            </w:r>
            <w:r w:rsidRPr="00D50916">
              <w:rPr>
                <w:sz w:val="22"/>
                <w:szCs w:val="22"/>
              </w:rPr>
              <w:t xml:space="preserve"> = </w:t>
            </w:r>
            <w:r w:rsidRPr="00D50916">
              <w:rPr>
                <w:i/>
                <w:iCs/>
                <w:sz w:val="22"/>
                <w:szCs w:val="22"/>
                <w:lang w:val="en-US"/>
              </w:rPr>
              <w:t>a</w:t>
            </w:r>
          </w:p>
        </w:tc>
        <w:tc>
          <w:tcPr>
            <w:tcW w:w="3368" w:type="dxa"/>
          </w:tcPr>
          <w:p w14:paraId="2F6F6C07" w14:textId="4775FB64" w:rsidR="00D50916" w:rsidRPr="00D50916" w:rsidRDefault="00D50916" w:rsidP="00D50916">
            <w:pPr>
              <w:tabs>
                <w:tab w:val="left" w:pos="2127"/>
              </w:tabs>
              <w:ind w:right="28"/>
              <w:jc w:val="center"/>
              <w:rPr>
                <w:b/>
                <w:sz w:val="22"/>
                <w:szCs w:val="22"/>
              </w:rPr>
            </w:pPr>
            <w:r w:rsidRPr="008C4D41">
              <w:rPr>
                <w:position w:val="-10"/>
                <w:sz w:val="24"/>
                <w:szCs w:val="24"/>
                <w:lang w:val="en-US"/>
              </w:rPr>
              <w:object w:dxaOrig="1579" w:dyaOrig="320" w14:anchorId="1BCA48AB">
                <v:shape id="_x0000_i1026" type="#_x0000_t75" style="width:73.5pt;height:15pt" o:ole="" fillcolor="window">
                  <v:imagedata r:id="rId10" o:title=""/>
                </v:shape>
                <o:OLEObject Type="Embed" ProgID="Equation.DSMT4" ShapeID="_x0000_i1026" DrawAspect="Content" ObjectID="_1684845215" r:id="rId11"/>
              </w:object>
            </w:r>
          </w:p>
        </w:tc>
      </w:tr>
      <w:tr w:rsidR="00D50916" w14:paraId="27C78681" w14:textId="77777777" w:rsidTr="00B83A0A">
        <w:tc>
          <w:tcPr>
            <w:tcW w:w="2943" w:type="dxa"/>
          </w:tcPr>
          <w:p w14:paraId="04F3BF45" w14:textId="07208ABA" w:rsidR="00D50916" w:rsidRPr="00D50916" w:rsidRDefault="00D50916" w:rsidP="00D50916">
            <w:pPr>
              <w:tabs>
                <w:tab w:val="left" w:pos="2127"/>
              </w:tabs>
              <w:ind w:right="28"/>
              <w:jc w:val="center"/>
              <w:rPr>
                <w:bCs/>
                <w:i/>
                <w:iCs/>
                <w:sz w:val="22"/>
                <w:szCs w:val="22"/>
              </w:rPr>
            </w:pPr>
            <w:r>
              <w:rPr>
                <w:bCs/>
                <w:i/>
                <w:iCs/>
                <w:sz w:val="22"/>
                <w:szCs w:val="22"/>
              </w:rPr>
              <w:t>независимая переменная</w:t>
            </w:r>
          </w:p>
        </w:tc>
        <w:tc>
          <w:tcPr>
            <w:tcW w:w="3544" w:type="dxa"/>
          </w:tcPr>
          <w:p w14:paraId="15FD5CC3" w14:textId="5772E307" w:rsidR="00D50916" w:rsidRPr="00D50916" w:rsidRDefault="00D50916" w:rsidP="00D50916">
            <w:pPr>
              <w:tabs>
                <w:tab w:val="left" w:pos="2127"/>
              </w:tabs>
              <w:ind w:right="28"/>
              <w:jc w:val="center"/>
              <w:rPr>
                <w:bCs/>
                <w:i/>
                <w:iCs/>
                <w:sz w:val="22"/>
                <w:szCs w:val="22"/>
                <w:lang w:val="en-US"/>
              </w:rPr>
            </w:pPr>
            <w:r>
              <w:rPr>
                <w:bCs/>
                <w:sz w:val="22"/>
                <w:szCs w:val="22"/>
              </w:rPr>
              <w:t xml:space="preserve">дискретное время </w:t>
            </w:r>
            <w:r>
              <w:rPr>
                <w:bCs/>
                <w:i/>
                <w:iCs/>
                <w:sz w:val="22"/>
                <w:szCs w:val="22"/>
                <w:lang w:val="en-US"/>
              </w:rPr>
              <w:t>n</w:t>
            </w:r>
          </w:p>
        </w:tc>
        <w:tc>
          <w:tcPr>
            <w:tcW w:w="3368" w:type="dxa"/>
          </w:tcPr>
          <w:p w14:paraId="33DC5C23" w14:textId="302011B6" w:rsidR="00D50916" w:rsidRPr="00D50916" w:rsidRDefault="00D50916" w:rsidP="00D50916">
            <w:pPr>
              <w:tabs>
                <w:tab w:val="left" w:pos="2127"/>
              </w:tabs>
              <w:ind w:right="28"/>
              <w:jc w:val="center"/>
              <w:rPr>
                <w:bCs/>
                <w:i/>
                <w:iCs/>
                <w:sz w:val="22"/>
                <w:szCs w:val="22"/>
                <w:lang w:val="en-US"/>
              </w:rPr>
            </w:pPr>
            <w:r>
              <w:rPr>
                <w:bCs/>
                <w:sz w:val="22"/>
                <w:szCs w:val="22"/>
              </w:rPr>
              <w:t xml:space="preserve">непрерывное время </w:t>
            </w:r>
            <w:r>
              <w:rPr>
                <w:bCs/>
                <w:i/>
                <w:iCs/>
                <w:sz w:val="22"/>
                <w:szCs w:val="22"/>
                <w:lang w:val="en-US"/>
              </w:rPr>
              <w:t>t</w:t>
            </w:r>
          </w:p>
        </w:tc>
      </w:tr>
      <w:tr w:rsidR="00D50916" w14:paraId="35A28839" w14:textId="77777777" w:rsidTr="00B83A0A">
        <w:tc>
          <w:tcPr>
            <w:tcW w:w="2943" w:type="dxa"/>
          </w:tcPr>
          <w:p w14:paraId="2C7FC9E6" w14:textId="14CC915C" w:rsidR="00D50916" w:rsidRPr="00CE6CC4" w:rsidRDefault="00D50916" w:rsidP="00D50916">
            <w:pPr>
              <w:tabs>
                <w:tab w:val="left" w:pos="2127"/>
              </w:tabs>
              <w:ind w:right="28"/>
              <w:jc w:val="center"/>
              <w:rPr>
                <w:bCs/>
                <w:i/>
                <w:sz w:val="22"/>
                <w:szCs w:val="22"/>
              </w:rPr>
            </w:pPr>
            <w:r w:rsidRPr="00CE6CC4">
              <w:rPr>
                <w:bCs/>
                <w:i/>
                <w:sz w:val="22"/>
                <w:szCs w:val="22"/>
              </w:rPr>
              <w:t>функция состояния</w:t>
            </w:r>
          </w:p>
        </w:tc>
        <w:tc>
          <w:tcPr>
            <w:tcW w:w="3544" w:type="dxa"/>
          </w:tcPr>
          <w:p w14:paraId="3D713786" w14:textId="2F95198B" w:rsidR="00D50916" w:rsidRPr="00D50916" w:rsidRDefault="00D50916" w:rsidP="00D50916">
            <w:pPr>
              <w:tabs>
                <w:tab w:val="left" w:pos="2127"/>
              </w:tabs>
              <w:ind w:right="28"/>
              <w:jc w:val="center"/>
              <w:rPr>
                <w:bCs/>
                <w:sz w:val="22"/>
                <w:szCs w:val="22"/>
                <w:lang w:val="en-US"/>
              </w:rPr>
            </w:pPr>
            <w:r>
              <w:rPr>
                <w:bCs/>
                <w:sz w:val="22"/>
                <w:szCs w:val="22"/>
              </w:rPr>
              <w:t xml:space="preserve">последовательность </w:t>
            </w:r>
            <w:r>
              <w:rPr>
                <w:bCs/>
                <w:sz w:val="22"/>
                <w:szCs w:val="22"/>
                <w:lang w:val="en-US"/>
              </w:rPr>
              <w:t>{</w:t>
            </w:r>
            <w:r>
              <w:rPr>
                <w:bCs/>
                <w:i/>
                <w:iCs/>
                <w:sz w:val="22"/>
                <w:szCs w:val="22"/>
                <w:lang w:val="en-US"/>
              </w:rPr>
              <w:t>x</w:t>
            </w:r>
            <w:r>
              <w:rPr>
                <w:bCs/>
                <w:i/>
                <w:iCs/>
                <w:sz w:val="22"/>
                <w:szCs w:val="22"/>
                <w:vertAlign w:val="subscript"/>
                <w:lang w:val="en-US"/>
              </w:rPr>
              <w:t>n</w:t>
            </w:r>
            <w:r>
              <w:rPr>
                <w:bCs/>
                <w:sz w:val="22"/>
                <w:szCs w:val="22"/>
                <w:lang w:val="en-US"/>
              </w:rPr>
              <w:t>}</w:t>
            </w:r>
          </w:p>
        </w:tc>
        <w:tc>
          <w:tcPr>
            <w:tcW w:w="3368" w:type="dxa"/>
          </w:tcPr>
          <w:p w14:paraId="3B6BE7A5" w14:textId="67A510EE" w:rsidR="00D50916" w:rsidRPr="00D50916" w:rsidRDefault="00D50916" w:rsidP="00D50916">
            <w:pPr>
              <w:tabs>
                <w:tab w:val="left" w:pos="2127"/>
              </w:tabs>
              <w:ind w:right="28"/>
              <w:jc w:val="center"/>
              <w:rPr>
                <w:bCs/>
                <w:sz w:val="22"/>
                <w:szCs w:val="22"/>
                <w:lang w:val="en-US"/>
              </w:rPr>
            </w:pPr>
            <w:r>
              <w:rPr>
                <w:bCs/>
                <w:i/>
                <w:iCs/>
                <w:sz w:val="22"/>
                <w:szCs w:val="22"/>
                <w:lang w:val="en-US"/>
              </w:rPr>
              <w:t>x = x</w:t>
            </w:r>
            <w:r>
              <w:rPr>
                <w:bCs/>
                <w:sz w:val="22"/>
                <w:szCs w:val="22"/>
                <w:lang w:val="en-US"/>
              </w:rPr>
              <w:t>(</w:t>
            </w:r>
            <w:r>
              <w:rPr>
                <w:bCs/>
                <w:i/>
                <w:iCs/>
                <w:sz w:val="22"/>
                <w:szCs w:val="22"/>
                <w:lang w:val="en-US"/>
              </w:rPr>
              <w:t>t</w:t>
            </w:r>
            <w:r>
              <w:rPr>
                <w:bCs/>
                <w:sz w:val="22"/>
                <w:szCs w:val="22"/>
                <w:lang w:val="en-US"/>
              </w:rPr>
              <w:t>)</w:t>
            </w:r>
          </w:p>
        </w:tc>
      </w:tr>
      <w:tr w:rsidR="00D50916" w14:paraId="0B2A487A" w14:textId="77777777" w:rsidTr="00B83A0A">
        <w:tc>
          <w:tcPr>
            <w:tcW w:w="2943" w:type="dxa"/>
          </w:tcPr>
          <w:p w14:paraId="3750C009" w14:textId="771E19AE" w:rsidR="00D50916" w:rsidRPr="00D50916" w:rsidRDefault="00D50916" w:rsidP="00D50916">
            <w:pPr>
              <w:tabs>
                <w:tab w:val="left" w:pos="2127"/>
              </w:tabs>
              <w:ind w:right="28"/>
              <w:jc w:val="center"/>
              <w:rPr>
                <w:bCs/>
                <w:sz w:val="22"/>
                <w:szCs w:val="22"/>
                <w:lang w:val="en-US"/>
              </w:rPr>
            </w:pPr>
            <w:r>
              <w:rPr>
                <w:bCs/>
                <w:i/>
                <w:iCs/>
                <w:sz w:val="22"/>
                <w:szCs w:val="22"/>
                <w:lang w:val="en-US"/>
              </w:rPr>
              <w:t xml:space="preserve">k </w:t>
            </w:r>
            <w:r>
              <w:rPr>
                <w:bCs/>
                <w:sz w:val="22"/>
                <w:szCs w:val="22"/>
                <w:lang w:val="en-US"/>
              </w:rPr>
              <w:t>&gt;</w:t>
            </w:r>
            <w:r>
              <w:rPr>
                <w:bCs/>
                <w:sz w:val="22"/>
                <w:szCs w:val="22"/>
              </w:rPr>
              <w:t xml:space="preserve"> </w:t>
            </w:r>
            <w:r>
              <w:rPr>
                <w:bCs/>
                <w:sz w:val="22"/>
                <w:szCs w:val="22"/>
                <w:lang w:val="en-US"/>
              </w:rPr>
              <w:t>0</w:t>
            </w:r>
          </w:p>
        </w:tc>
        <w:tc>
          <w:tcPr>
            <w:tcW w:w="3544" w:type="dxa"/>
          </w:tcPr>
          <w:p w14:paraId="2FE3DE21" w14:textId="06455B86" w:rsidR="00B83A0A" w:rsidRDefault="00D50916" w:rsidP="00B83A0A">
            <w:pPr>
              <w:tabs>
                <w:tab w:val="left" w:pos="2127"/>
              </w:tabs>
              <w:ind w:right="28"/>
              <w:jc w:val="center"/>
              <w:rPr>
                <w:bCs/>
                <w:sz w:val="22"/>
                <w:szCs w:val="22"/>
              </w:rPr>
            </w:pPr>
            <w:r>
              <w:rPr>
                <w:bCs/>
                <w:sz w:val="22"/>
                <w:szCs w:val="22"/>
              </w:rPr>
              <w:t>неограниченный рост популяции</w:t>
            </w:r>
          </w:p>
        </w:tc>
        <w:tc>
          <w:tcPr>
            <w:tcW w:w="3368" w:type="dxa"/>
          </w:tcPr>
          <w:p w14:paraId="53CD6F0E" w14:textId="2FB0415F" w:rsidR="00D50916" w:rsidRDefault="00D50916" w:rsidP="00D50916">
            <w:pPr>
              <w:tabs>
                <w:tab w:val="left" w:pos="2127"/>
              </w:tabs>
              <w:ind w:right="28"/>
              <w:jc w:val="center"/>
              <w:rPr>
                <w:bCs/>
                <w:sz w:val="22"/>
                <w:szCs w:val="22"/>
              </w:rPr>
            </w:pPr>
            <w:r>
              <w:rPr>
                <w:bCs/>
                <w:sz w:val="22"/>
                <w:szCs w:val="22"/>
              </w:rPr>
              <w:t>неограниченный рост популяции</w:t>
            </w:r>
          </w:p>
        </w:tc>
      </w:tr>
      <w:tr w:rsidR="00D50916" w14:paraId="0D793A9B" w14:textId="77777777" w:rsidTr="00B83A0A">
        <w:tc>
          <w:tcPr>
            <w:tcW w:w="2943" w:type="dxa"/>
          </w:tcPr>
          <w:p w14:paraId="702B225F" w14:textId="6D83DF65" w:rsidR="00D50916" w:rsidRDefault="00D50916" w:rsidP="00D50916">
            <w:pPr>
              <w:tabs>
                <w:tab w:val="left" w:pos="2127"/>
              </w:tabs>
              <w:ind w:right="28"/>
              <w:jc w:val="center"/>
              <w:rPr>
                <w:bCs/>
                <w:sz w:val="22"/>
                <w:szCs w:val="22"/>
              </w:rPr>
            </w:pPr>
            <w:r>
              <w:rPr>
                <w:bCs/>
                <w:i/>
                <w:iCs/>
                <w:sz w:val="22"/>
                <w:szCs w:val="22"/>
                <w:lang w:val="en-US"/>
              </w:rPr>
              <w:t xml:space="preserve">k </w:t>
            </w:r>
            <w:r>
              <w:rPr>
                <w:bCs/>
                <w:sz w:val="22"/>
                <w:szCs w:val="22"/>
              </w:rPr>
              <w:t xml:space="preserve">= </w:t>
            </w:r>
            <w:r>
              <w:rPr>
                <w:bCs/>
                <w:sz w:val="22"/>
                <w:szCs w:val="22"/>
                <w:lang w:val="en-US"/>
              </w:rPr>
              <w:t>0</w:t>
            </w:r>
          </w:p>
        </w:tc>
        <w:tc>
          <w:tcPr>
            <w:tcW w:w="3544" w:type="dxa"/>
          </w:tcPr>
          <w:p w14:paraId="41D27D3D" w14:textId="604E57AA" w:rsidR="00D50916" w:rsidRDefault="00D50916" w:rsidP="00D50916">
            <w:pPr>
              <w:tabs>
                <w:tab w:val="left" w:pos="2127"/>
              </w:tabs>
              <w:ind w:left="-113" w:right="-109"/>
              <w:jc w:val="center"/>
              <w:rPr>
                <w:bCs/>
                <w:sz w:val="22"/>
                <w:szCs w:val="22"/>
              </w:rPr>
            </w:pPr>
            <w:r>
              <w:rPr>
                <w:bCs/>
                <w:sz w:val="22"/>
                <w:szCs w:val="22"/>
              </w:rPr>
              <w:t>стационарная последовательность</w:t>
            </w:r>
          </w:p>
        </w:tc>
        <w:tc>
          <w:tcPr>
            <w:tcW w:w="3368" w:type="dxa"/>
          </w:tcPr>
          <w:p w14:paraId="431B6833" w14:textId="2D2A9D03" w:rsidR="00D50916" w:rsidRDefault="00D50916" w:rsidP="00D50916">
            <w:pPr>
              <w:tabs>
                <w:tab w:val="left" w:pos="2127"/>
              </w:tabs>
              <w:ind w:right="28"/>
              <w:jc w:val="center"/>
              <w:rPr>
                <w:bCs/>
                <w:sz w:val="22"/>
                <w:szCs w:val="22"/>
              </w:rPr>
            </w:pPr>
            <w:r>
              <w:rPr>
                <w:bCs/>
                <w:sz w:val="22"/>
                <w:szCs w:val="22"/>
              </w:rPr>
              <w:t>положение равновесия</w:t>
            </w:r>
          </w:p>
        </w:tc>
      </w:tr>
      <w:tr w:rsidR="00D50916" w14:paraId="25C27E82" w14:textId="77777777" w:rsidTr="00B83A0A">
        <w:tc>
          <w:tcPr>
            <w:tcW w:w="2943" w:type="dxa"/>
          </w:tcPr>
          <w:p w14:paraId="7ECA0A1F" w14:textId="13C9AAAF" w:rsidR="00D50916" w:rsidRDefault="00B83A0A" w:rsidP="00D50916">
            <w:pPr>
              <w:tabs>
                <w:tab w:val="left" w:pos="2127"/>
              </w:tabs>
              <w:ind w:right="28"/>
              <w:jc w:val="center"/>
              <w:rPr>
                <w:bCs/>
                <w:sz w:val="22"/>
                <w:szCs w:val="22"/>
              </w:rPr>
            </w:pPr>
            <w:r w:rsidRPr="00B83A0A">
              <w:rPr>
                <w:sz w:val="22"/>
                <w:szCs w:val="22"/>
              </w:rPr>
              <w:t>–1&lt;</w:t>
            </w:r>
            <w:r w:rsidRPr="00B83A0A">
              <w:rPr>
                <w:i/>
                <w:iCs/>
                <w:sz w:val="22"/>
                <w:szCs w:val="22"/>
                <w:lang w:val="en-US"/>
              </w:rPr>
              <w:t>k</w:t>
            </w:r>
            <w:r w:rsidRPr="00B83A0A">
              <w:rPr>
                <w:sz w:val="22"/>
                <w:szCs w:val="22"/>
              </w:rPr>
              <w:t>&lt;0</w:t>
            </w:r>
          </w:p>
        </w:tc>
        <w:tc>
          <w:tcPr>
            <w:tcW w:w="3544" w:type="dxa"/>
          </w:tcPr>
          <w:p w14:paraId="303FC352" w14:textId="77777777" w:rsidR="00D50916" w:rsidRDefault="00B83A0A" w:rsidP="00B83A0A">
            <w:pPr>
              <w:tabs>
                <w:tab w:val="left" w:pos="2127"/>
              </w:tabs>
              <w:ind w:left="-105" w:right="-109"/>
              <w:jc w:val="center"/>
              <w:rPr>
                <w:bCs/>
                <w:sz w:val="22"/>
                <w:szCs w:val="22"/>
              </w:rPr>
            </w:pPr>
            <w:r>
              <w:rPr>
                <w:bCs/>
                <w:sz w:val="22"/>
                <w:szCs w:val="22"/>
              </w:rPr>
              <w:t xml:space="preserve">сходимость последовательности </w:t>
            </w:r>
          </w:p>
          <w:p w14:paraId="27F341D9" w14:textId="5DCE35DF" w:rsidR="00B83A0A" w:rsidRDefault="00B83A0A" w:rsidP="00B83A0A">
            <w:pPr>
              <w:tabs>
                <w:tab w:val="left" w:pos="2127"/>
              </w:tabs>
              <w:ind w:left="-105" w:right="-109"/>
              <w:jc w:val="center"/>
              <w:rPr>
                <w:bCs/>
                <w:sz w:val="22"/>
                <w:szCs w:val="22"/>
              </w:rPr>
            </w:pPr>
            <w:r>
              <w:rPr>
                <w:bCs/>
                <w:sz w:val="22"/>
                <w:szCs w:val="22"/>
              </w:rPr>
              <w:t>вымирание популяции</w:t>
            </w:r>
          </w:p>
        </w:tc>
        <w:tc>
          <w:tcPr>
            <w:tcW w:w="3368" w:type="dxa"/>
          </w:tcPr>
          <w:p w14:paraId="5626BC93" w14:textId="77777777" w:rsidR="00D50916" w:rsidRDefault="00B83A0A" w:rsidP="00D50916">
            <w:pPr>
              <w:tabs>
                <w:tab w:val="left" w:pos="2127"/>
              </w:tabs>
              <w:ind w:right="28"/>
              <w:jc w:val="center"/>
              <w:rPr>
                <w:bCs/>
                <w:sz w:val="22"/>
                <w:szCs w:val="22"/>
              </w:rPr>
            </w:pPr>
            <w:r>
              <w:rPr>
                <w:bCs/>
                <w:sz w:val="22"/>
                <w:szCs w:val="22"/>
              </w:rPr>
              <w:t>стремление к равновесию</w:t>
            </w:r>
          </w:p>
          <w:p w14:paraId="3A31DB9A" w14:textId="19C729C0" w:rsidR="00B83A0A" w:rsidRDefault="00B83A0A" w:rsidP="00D50916">
            <w:pPr>
              <w:tabs>
                <w:tab w:val="left" w:pos="2127"/>
              </w:tabs>
              <w:ind w:right="28"/>
              <w:jc w:val="center"/>
              <w:rPr>
                <w:bCs/>
                <w:sz w:val="22"/>
                <w:szCs w:val="22"/>
              </w:rPr>
            </w:pPr>
            <w:r>
              <w:rPr>
                <w:bCs/>
                <w:sz w:val="22"/>
                <w:szCs w:val="22"/>
              </w:rPr>
              <w:t>вымирание популяции</w:t>
            </w:r>
          </w:p>
        </w:tc>
      </w:tr>
      <w:tr w:rsidR="00B83A0A" w14:paraId="2F848577" w14:textId="77777777" w:rsidTr="00B83A0A">
        <w:tc>
          <w:tcPr>
            <w:tcW w:w="2943" w:type="dxa"/>
          </w:tcPr>
          <w:p w14:paraId="65E4DD1C" w14:textId="57561C47" w:rsidR="00B83A0A" w:rsidRPr="00B83A0A" w:rsidRDefault="00B83A0A" w:rsidP="00D50916">
            <w:pPr>
              <w:tabs>
                <w:tab w:val="left" w:pos="2127"/>
              </w:tabs>
              <w:ind w:right="28"/>
              <w:jc w:val="center"/>
              <w:rPr>
                <w:sz w:val="22"/>
                <w:szCs w:val="22"/>
              </w:rPr>
            </w:pPr>
            <w:r>
              <w:rPr>
                <w:i/>
                <w:iCs/>
                <w:sz w:val="24"/>
                <w:szCs w:val="24"/>
                <w:lang w:val="en-US"/>
              </w:rPr>
              <w:t>k</w:t>
            </w:r>
            <w:r w:rsidRPr="00B83A0A">
              <w:rPr>
                <w:sz w:val="24"/>
                <w:szCs w:val="24"/>
                <w:lang w:val="en-US"/>
              </w:rPr>
              <w:t>≤</w:t>
            </w:r>
            <w:r w:rsidRPr="00CB6D19">
              <w:rPr>
                <w:sz w:val="24"/>
                <w:szCs w:val="24"/>
              </w:rPr>
              <w:t>–1</w:t>
            </w:r>
          </w:p>
        </w:tc>
        <w:tc>
          <w:tcPr>
            <w:tcW w:w="3544" w:type="dxa"/>
          </w:tcPr>
          <w:p w14:paraId="180371A3" w14:textId="22048DA8" w:rsidR="00B83A0A" w:rsidRDefault="00B83A0A" w:rsidP="00B83A0A">
            <w:pPr>
              <w:tabs>
                <w:tab w:val="left" w:pos="2127"/>
              </w:tabs>
              <w:ind w:left="-105" w:right="-109"/>
              <w:jc w:val="center"/>
              <w:rPr>
                <w:bCs/>
                <w:sz w:val="22"/>
                <w:szCs w:val="22"/>
              </w:rPr>
            </w:pPr>
            <w:r>
              <w:rPr>
                <w:bCs/>
                <w:sz w:val="22"/>
                <w:szCs w:val="22"/>
              </w:rPr>
              <w:t>модель неприменима</w:t>
            </w:r>
          </w:p>
        </w:tc>
        <w:tc>
          <w:tcPr>
            <w:tcW w:w="3368" w:type="dxa"/>
          </w:tcPr>
          <w:p w14:paraId="572B345C" w14:textId="01C1960F" w:rsidR="00B83A0A" w:rsidRDefault="00B83A0A" w:rsidP="00D50916">
            <w:pPr>
              <w:tabs>
                <w:tab w:val="left" w:pos="2127"/>
              </w:tabs>
              <w:ind w:right="28"/>
              <w:jc w:val="center"/>
              <w:rPr>
                <w:bCs/>
                <w:sz w:val="22"/>
                <w:szCs w:val="22"/>
              </w:rPr>
            </w:pPr>
            <w:r>
              <w:rPr>
                <w:bCs/>
                <w:sz w:val="22"/>
                <w:szCs w:val="22"/>
              </w:rPr>
              <w:t>вымирание популяции</w:t>
            </w:r>
          </w:p>
        </w:tc>
      </w:tr>
    </w:tbl>
    <w:p w14:paraId="5CE16AA1" w14:textId="77777777" w:rsidR="00D50916" w:rsidRPr="00D50916" w:rsidRDefault="00D50916" w:rsidP="00D50916">
      <w:pPr>
        <w:tabs>
          <w:tab w:val="left" w:pos="2127"/>
        </w:tabs>
        <w:ind w:right="28"/>
        <w:jc w:val="center"/>
        <w:rPr>
          <w:bCs/>
          <w:sz w:val="22"/>
          <w:szCs w:val="22"/>
        </w:rPr>
      </w:pPr>
    </w:p>
    <w:p w14:paraId="786E937B" w14:textId="43EC9CFB" w:rsidR="00CE6CC4" w:rsidRDefault="00CE6CC4" w:rsidP="00CE6CC4">
      <w:pPr>
        <w:spacing w:line="259" w:lineRule="auto"/>
        <w:ind w:firstLine="567"/>
        <w:jc w:val="both"/>
        <w:rPr>
          <w:sz w:val="24"/>
          <w:szCs w:val="24"/>
        </w:rPr>
      </w:pPr>
      <w:r>
        <w:rPr>
          <w:sz w:val="24"/>
          <w:szCs w:val="24"/>
        </w:rPr>
        <w:t xml:space="preserve">Как и в непрерывном случае в Главе 7, естественно перейти от модели, допускающей неограниченный рост популяции, к модели, </w:t>
      </w:r>
      <w:r w:rsidR="004E095D">
        <w:rPr>
          <w:sz w:val="24"/>
          <w:szCs w:val="24"/>
        </w:rPr>
        <w:t xml:space="preserve">в </w:t>
      </w:r>
      <w:r>
        <w:rPr>
          <w:sz w:val="24"/>
          <w:szCs w:val="24"/>
        </w:rPr>
        <w:t xml:space="preserve">которой величина </w:t>
      </w:r>
      <w:r w:rsidRPr="00551BCA">
        <w:rPr>
          <w:i/>
          <w:iCs/>
          <w:sz w:val="24"/>
          <w:szCs w:val="24"/>
          <w:lang w:val="en-US"/>
        </w:rPr>
        <w:t>k</w:t>
      </w:r>
      <w:r>
        <w:rPr>
          <w:sz w:val="24"/>
          <w:szCs w:val="24"/>
        </w:rPr>
        <w:t xml:space="preserve"> является убывающей функцией состояния системы. Тем самым предполагается, что с ростом популяции ее прирост снижается в связи с ограниченностью </w:t>
      </w:r>
      <w:r w:rsidR="00FA2F49">
        <w:rPr>
          <w:sz w:val="24"/>
          <w:szCs w:val="24"/>
        </w:rPr>
        <w:t xml:space="preserve">пищи и других </w:t>
      </w:r>
      <w:r>
        <w:rPr>
          <w:sz w:val="24"/>
          <w:szCs w:val="24"/>
        </w:rPr>
        <w:t>жизненных ресурсов. В результате получается соотношение</w:t>
      </w:r>
    </w:p>
    <w:p w14:paraId="46EA61E3" w14:textId="5F928AC9" w:rsidR="00CE6CC4" w:rsidRPr="00E862BD" w:rsidRDefault="00CE6CC4" w:rsidP="00CE6CC4">
      <w:pPr>
        <w:jc w:val="center"/>
        <w:rPr>
          <w:sz w:val="24"/>
          <w:szCs w:val="24"/>
        </w:rPr>
      </w:pPr>
      <w:r>
        <w:rPr>
          <w:i/>
          <w:iCs/>
          <w:sz w:val="24"/>
          <w:szCs w:val="24"/>
          <w:lang w:val="en-US"/>
        </w:rPr>
        <w:lastRenderedPageBreak/>
        <w:t>x</w:t>
      </w:r>
      <w:r>
        <w:rPr>
          <w:i/>
          <w:iCs/>
          <w:sz w:val="24"/>
          <w:szCs w:val="24"/>
          <w:vertAlign w:val="subscript"/>
          <w:lang w:val="en-US"/>
        </w:rPr>
        <w:t>n</w:t>
      </w:r>
      <w:r w:rsidRPr="00E862BD">
        <w:rPr>
          <w:i/>
          <w:iCs/>
          <w:sz w:val="24"/>
          <w:szCs w:val="24"/>
          <w:vertAlign w:val="subscript"/>
        </w:rPr>
        <w:t>+</w:t>
      </w:r>
      <w:r w:rsidRPr="00E862BD">
        <w:rPr>
          <w:sz w:val="24"/>
          <w:szCs w:val="24"/>
          <w:vertAlign w:val="subscript"/>
        </w:rPr>
        <w:t>1</w:t>
      </w:r>
      <w:r w:rsidRPr="00E862BD">
        <w:rPr>
          <w:sz w:val="24"/>
          <w:szCs w:val="24"/>
        </w:rPr>
        <w:t xml:space="preserve"> –</w:t>
      </w:r>
      <w:r w:rsidRPr="00E862BD">
        <w:rPr>
          <w:i/>
          <w:iCs/>
          <w:sz w:val="24"/>
          <w:szCs w:val="24"/>
        </w:rPr>
        <w:t xml:space="preserve"> </w:t>
      </w:r>
      <w:r>
        <w:rPr>
          <w:i/>
          <w:iCs/>
          <w:sz w:val="24"/>
          <w:szCs w:val="24"/>
          <w:lang w:val="en-US"/>
        </w:rPr>
        <w:t>x</w:t>
      </w:r>
      <w:r>
        <w:rPr>
          <w:i/>
          <w:iCs/>
          <w:sz w:val="24"/>
          <w:szCs w:val="24"/>
          <w:vertAlign w:val="subscript"/>
          <w:lang w:val="en-US"/>
        </w:rPr>
        <w:t>n</w:t>
      </w:r>
      <w:r w:rsidRPr="00E862BD">
        <w:rPr>
          <w:sz w:val="24"/>
          <w:szCs w:val="24"/>
        </w:rPr>
        <w:t xml:space="preserve"> = </w:t>
      </w:r>
      <w:r w:rsidR="007B6AD3">
        <w:rPr>
          <w:sz w:val="24"/>
          <w:szCs w:val="24"/>
        </w:rPr>
        <w:t>(</w:t>
      </w:r>
      <w:r w:rsidR="007B6AD3" w:rsidRPr="007B6AD3">
        <w:rPr>
          <w:i/>
          <w:sz w:val="24"/>
          <w:szCs w:val="24"/>
        </w:rPr>
        <w:sym w:font="Symbol" w:char="F065"/>
      </w:r>
      <w:r w:rsidR="007B6AD3">
        <w:rPr>
          <w:i/>
          <w:sz w:val="24"/>
          <w:szCs w:val="24"/>
        </w:rPr>
        <w:t xml:space="preserve"> </w:t>
      </w:r>
      <w:r w:rsidR="007B6AD3" w:rsidRPr="00E862BD">
        <w:rPr>
          <w:sz w:val="24"/>
          <w:szCs w:val="24"/>
        </w:rPr>
        <w:t>–</w:t>
      </w:r>
      <w:r w:rsidR="007B6AD3" w:rsidRPr="007B6AD3">
        <w:rPr>
          <w:i/>
          <w:sz w:val="24"/>
          <w:szCs w:val="24"/>
        </w:rPr>
        <w:sym w:font="Symbol" w:char="F067"/>
      </w:r>
      <w:r w:rsidR="007B6AD3">
        <w:rPr>
          <w:i/>
          <w:iCs/>
          <w:sz w:val="24"/>
          <w:szCs w:val="24"/>
          <w:lang w:val="en-US"/>
        </w:rPr>
        <w:t>x</w:t>
      </w:r>
      <w:r w:rsidR="007B6AD3">
        <w:rPr>
          <w:i/>
          <w:iCs/>
          <w:sz w:val="24"/>
          <w:szCs w:val="24"/>
          <w:vertAlign w:val="subscript"/>
          <w:lang w:val="en-US"/>
        </w:rPr>
        <w:t>n</w:t>
      </w:r>
      <w:r w:rsidR="007B6AD3">
        <w:rPr>
          <w:iCs/>
          <w:sz w:val="24"/>
          <w:szCs w:val="24"/>
        </w:rPr>
        <w:t>)</w:t>
      </w:r>
      <w:r>
        <w:rPr>
          <w:i/>
          <w:iCs/>
          <w:sz w:val="24"/>
          <w:szCs w:val="24"/>
          <w:lang w:val="en-US"/>
        </w:rPr>
        <w:t>x</w:t>
      </w:r>
      <w:r>
        <w:rPr>
          <w:i/>
          <w:iCs/>
          <w:sz w:val="24"/>
          <w:szCs w:val="24"/>
          <w:vertAlign w:val="subscript"/>
          <w:lang w:val="en-US"/>
        </w:rPr>
        <w:t>n</w:t>
      </w:r>
      <w:r w:rsidRPr="00E862BD">
        <w:rPr>
          <w:sz w:val="24"/>
          <w:szCs w:val="24"/>
        </w:rPr>
        <w:t xml:space="preserve">,  </w:t>
      </w:r>
      <w:r>
        <w:rPr>
          <w:i/>
          <w:iCs/>
          <w:sz w:val="24"/>
          <w:szCs w:val="24"/>
          <w:lang w:val="en-US"/>
        </w:rPr>
        <w:t>n</w:t>
      </w:r>
      <w:r w:rsidRPr="00E862BD">
        <w:rPr>
          <w:i/>
          <w:iCs/>
          <w:sz w:val="24"/>
          <w:szCs w:val="24"/>
        </w:rPr>
        <w:t xml:space="preserve"> = </w:t>
      </w:r>
      <w:r w:rsidR="004E095D">
        <w:rPr>
          <w:sz w:val="24"/>
          <w:szCs w:val="24"/>
        </w:rPr>
        <w:t>0,1, …</w:t>
      </w:r>
      <w:r w:rsidRPr="00E862BD">
        <w:rPr>
          <w:sz w:val="24"/>
          <w:szCs w:val="24"/>
        </w:rPr>
        <w:t xml:space="preserve">                                                 </w:t>
      </w:r>
    </w:p>
    <w:p w14:paraId="164385F8" w14:textId="2B1198E5" w:rsidR="007B6AD3" w:rsidRDefault="004E095D" w:rsidP="007B6AD3">
      <w:pPr>
        <w:spacing w:line="259" w:lineRule="auto"/>
        <w:jc w:val="both"/>
        <w:rPr>
          <w:sz w:val="24"/>
          <w:szCs w:val="24"/>
        </w:rPr>
      </w:pPr>
      <w:r>
        <w:rPr>
          <w:sz w:val="24"/>
          <w:szCs w:val="24"/>
        </w:rPr>
        <w:t>Здесь</w:t>
      </w:r>
      <w:r w:rsidR="007B6AD3">
        <w:rPr>
          <w:sz w:val="24"/>
          <w:szCs w:val="24"/>
        </w:rPr>
        <w:t xml:space="preserve"> параметр </w:t>
      </w:r>
      <w:r w:rsidR="007B6AD3" w:rsidRPr="007B6AD3">
        <w:rPr>
          <w:i/>
          <w:sz w:val="24"/>
          <w:szCs w:val="24"/>
        </w:rPr>
        <w:sym w:font="Symbol" w:char="F065"/>
      </w:r>
      <w:r w:rsidR="007B6AD3">
        <w:rPr>
          <w:sz w:val="24"/>
          <w:szCs w:val="24"/>
        </w:rPr>
        <w:t xml:space="preserve"> характеризует естественный прирост вида, а </w:t>
      </w:r>
      <w:r w:rsidR="007B6AD3" w:rsidRPr="007B6AD3">
        <w:rPr>
          <w:i/>
          <w:sz w:val="24"/>
          <w:szCs w:val="24"/>
        </w:rPr>
        <w:sym w:font="Symbol" w:char="F067"/>
      </w:r>
      <w:r w:rsidR="007B6AD3">
        <w:rPr>
          <w:sz w:val="24"/>
          <w:szCs w:val="24"/>
        </w:rPr>
        <w:t xml:space="preserve"> – снижение прироста за счет ограниченности жизненных ресурсов. Полагая </w:t>
      </w:r>
      <w:r w:rsidR="007B6AD3">
        <w:rPr>
          <w:i/>
          <w:iCs/>
          <w:sz w:val="24"/>
          <w:szCs w:val="24"/>
          <w:lang w:val="en-US"/>
        </w:rPr>
        <w:t>y</w:t>
      </w:r>
      <w:r w:rsidR="007B6AD3">
        <w:rPr>
          <w:i/>
          <w:iCs/>
          <w:sz w:val="24"/>
          <w:szCs w:val="24"/>
          <w:vertAlign w:val="subscript"/>
          <w:lang w:val="en-US"/>
        </w:rPr>
        <w:t>n</w:t>
      </w:r>
      <w:r w:rsidR="007B6AD3" w:rsidRPr="00366358">
        <w:rPr>
          <w:iCs/>
          <w:sz w:val="24"/>
          <w:szCs w:val="24"/>
        </w:rPr>
        <w:t>=</w:t>
      </w:r>
      <w:r w:rsidR="007B6AD3" w:rsidRPr="007B6AD3">
        <w:rPr>
          <w:i/>
          <w:sz w:val="24"/>
          <w:szCs w:val="24"/>
        </w:rPr>
        <w:sym w:font="Symbol" w:char="F067"/>
      </w:r>
      <w:r w:rsidR="00366358">
        <w:rPr>
          <w:i/>
          <w:sz w:val="24"/>
          <w:szCs w:val="24"/>
          <w:lang w:val="en-US"/>
        </w:rPr>
        <w:t>r</w:t>
      </w:r>
      <w:r w:rsidR="007B6AD3" w:rsidRPr="00366358">
        <w:rPr>
          <w:sz w:val="24"/>
          <w:szCs w:val="24"/>
          <w:vertAlign w:val="superscript"/>
        </w:rPr>
        <w:t>-1</w:t>
      </w:r>
      <w:r w:rsidR="007B6AD3">
        <w:rPr>
          <w:i/>
          <w:iCs/>
          <w:sz w:val="24"/>
          <w:szCs w:val="24"/>
          <w:lang w:val="en-US"/>
        </w:rPr>
        <w:t>x</w:t>
      </w:r>
      <w:r w:rsidR="007B6AD3">
        <w:rPr>
          <w:i/>
          <w:iCs/>
          <w:sz w:val="24"/>
          <w:szCs w:val="24"/>
          <w:vertAlign w:val="subscript"/>
          <w:lang w:val="en-US"/>
        </w:rPr>
        <w:t>n</w:t>
      </w:r>
      <w:r w:rsidR="007B6AD3" w:rsidRPr="00E862BD">
        <w:rPr>
          <w:sz w:val="24"/>
          <w:szCs w:val="24"/>
        </w:rPr>
        <w:t>,</w:t>
      </w:r>
      <w:r w:rsidR="007B6AD3" w:rsidRPr="00366358">
        <w:rPr>
          <w:sz w:val="24"/>
          <w:szCs w:val="24"/>
        </w:rPr>
        <w:t xml:space="preserve"> </w:t>
      </w:r>
      <w:r w:rsidR="007B6AD3">
        <w:rPr>
          <w:sz w:val="24"/>
          <w:szCs w:val="24"/>
        </w:rPr>
        <w:t>приходим к разностному уравнению</w:t>
      </w:r>
    </w:p>
    <w:p w14:paraId="6C19C64C" w14:textId="77777777" w:rsidR="00366358" w:rsidRPr="00231A02" w:rsidRDefault="00366358" w:rsidP="007B6AD3">
      <w:pPr>
        <w:spacing w:line="259" w:lineRule="auto"/>
        <w:jc w:val="center"/>
        <w:rPr>
          <w:sz w:val="24"/>
          <w:szCs w:val="24"/>
        </w:rPr>
      </w:pPr>
      <w:r w:rsidRPr="00366358">
        <w:rPr>
          <w:i/>
          <w:iCs/>
          <w:sz w:val="24"/>
          <w:szCs w:val="24"/>
        </w:rPr>
        <w:t xml:space="preserve">                                                         </w:t>
      </w:r>
      <w:r w:rsidR="007B6AD3">
        <w:rPr>
          <w:i/>
          <w:iCs/>
          <w:sz w:val="24"/>
          <w:szCs w:val="24"/>
          <w:lang w:val="en-US"/>
        </w:rPr>
        <w:t>y</w:t>
      </w:r>
      <w:r w:rsidR="007B6AD3">
        <w:rPr>
          <w:i/>
          <w:iCs/>
          <w:sz w:val="24"/>
          <w:szCs w:val="24"/>
          <w:vertAlign w:val="subscript"/>
          <w:lang w:val="en-US"/>
        </w:rPr>
        <w:t>n</w:t>
      </w:r>
      <w:r w:rsidR="007B6AD3" w:rsidRPr="00231A02">
        <w:rPr>
          <w:i/>
          <w:iCs/>
          <w:sz w:val="24"/>
          <w:szCs w:val="24"/>
          <w:vertAlign w:val="subscript"/>
        </w:rPr>
        <w:t>+</w:t>
      </w:r>
      <w:r w:rsidR="007B6AD3" w:rsidRPr="00231A02">
        <w:rPr>
          <w:sz w:val="24"/>
          <w:szCs w:val="24"/>
          <w:vertAlign w:val="subscript"/>
        </w:rPr>
        <w:t>1</w:t>
      </w:r>
      <w:r w:rsidR="007B6AD3" w:rsidRPr="00231A02">
        <w:rPr>
          <w:sz w:val="24"/>
          <w:szCs w:val="24"/>
        </w:rPr>
        <w:t xml:space="preserve"> = </w:t>
      </w:r>
      <w:r>
        <w:rPr>
          <w:i/>
          <w:sz w:val="24"/>
          <w:szCs w:val="24"/>
          <w:lang w:val="en-US"/>
        </w:rPr>
        <w:t>r</w:t>
      </w:r>
      <w:r w:rsidR="007B6AD3" w:rsidRPr="00231A02">
        <w:rPr>
          <w:sz w:val="24"/>
          <w:szCs w:val="24"/>
        </w:rPr>
        <w:t>(1–</w:t>
      </w:r>
      <w:r w:rsidR="007B6AD3">
        <w:rPr>
          <w:i/>
          <w:iCs/>
          <w:sz w:val="24"/>
          <w:szCs w:val="24"/>
          <w:lang w:val="en-US"/>
        </w:rPr>
        <w:t>y</w:t>
      </w:r>
      <w:r w:rsidR="007B6AD3">
        <w:rPr>
          <w:i/>
          <w:iCs/>
          <w:sz w:val="24"/>
          <w:szCs w:val="24"/>
          <w:vertAlign w:val="subscript"/>
          <w:lang w:val="en-US"/>
        </w:rPr>
        <w:t>n</w:t>
      </w:r>
      <w:r w:rsidR="007B6AD3" w:rsidRPr="00231A02">
        <w:rPr>
          <w:iCs/>
          <w:sz w:val="24"/>
          <w:szCs w:val="24"/>
        </w:rPr>
        <w:t>)</w:t>
      </w:r>
      <w:r w:rsidR="007B6AD3">
        <w:rPr>
          <w:i/>
          <w:iCs/>
          <w:sz w:val="24"/>
          <w:szCs w:val="24"/>
          <w:lang w:val="en-US"/>
        </w:rPr>
        <w:t>y</w:t>
      </w:r>
      <w:r w:rsidR="007B6AD3">
        <w:rPr>
          <w:i/>
          <w:iCs/>
          <w:sz w:val="24"/>
          <w:szCs w:val="24"/>
          <w:vertAlign w:val="subscript"/>
          <w:lang w:val="en-US"/>
        </w:rPr>
        <w:t>n</w:t>
      </w:r>
      <w:r w:rsidR="007B6AD3" w:rsidRPr="00231A02">
        <w:rPr>
          <w:sz w:val="24"/>
          <w:szCs w:val="24"/>
        </w:rPr>
        <w:t xml:space="preserve">,  </w:t>
      </w:r>
      <w:r w:rsidR="007B6AD3">
        <w:rPr>
          <w:i/>
          <w:iCs/>
          <w:sz w:val="24"/>
          <w:szCs w:val="24"/>
          <w:lang w:val="en-US"/>
        </w:rPr>
        <w:t>n</w:t>
      </w:r>
      <w:r w:rsidR="007B6AD3" w:rsidRPr="00231A02">
        <w:rPr>
          <w:i/>
          <w:iCs/>
          <w:sz w:val="24"/>
          <w:szCs w:val="24"/>
        </w:rPr>
        <w:t xml:space="preserve"> = </w:t>
      </w:r>
      <w:r w:rsidR="007B6AD3" w:rsidRPr="00231A02">
        <w:rPr>
          <w:sz w:val="24"/>
          <w:szCs w:val="24"/>
        </w:rPr>
        <w:t xml:space="preserve">0,1, …,    </w:t>
      </w:r>
      <w:r w:rsidRPr="00231A02">
        <w:rPr>
          <w:sz w:val="24"/>
          <w:szCs w:val="24"/>
        </w:rPr>
        <w:t xml:space="preserve">                                           (17.3)</w:t>
      </w:r>
      <w:r w:rsidR="007B6AD3" w:rsidRPr="00231A02">
        <w:rPr>
          <w:sz w:val="24"/>
          <w:szCs w:val="24"/>
        </w:rPr>
        <w:t xml:space="preserve"> </w:t>
      </w:r>
    </w:p>
    <w:p w14:paraId="6D389F3D" w14:textId="58AE5421" w:rsidR="00366358" w:rsidRDefault="00366358" w:rsidP="00366358">
      <w:pPr>
        <w:spacing w:line="259" w:lineRule="auto"/>
        <w:jc w:val="both"/>
        <w:rPr>
          <w:sz w:val="24"/>
          <w:szCs w:val="24"/>
        </w:rPr>
      </w:pPr>
      <w:r>
        <w:rPr>
          <w:sz w:val="24"/>
          <w:szCs w:val="24"/>
        </w:rPr>
        <w:t>где</w:t>
      </w:r>
      <w:r w:rsidRPr="00231A02">
        <w:rPr>
          <w:sz w:val="24"/>
          <w:szCs w:val="24"/>
        </w:rPr>
        <w:t xml:space="preserve"> </w:t>
      </w:r>
      <w:r>
        <w:rPr>
          <w:i/>
          <w:sz w:val="24"/>
          <w:szCs w:val="24"/>
          <w:lang w:val="en-US"/>
        </w:rPr>
        <w:t>r</w:t>
      </w:r>
      <w:r w:rsidRPr="00231A02">
        <w:rPr>
          <w:sz w:val="24"/>
          <w:szCs w:val="24"/>
        </w:rPr>
        <w:t>=1+</w:t>
      </w:r>
      <w:r w:rsidRPr="007B6AD3">
        <w:rPr>
          <w:i/>
          <w:sz w:val="24"/>
          <w:szCs w:val="24"/>
        </w:rPr>
        <w:sym w:font="Symbol" w:char="F065"/>
      </w:r>
      <w:r w:rsidRPr="00231A02">
        <w:rPr>
          <w:sz w:val="24"/>
          <w:szCs w:val="24"/>
        </w:rPr>
        <w:t xml:space="preserve">. </w:t>
      </w:r>
      <w:r>
        <w:rPr>
          <w:sz w:val="24"/>
          <w:szCs w:val="24"/>
        </w:rPr>
        <w:t xml:space="preserve">Соотношение (17.3) называется </w:t>
      </w:r>
      <w:r w:rsidRPr="00366358">
        <w:rPr>
          <w:b/>
          <w:i/>
          <w:sz w:val="24"/>
          <w:szCs w:val="24"/>
        </w:rPr>
        <w:t xml:space="preserve">дискретным уравнением Ферхюльста </w:t>
      </w:r>
      <w:r>
        <w:rPr>
          <w:sz w:val="24"/>
          <w:szCs w:val="24"/>
        </w:rPr>
        <w:t xml:space="preserve">или </w:t>
      </w:r>
      <w:r w:rsidRPr="00366358">
        <w:rPr>
          <w:b/>
          <w:i/>
          <w:sz w:val="24"/>
          <w:szCs w:val="24"/>
        </w:rPr>
        <w:t>логистическим уравнением</w:t>
      </w:r>
      <w:r>
        <w:rPr>
          <w:sz w:val="24"/>
          <w:szCs w:val="24"/>
        </w:rPr>
        <w:t>.</w:t>
      </w:r>
      <w:r w:rsidR="004E095D">
        <w:rPr>
          <w:sz w:val="24"/>
          <w:szCs w:val="24"/>
        </w:rPr>
        <w:t xml:space="preserve"> Оно пополняется начальным условием типа (17.2).</w:t>
      </w:r>
    </w:p>
    <w:p w14:paraId="65F11B6E" w14:textId="76848585" w:rsidR="00156AA5" w:rsidRDefault="00366358" w:rsidP="00366358">
      <w:pPr>
        <w:spacing w:line="259" w:lineRule="auto"/>
        <w:ind w:firstLine="567"/>
        <w:jc w:val="both"/>
        <w:rPr>
          <w:sz w:val="24"/>
          <w:szCs w:val="24"/>
        </w:rPr>
      </w:pPr>
      <w:r>
        <w:rPr>
          <w:sz w:val="24"/>
          <w:szCs w:val="24"/>
        </w:rPr>
        <w:t>У</w:t>
      </w:r>
      <w:r w:rsidR="00423416">
        <w:rPr>
          <w:sz w:val="24"/>
          <w:szCs w:val="24"/>
        </w:rPr>
        <w:t xml:space="preserve">становим свойства </w:t>
      </w:r>
      <w:r w:rsidR="004E095D">
        <w:rPr>
          <w:sz w:val="24"/>
          <w:szCs w:val="24"/>
        </w:rPr>
        <w:t>данной модели</w:t>
      </w:r>
      <w:r>
        <w:rPr>
          <w:sz w:val="24"/>
          <w:szCs w:val="24"/>
        </w:rPr>
        <w:t xml:space="preserve">. </w:t>
      </w:r>
      <w:r w:rsidR="00156AA5">
        <w:rPr>
          <w:sz w:val="24"/>
          <w:szCs w:val="24"/>
        </w:rPr>
        <w:t xml:space="preserve">Сходимость последовательности </w:t>
      </w:r>
      <w:r w:rsidR="00156AA5" w:rsidRPr="00E328D6">
        <w:rPr>
          <w:sz w:val="24"/>
          <w:szCs w:val="24"/>
        </w:rPr>
        <w:t>{</w:t>
      </w:r>
      <w:r w:rsidR="00156AA5">
        <w:rPr>
          <w:i/>
          <w:iCs/>
          <w:sz w:val="24"/>
          <w:szCs w:val="24"/>
          <w:lang w:val="en-US"/>
        </w:rPr>
        <w:t>y</w:t>
      </w:r>
      <w:r w:rsidR="00156AA5">
        <w:rPr>
          <w:i/>
          <w:iCs/>
          <w:sz w:val="24"/>
          <w:szCs w:val="24"/>
          <w:vertAlign w:val="subscript"/>
          <w:lang w:val="en-US"/>
        </w:rPr>
        <w:t>n</w:t>
      </w:r>
      <w:r w:rsidR="00156AA5" w:rsidRPr="00E328D6">
        <w:rPr>
          <w:sz w:val="24"/>
          <w:szCs w:val="24"/>
        </w:rPr>
        <w:t>}</w:t>
      </w:r>
      <w:r w:rsidR="00156AA5" w:rsidRPr="00156AA5">
        <w:rPr>
          <w:i/>
          <w:iCs/>
          <w:sz w:val="24"/>
          <w:szCs w:val="24"/>
        </w:rPr>
        <w:t xml:space="preserve"> </w:t>
      </w:r>
      <w:r w:rsidR="00156AA5">
        <w:rPr>
          <w:iCs/>
          <w:sz w:val="24"/>
          <w:szCs w:val="24"/>
        </w:rPr>
        <w:t xml:space="preserve">к некоторому пределу </w:t>
      </w:r>
      <w:r w:rsidR="00156AA5">
        <w:rPr>
          <w:i/>
          <w:iCs/>
          <w:sz w:val="24"/>
          <w:szCs w:val="24"/>
          <w:lang w:val="en-US"/>
        </w:rPr>
        <w:t>y</w:t>
      </w:r>
      <w:r w:rsidR="00156AA5">
        <w:rPr>
          <w:sz w:val="24"/>
          <w:szCs w:val="24"/>
        </w:rPr>
        <w:t>, т.е. выход системы в некоторое равновесное состояние</w:t>
      </w:r>
      <w:r w:rsidR="00423416">
        <w:rPr>
          <w:sz w:val="24"/>
          <w:szCs w:val="24"/>
        </w:rPr>
        <w:t xml:space="preserve">, означает, что точка </w:t>
      </w:r>
      <w:r w:rsidR="00423416">
        <w:rPr>
          <w:i/>
          <w:iCs/>
          <w:sz w:val="24"/>
          <w:szCs w:val="24"/>
          <w:lang w:val="en-US"/>
        </w:rPr>
        <w:t>y</w:t>
      </w:r>
      <w:r w:rsidR="00423416">
        <w:rPr>
          <w:sz w:val="24"/>
          <w:szCs w:val="24"/>
        </w:rPr>
        <w:t xml:space="preserve"> будет решением уравнения</w:t>
      </w:r>
      <w:r w:rsidR="00156AA5">
        <w:rPr>
          <w:sz w:val="24"/>
          <w:szCs w:val="24"/>
        </w:rPr>
        <w:t xml:space="preserve"> </w:t>
      </w:r>
      <w:r w:rsidR="00FE27D1">
        <w:rPr>
          <w:sz w:val="24"/>
          <w:szCs w:val="24"/>
        </w:rPr>
        <w:t xml:space="preserve">алгебраического </w:t>
      </w:r>
      <w:r w:rsidR="00156AA5">
        <w:rPr>
          <w:i/>
          <w:iCs/>
          <w:sz w:val="24"/>
          <w:szCs w:val="24"/>
          <w:lang w:val="en-US"/>
        </w:rPr>
        <w:t>y</w:t>
      </w:r>
      <w:r w:rsidR="00156AA5" w:rsidRPr="00366358">
        <w:rPr>
          <w:sz w:val="24"/>
          <w:szCs w:val="24"/>
        </w:rPr>
        <w:t xml:space="preserve"> = </w:t>
      </w:r>
      <w:r w:rsidR="00156AA5">
        <w:rPr>
          <w:i/>
          <w:sz w:val="24"/>
          <w:szCs w:val="24"/>
          <w:lang w:val="en-US"/>
        </w:rPr>
        <w:t>f</w:t>
      </w:r>
      <w:r w:rsidR="00156AA5" w:rsidRPr="00156AA5">
        <w:rPr>
          <w:sz w:val="24"/>
          <w:szCs w:val="24"/>
        </w:rPr>
        <w:t>(</w:t>
      </w:r>
      <w:r w:rsidR="00156AA5">
        <w:rPr>
          <w:i/>
          <w:sz w:val="24"/>
          <w:szCs w:val="24"/>
          <w:lang w:val="en-US"/>
        </w:rPr>
        <w:t>y</w:t>
      </w:r>
      <w:r w:rsidR="00156AA5" w:rsidRPr="00156AA5">
        <w:rPr>
          <w:sz w:val="24"/>
          <w:szCs w:val="24"/>
        </w:rPr>
        <w:t>)</w:t>
      </w:r>
      <w:r w:rsidR="00A94DAF">
        <w:rPr>
          <w:sz w:val="24"/>
          <w:szCs w:val="24"/>
        </w:rPr>
        <w:t xml:space="preserve">, где </w:t>
      </w:r>
      <w:r w:rsidR="00A94DAF">
        <w:rPr>
          <w:i/>
          <w:sz w:val="24"/>
          <w:szCs w:val="24"/>
          <w:lang w:val="en-US"/>
        </w:rPr>
        <w:t>f</w:t>
      </w:r>
      <w:r w:rsidR="00A94DAF" w:rsidRPr="00156AA5">
        <w:rPr>
          <w:sz w:val="24"/>
          <w:szCs w:val="24"/>
        </w:rPr>
        <w:t>(</w:t>
      </w:r>
      <w:r w:rsidR="00A94DAF">
        <w:rPr>
          <w:i/>
          <w:sz w:val="24"/>
          <w:szCs w:val="24"/>
          <w:lang w:val="en-US"/>
        </w:rPr>
        <w:t>y</w:t>
      </w:r>
      <w:r w:rsidR="00A94DAF" w:rsidRPr="00156AA5">
        <w:rPr>
          <w:sz w:val="24"/>
          <w:szCs w:val="24"/>
        </w:rPr>
        <w:t>)</w:t>
      </w:r>
      <w:r w:rsidR="00156AA5" w:rsidRPr="00156AA5">
        <w:rPr>
          <w:sz w:val="24"/>
          <w:szCs w:val="24"/>
        </w:rPr>
        <w:t xml:space="preserve"> </w:t>
      </w:r>
      <w:r w:rsidR="00156AA5" w:rsidRPr="00366358">
        <w:rPr>
          <w:sz w:val="24"/>
          <w:szCs w:val="24"/>
        </w:rPr>
        <w:t>=</w:t>
      </w:r>
      <w:r w:rsidR="00156AA5">
        <w:rPr>
          <w:i/>
          <w:sz w:val="24"/>
          <w:szCs w:val="24"/>
        </w:rPr>
        <w:t xml:space="preserve"> </w:t>
      </w:r>
      <w:r w:rsidR="00156AA5">
        <w:rPr>
          <w:i/>
          <w:sz w:val="24"/>
          <w:szCs w:val="24"/>
          <w:lang w:val="en-US"/>
        </w:rPr>
        <w:t>r</w:t>
      </w:r>
      <w:r w:rsidR="00156AA5" w:rsidRPr="00366358">
        <w:rPr>
          <w:sz w:val="24"/>
          <w:szCs w:val="24"/>
        </w:rPr>
        <w:t>(1–</w:t>
      </w:r>
      <w:r w:rsidR="00156AA5">
        <w:rPr>
          <w:i/>
          <w:iCs/>
          <w:sz w:val="24"/>
          <w:szCs w:val="24"/>
          <w:lang w:val="en-US"/>
        </w:rPr>
        <w:t>y</w:t>
      </w:r>
      <w:r w:rsidR="00156AA5" w:rsidRPr="00366358">
        <w:rPr>
          <w:iCs/>
          <w:sz w:val="24"/>
          <w:szCs w:val="24"/>
        </w:rPr>
        <w:t>)</w:t>
      </w:r>
      <w:r w:rsidR="00156AA5">
        <w:rPr>
          <w:i/>
          <w:iCs/>
          <w:sz w:val="24"/>
          <w:szCs w:val="24"/>
          <w:lang w:val="en-US"/>
        </w:rPr>
        <w:t>y</w:t>
      </w:r>
      <w:r w:rsidR="00156AA5">
        <w:rPr>
          <w:iCs/>
          <w:sz w:val="24"/>
          <w:szCs w:val="24"/>
        </w:rPr>
        <w:t xml:space="preserve">. Это уравнение имеет два решения </w:t>
      </w:r>
      <w:r w:rsidR="00156AA5">
        <w:rPr>
          <w:i/>
          <w:iCs/>
          <w:sz w:val="24"/>
          <w:szCs w:val="24"/>
          <w:lang w:val="en-US"/>
        </w:rPr>
        <w:t>y</w:t>
      </w:r>
      <w:r w:rsidR="00156AA5" w:rsidRPr="00366358">
        <w:rPr>
          <w:sz w:val="24"/>
          <w:szCs w:val="24"/>
        </w:rPr>
        <w:t>=</w:t>
      </w:r>
      <w:r w:rsidR="00156AA5">
        <w:rPr>
          <w:sz w:val="24"/>
          <w:szCs w:val="24"/>
        </w:rPr>
        <w:t xml:space="preserve">0 и </w:t>
      </w:r>
      <w:r w:rsidR="00156AA5">
        <w:rPr>
          <w:i/>
          <w:iCs/>
          <w:sz w:val="24"/>
          <w:szCs w:val="24"/>
          <w:lang w:val="en-US"/>
        </w:rPr>
        <w:t>y</w:t>
      </w:r>
      <w:r w:rsidR="00156AA5" w:rsidRPr="00366358">
        <w:rPr>
          <w:sz w:val="24"/>
          <w:szCs w:val="24"/>
        </w:rPr>
        <w:t>=</w:t>
      </w:r>
      <w:r w:rsidR="00156AA5">
        <w:rPr>
          <w:sz w:val="24"/>
          <w:szCs w:val="24"/>
        </w:rPr>
        <w:t>(</w:t>
      </w:r>
      <w:r w:rsidR="00156AA5">
        <w:rPr>
          <w:i/>
          <w:sz w:val="24"/>
          <w:szCs w:val="24"/>
          <w:lang w:val="en-US"/>
        </w:rPr>
        <w:t>r</w:t>
      </w:r>
      <w:r w:rsidR="00156AA5" w:rsidRPr="00366358">
        <w:rPr>
          <w:sz w:val="24"/>
          <w:szCs w:val="24"/>
        </w:rPr>
        <w:t>–</w:t>
      </w:r>
      <w:r w:rsidR="00156AA5" w:rsidRPr="00156AA5">
        <w:rPr>
          <w:sz w:val="24"/>
          <w:szCs w:val="24"/>
        </w:rPr>
        <w:t>1)/</w:t>
      </w:r>
      <w:r w:rsidR="00156AA5">
        <w:rPr>
          <w:i/>
          <w:sz w:val="24"/>
          <w:szCs w:val="24"/>
          <w:lang w:val="en-US"/>
        </w:rPr>
        <w:t>r</w:t>
      </w:r>
      <w:r w:rsidR="00156AA5" w:rsidRPr="00156AA5">
        <w:rPr>
          <w:sz w:val="24"/>
          <w:szCs w:val="24"/>
        </w:rPr>
        <w:t xml:space="preserve">. </w:t>
      </w:r>
      <w:r w:rsidR="00156AA5">
        <w:rPr>
          <w:sz w:val="24"/>
          <w:szCs w:val="24"/>
        </w:rPr>
        <w:t>Ввиду неотрицательности численности вид</w:t>
      </w:r>
      <w:r w:rsidR="00A94DAF">
        <w:rPr>
          <w:sz w:val="24"/>
          <w:szCs w:val="24"/>
        </w:rPr>
        <w:t>а</w:t>
      </w:r>
      <w:r w:rsidR="00156AA5">
        <w:rPr>
          <w:sz w:val="24"/>
          <w:szCs w:val="24"/>
        </w:rPr>
        <w:t xml:space="preserve">, заключаем, что при </w:t>
      </w:r>
      <w:r w:rsidR="00156AA5">
        <w:rPr>
          <w:i/>
          <w:sz w:val="24"/>
          <w:szCs w:val="24"/>
          <w:lang w:val="en-US"/>
        </w:rPr>
        <w:t>r</w:t>
      </w:r>
      <w:r w:rsidR="00156AA5" w:rsidRPr="00156AA5">
        <w:rPr>
          <w:sz w:val="24"/>
          <w:szCs w:val="24"/>
        </w:rPr>
        <w:t>&lt;1</w:t>
      </w:r>
      <w:r w:rsidR="00156AA5">
        <w:rPr>
          <w:sz w:val="24"/>
          <w:szCs w:val="24"/>
        </w:rPr>
        <w:t xml:space="preserve"> возможно лишь тривиальное положение равновесия, соответствующее вымиранию популяции. Этот результат является вполне естественным, </w:t>
      </w:r>
      <w:r w:rsidR="00423416">
        <w:rPr>
          <w:sz w:val="24"/>
          <w:szCs w:val="24"/>
        </w:rPr>
        <w:t>поскольку неравенство</w:t>
      </w:r>
      <w:r w:rsidR="00423416" w:rsidRPr="00423416">
        <w:rPr>
          <w:i/>
          <w:sz w:val="24"/>
          <w:szCs w:val="24"/>
        </w:rPr>
        <w:t xml:space="preserve"> </w:t>
      </w:r>
      <w:r w:rsidR="00423416">
        <w:rPr>
          <w:i/>
          <w:sz w:val="24"/>
          <w:szCs w:val="24"/>
          <w:lang w:val="en-US"/>
        </w:rPr>
        <w:t>r</w:t>
      </w:r>
      <w:r w:rsidR="00423416" w:rsidRPr="00156AA5">
        <w:rPr>
          <w:sz w:val="24"/>
          <w:szCs w:val="24"/>
        </w:rPr>
        <w:t>&lt;1</w:t>
      </w:r>
      <w:r w:rsidR="00423416">
        <w:rPr>
          <w:sz w:val="24"/>
          <w:szCs w:val="24"/>
        </w:rPr>
        <w:t xml:space="preserve"> соответствует отрицательному естественному приросту </w:t>
      </w:r>
      <w:r w:rsidR="00423416" w:rsidRPr="007B6AD3">
        <w:rPr>
          <w:i/>
          <w:sz w:val="24"/>
          <w:szCs w:val="24"/>
        </w:rPr>
        <w:sym w:font="Symbol" w:char="F065"/>
      </w:r>
      <w:r w:rsidR="00423416">
        <w:rPr>
          <w:sz w:val="24"/>
          <w:szCs w:val="24"/>
        </w:rPr>
        <w:t>, т.е. преобладанию смертности над рождаемостью.</w:t>
      </w:r>
    </w:p>
    <w:p w14:paraId="60805668" w14:textId="71899742" w:rsidR="00423416" w:rsidRPr="00430840" w:rsidRDefault="00423416" w:rsidP="00366358">
      <w:pPr>
        <w:spacing w:line="259" w:lineRule="auto"/>
        <w:ind w:firstLine="567"/>
        <w:jc w:val="both"/>
        <w:rPr>
          <w:sz w:val="24"/>
          <w:szCs w:val="24"/>
        </w:rPr>
      </w:pPr>
      <w:r>
        <w:rPr>
          <w:sz w:val="24"/>
          <w:szCs w:val="24"/>
        </w:rPr>
        <w:t xml:space="preserve">При </w:t>
      </w:r>
      <w:r>
        <w:rPr>
          <w:i/>
          <w:sz w:val="24"/>
          <w:szCs w:val="24"/>
          <w:lang w:val="en-US"/>
        </w:rPr>
        <w:t>r</w:t>
      </w:r>
      <w:r w:rsidRPr="00423416">
        <w:rPr>
          <w:sz w:val="24"/>
          <w:szCs w:val="24"/>
        </w:rPr>
        <w:t>&gt;</w:t>
      </w:r>
      <w:r w:rsidRPr="00156AA5">
        <w:rPr>
          <w:sz w:val="24"/>
          <w:szCs w:val="24"/>
        </w:rPr>
        <w:t>1</w:t>
      </w:r>
      <w:r w:rsidRPr="00423416">
        <w:rPr>
          <w:sz w:val="24"/>
          <w:szCs w:val="24"/>
        </w:rPr>
        <w:t xml:space="preserve"> </w:t>
      </w:r>
      <w:r>
        <w:rPr>
          <w:sz w:val="24"/>
          <w:szCs w:val="24"/>
        </w:rPr>
        <w:t>возможно нетривиальное положение равновесия</w:t>
      </w:r>
      <w:r w:rsidRPr="00423416">
        <w:rPr>
          <w:i/>
          <w:iCs/>
          <w:sz w:val="24"/>
          <w:szCs w:val="24"/>
        </w:rPr>
        <w:t xml:space="preserve"> </w:t>
      </w:r>
      <w:r>
        <w:rPr>
          <w:i/>
          <w:iCs/>
          <w:sz w:val="24"/>
          <w:szCs w:val="24"/>
          <w:lang w:val="en-US"/>
        </w:rPr>
        <w:t>y</w:t>
      </w:r>
      <w:r w:rsidRPr="00366358">
        <w:rPr>
          <w:sz w:val="24"/>
          <w:szCs w:val="24"/>
        </w:rPr>
        <w:t>=</w:t>
      </w:r>
      <w:r>
        <w:rPr>
          <w:sz w:val="24"/>
          <w:szCs w:val="24"/>
        </w:rPr>
        <w:t>(</w:t>
      </w:r>
      <w:r>
        <w:rPr>
          <w:i/>
          <w:sz w:val="24"/>
          <w:szCs w:val="24"/>
          <w:lang w:val="en-US"/>
        </w:rPr>
        <w:t>r</w:t>
      </w:r>
      <w:r w:rsidRPr="00366358">
        <w:rPr>
          <w:sz w:val="24"/>
          <w:szCs w:val="24"/>
        </w:rPr>
        <w:t>–</w:t>
      </w:r>
      <w:r w:rsidRPr="00156AA5">
        <w:rPr>
          <w:sz w:val="24"/>
          <w:szCs w:val="24"/>
        </w:rPr>
        <w:t>1)/</w:t>
      </w:r>
      <w:r>
        <w:rPr>
          <w:i/>
          <w:sz w:val="24"/>
          <w:szCs w:val="24"/>
          <w:lang w:val="en-US"/>
        </w:rPr>
        <w:t>r</w:t>
      </w:r>
      <w:r w:rsidRPr="00156AA5">
        <w:rPr>
          <w:sz w:val="24"/>
          <w:szCs w:val="24"/>
        </w:rPr>
        <w:t>.</w:t>
      </w:r>
      <w:r>
        <w:rPr>
          <w:sz w:val="24"/>
          <w:szCs w:val="24"/>
        </w:rPr>
        <w:t xml:space="preserve"> Однако возникает вопрос, является ли оно устойчивым</w:t>
      </w:r>
      <w:r w:rsidR="00430840">
        <w:rPr>
          <w:sz w:val="24"/>
          <w:szCs w:val="24"/>
        </w:rPr>
        <w:t xml:space="preserve">, т.е. будет ли сходится к нему последовательность </w:t>
      </w:r>
      <w:r w:rsidR="00430840" w:rsidRPr="00E328D6">
        <w:rPr>
          <w:sz w:val="24"/>
          <w:szCs w:val="24"/>
        </w:rPr>
        <w:t>{</w:t>
      </w:r>
      <w:r w:rsidR="00430840">
        <w:rPr>
          <w:i/>
          <w:iCs/>
          <w:sz w:val="24"/>
          <w:szCs w:val="24"/>
          <w:lang w:val="en-US"/>
        </w:rPr>
        <w:t>y</w:t>
      </w:r>
      <w:r w:rsidR="00430840">
        <w:rPr>
          <w:i/>
          <w:iCs/>
          <w:sz w:val="24"/>
          <w:szCs w:val="24"/>
          <w:vertAlign w:val="subscript"/>
          <w:lang w:val="en-US"/>
        </w:rPr>
        <w:t>n</w:t>
      </w:r>
      <w:r w:rsidR="00430840" w:rsidRPr="00E328D6">
        <w:rPr>
          <w:sz w:val="24"/>
          <w:szCs w:val="24"/>
        </w:rPr>
        <w:t>}</w:t>
      </w:r>
      <w:r w:rsidR="00F510BF">
        <w:rPr>
          <w:sz w:val="24"/>
          <w:szCs w:val="24"/>
        </w:rPr>
        <w:t>?</w:t>
      </w:r>
      <w:r w:rsidR="00430840" w:rsidRPr="00430840">
        <w:rPr>
          <w:sz w:val="24"/>
          <w:szCs w:val="24"/>
        </w:rPr>
        <w:t xml:space="preserve"> </w:t>
      </w:r>
      <w:r w:rsidR="00430840">
        <w:rPr>
          <w:sz w:val="24"/>
          <w:szCs w:val="24"/>
        </w:rPr>
        <w:t xml:space="preserve">Очевидно, сходимость будет наблюдаться, если значение </w:t>
      </w:r>
      <w:r w:rsidR="00430840" w:rsidRPr="00430840">
        <w:rPr>
          <w:sz w:val="24"/>
          <w:szCs w:val="24"/>
        </w:rPr>
        <w:t>|</w:t>
      </w:r>
      <w:r w:rsidR="00430840" w:rsidRPr="00430840">
        <w:rPr>
          <w:i/>
          <w:sz w:val="24"/>
          <w:szCs w:val="24"/>
          <w:lang w:val="en-US"/>
        </w:rPr>
        <w:t>f</w:t>
      </w:r>
      <w:r w:rsidR="00430840">
        <w:rPr>
          <w:i/>
          <w:sz w:val="24"/>
          <w:szCs w:val="24"/>
        </w:rPr>
        <w:t xml:space="preserve"> </w:t>
      </w:r>
      <w:r w:rsidR="00430840" w:rsidRPr="00430840">
        <w:rPr>
          <w:sz w:val="24"/>
          <w:szCs w:val="24"/>
        </w:rPr>
        <w:t>'(</w:t>
      </w:r>
      <w:r w:rsidR="00430840" w:rsidRPr="00430840">
        <w:rPr>
          <w:i/>
          <w:sz w:val="24"/>
          <w:szCs w:val="24"/>
          <w:lang w:val="en-US"/>
        </w:rPr>
        <w:t>y</w:t>
      </w:r>
      <w:r w:rsidR="00430840" w:rsidRPr="00430840">
        <w:rPr>
          <w:sz w:val="24"/>
          <w:szCs w:val="24"/>
        </w:rPr>
        <w:t>)|</w:t>
      </w:r>
      <w:r w:rsidR="00430840">
        <w:rPr>
          <w:sz w:val="24"/>
          <w:szCs w:val="24"/>
        </w:rPr>
        <w:t xml:space="preserve"> будет меньше единицы, т.е. </w:t>
      </w:r>
      <w:r w:rsidR="00F510BF">
        <w:rPr>
          <w:sz w:val="24"/>
          <w:szCs w:val="24"/>
        </w:rPr>
        <w:t xml:space="preserve">функция </w:t>
      </w:r>
      <w:r w:rsidR="00F510BF">
        <w:rPr>
          <w:i/>
          <w:sz w:val="24"/>
          <w:szCs w:val="24"/>
          <w:lang w:val="en-US"/>
        </w:rPr>
        <w:t>f</w:t>
      </w:r>
      <w:r w:rsidR="00F510BF">
        <w:rPr>
          <w:sz w:val="24"/>
          <w:szCs w:val="24"/>
        </w:rPr>
        <w:t xml:space="preserve"> будет меняться достаточно медленно в окрестности положения равновесия, см. Рис. 17.1.</w:t>
      </w:r>
    </w:p>
    <w:bookmarkStart w:id="7" w:name="_MON_1014997986"/>
    <w:bookmarkEnd w:id="7"/>
    <w:p w14:paraId="5BC1F9A4" w14:textId="0E976271" w:rsidR="00A94DAF" w:rsidRDefault="00E92E54" w:rsidP="00A94DAF">
      <w:pPr>
        <w:spacing w:line="259" w:lineRule="auto"/>
        <w:jc w:val="center"/>
        <w:rPr>
          <w:sz w:val="24"/>
          <w:szCs w:val="24"/>
        </w:rPr>
      </w:pPr>
      <w:r w:rsidRPr="00BE4B22">
        <w:rPr>
          <w:sz w:val="24"/>
          <w:szCs w:val="24"/>
        </w:rPr>
        <w:object w:dxaOrig="6392" w:dyaOrig="2306" w14:anchorId="3B92ECE8">
          <v:shape id="_x0000_i1027" type="#_x0000_t75" style="width:320.25pt;height:114.75pt" o:ole="" fillcolor="window">
            <v:imagedata r:id="rId12" o:title=""/>
          </v:shape>
          <o:OLEObject Type="Embed" ProgID="Word.Picture.8" ShapeID="_x0000_i1027" DrawAspect="Content" ObjectID="_1684845216" r:id="rId13"/>
        </w:object>
      </w:r>
    </w:p>
    <w:p w14:paraId="42F1E698" w14:textId="77777777" w:rsidR="00F510BF" w:rsidRDefault="00430840" w:rsidP="00F510BF">
      <w:pPr>
        <w:spacing w:after="240" w:line="259" w:lineRule="auto"/>
        <w:jc w:val="center"/>
        <w:rPr>
          <w:sz w:val="22"/>
          <w:szCs w:val="22"/>
        </w:rPr>
      </w:pPr>
      <w:r>
        <w:rPr>
          <w:sz w:val="22"/>
          <w:szCs w:val="22"/>
        </w:rPr>
        <w:t xml:space="preserve">Рис. 17.1. Последовательность </w:t>
      </w:r>
      <w:r w:rsidRPr="00430840">
        <w:rPr>
          <w:sz w:val="22"/>
          <w:szCs w:val="22"/>
        </w:rPr>
        <w:t>{</w:t>
      </w:r>
      <w:r>
        <w:rPr>
          <w:i/>
          <w:sz w:val="22"/>
          <w:szCs w:val="22"/>
          <w:lang w:val="en-US"/>
        </w:rPr>
        <w:t>y</w:t>
      </w:r>
      <w:r>
        <w:rPr>
          <w:i/>
          <w:sz w:val="22"/>
          <w:szCs w:val="22"/>
          <w:vertAlign w:val="subscript"/>
          <w:lang w:val="en-US"/>
        </w:rPr>
        <w:t>n</w:t>
      </w:r>
      <w:r w:rsidRPr="00430840">
        <w:rPr>
          <w:sz w:val="22"/>
          <w:szCs w:val="22"/>
        </w:rPr>
        <w:t xml:space="preserve">} </w:t>
      </w:r>
      <w:r>
        <w:rPr>
          <w:sz w:val="22"/>
          <w:szCs w:val="22"/>
        </w:rPr>
        <w:t xml:space="preserve">сходится к решению </w:t>
      </w:r>
      <w:r>
        <w:rPr>
          <w:i/>
          <w:sz w:val="22"/>
          <w:szCs w:val="22"/>
          <w:lang w:val="en-US"/>
        </w:rPr>
        <w:t>y</w:t>
      </w:r>
      <w:r>
        <w:rPr>
          <w:i/>
          <w:sz w:val="22"/>
          <w:szCs w:val="22"/>
        </w:rPr>
        <w:t xml:space="preserve"> </w:t>
      </w:r>
      <w:r>
        <w:rPr>
          <w:i/>
          <w:sz w:val="22"/>
          <w:szCs w:val="22"/>
        </w:rPr>
        <w:br/>
      </w:r>
      <w:r>
        <w:rPr>
          <w:sz w:val="22"/>
          <w:szCs w:val="22"/>
        </w:rPr>
        <w:t xml:space="preserve">уравнения </w:t>
      </w:r>
      <w:r w:rsidRPr="00430840">
        <w:rPr>
          <w:i/>
          <w:iCs/>
          <w:sz w:val="22"/>
          <w:szCs w:val="22"/>
          <w:lang w:val="en-US"/>
        </w:rPr>
        <w:t>y</w:t>
      </w:r>
      <w:r w:rsidRPr="00430840">
        <w:rPr>
          <w:sz w:val="22"/>
          <w:szCs w:val="22"/>
        </w:rPr>
        <w:t xml:space="preserve"> = </w:t>
      </w:r>
      <w:r w:rsidRPr="00430840">
        <w:rPr>
          <w:i/>
          <w:sz w:val="22"/>
          <w:szCs w:val="22"/>
          <w:lang w:val="en-US"/>
        </w:rPr>
        <w:t>f</w:t>
      </w:r>
      <w:r w:rsidRPr="00430840">
        <w:rPr>
          <w:sz w:val="22"/>
          <w:szCs w:val="22"/>
        </w:rPr>
        <w:t>(</w:t>
      </w:r>
      <w:r w:rsidRPr="00430840">
        <w:rPr>
          <w:i/>
          <w:sz w:val="22"/>
          <w:szCs w:val="22"/>
          <w:lang w:val="en-US"/>
        </w:rPr>
        <w:t>y</w:t>
      </w:r>
      <w:r w:rsidRPr="00430840">
        <w:rPr>
          <w:sz w:val="22"/>
          <w:szCs w:val="22"/>
        </w:rPr>
        <w:t>),</w:t>
      </w:r>
      <w:r>
        <w:rPr>
          <w:sz w:val="22"/>
          <w:szCs w:val="22"/>
        </w:rPr>
        <w:t xml:space="preserve"> </w:t>
      </w:r>
      <w:r>
        <w:rPr>
          <w:sz w:val="24"/>
          <w:szCs w:val="24"/>
        </w:rPr>
        <w:t xml:space="preserve">если </w:t>
      </w:r>
      <w:r w:rsidRPr="00430840">
        <w:rPr>
          <w:sz w:val="24"/>
          <w:szCs w:val="24"/>
        </w:rPr>
        <w:t>|</w:t>
      </w:r>
      <w:r w:rsidRPr="00430840">
        <w:rPr>
          <w:i/>
          <w:sz w:val="22"/>
          <w:szCs w:val="22"/>
          <w:lang w:val="en-US"/>
        </w:rPr>
        <w:t>f</w:t>
      </w:r>
      <w:r>
        <w:rPr>
          <w:i/>
          <w:sz w:val="22"/>
          <w:szCs w:val="22"/>
        </w:rPr>
        <w:t xml:space="preserve"> </w:t>
      </w:r>
      <w:r w:rsidRPr="00430840">
        <w:rPr>
          <w:sz w:val="22"/>
          <w:szCs w:val="22"/>
        </w:rPr>
        <w:t>'(</w:t>
      </w:r>
      <w:r w:rsidRPr="00430840">
        <w:rPr>
          <w:i/>
          <w:sz w:val="22"/>
          <w:szCs w:val="22"/>
          <w:lang w:val="en-US"/>
        </w:rPr>
        <w:t>y</w:t>
      </w:r>
      <w:r w:rsidRPr="00430840">
        <w:rPr>
          <w:sz w:val="22"/>
          <w:szCs w:val="22"/>
        </w:rPr>
        <w:t xml:space="preserve">)|&lt;1 </w:t>
      </w:r>
      <w:r>
        <w:rPr>
          <w:sz w:val="22"/>
          <w:szCs w:val="22"/>
        </w:rPr>
        <w:t xml:space="preserve">и расходится, если </w:t>
      </w:r>
      <w:r w:rsidRPr="00430840">
        <w:rPr>
          <w:sz w:val="24"/>
          <w:szCs w:val="24"/>
        </w:rPr>
        <w:t>|</w:t>
      </w:r>
      <w:r w:rsidRPr="00430840">
        <w:rPr>
          <w:i/>
          <w:sz w:val="22"/>
          <w:szCs w:val="22"/>
          <w:lang w:val="en-US"/>
        </w:rPr>
        <w:t>f</w:t>
      </w:r>
      <w:r>
        <w:rPr>
          <w:i/>
          <w:sz w:val="22"/>
          <w:szCs w:val="22"/>
        </w:rPr>
        <w:t xml:space="preserve"> </w:t>
      </w:r>
      <w:r w:rsidRPr="00430840">
        <w:rPr>
          <w:sz w:val="22"/>
          <w:szCs w:val="22"/>
        </w:rPr>
        <w:t>'(</w:t>
      </w:r>
      <w:r w:rsidRPr="00430840">
        <w:rPr>
          <w:i/>
          <w:sz w:val="22"/>
          <w:szCs w:val="22"/>
          <w:lang w:val="en-US"/>
        </w:rPr>
        <w:t>y</w:t>
      </w:r>
      <w:r w:rsidRPr="00430840">
        <w:rPr>
          <w:sz w:val="22"/>
          <w:szCs w:val="22"/>
        </w:rPr>
        <w:t>)|&gt;1.</w:t>
      </w:r>
    </w:p>
    <w:p w14:paraId="6C609DD5" w14:textId="3F2B8F5D" w:rsidR="00F510BF" w:rsidRDefault="00F510BF" w:rsidP="00311805">
      <w:pPr>
        <w:spacing w:line="259" w:lineRule="auto"/>
        <w:ind w:firstLine="567"/>
        <w:jc w:val="both"/>
        <w:rPr>
          <w:sz w:val="24"/>
          <w:szCs w:val="24"/>
        </w:rPr>
      </w:pPr>
      <w:r>
        <w:rPr>
          <w:sz w:val="24"/>
          <w:szCs w:val="24"/>
        </w:rPr>
        <w:t xml:space="preserve">Находим значение производной </w:t>
      </w:r>
      <w:r w:rsidR="00311805" w:rsidRPr="00311805">
        <w:rPr>
          <w:i/>
          <w:sz w:val="24"/>
          <w:szCs w:val="24"/>
          <w:lang w:val="en-US"/>
        </w:rPr>
        <w:t>f</w:t>
      </w:r>
      <w:r w:rsidR="00311805" w:rsidRPr="00E86013">
        <w:rPr>
          <w:i/>
          <w:sz w:val="10"/>
          <w:szCs w:val="10"/>
        </w:rPr>
        <w:t xml:space="preserve"> </w:t>
      </w:r>
      <w:r w:rsidR="00311805" w:rsidRPr="00311805">
        <w:rPr>
          <w:sz w:val="24"/>
          <w:szCs w:val="24"/>
        </w:rPr>
        <w:t>'(</w:t>
      </w:r>
      <w:r w:rsidR="00311805" w:rsidRPr="00311805">
        <w:rPr>
          <w:i/>
          <w:sz w:val="24"/>
          <w:szCs w:val="24"/>
          <w:lang w:val="en-US"/>
        </w:rPr>
        <w:t>y</w:t>
      </w:r>
      <w:r w:rsidR="00311805" w:rsidRPr="00311805">
        <w:rPr>
          <w:sz w:val="24"/>
          <w:szCs w:val="24"/>
        </w:rPr>
        <w:t>)=</w:t>
      </w:r>
      <w:r w:rsidR="00311805">
        <w:rPr>
          <w:i/>
          <w:sz w:val="24"/>
          <w:szCs w:val="24"/>
          <w:lang w:val="en-US"/>
        </w:rPr>
        <w:t>r</w:t>
      </w:r>
      <w:r w:rsidR="00311805" w:rsidRPr="00311805">
        <w:rPr>
          <w:sz w:val="24"/>
          <w:szCs w:val="24"/>
        </w:rPr>
        <w:t>(1</w:t>
      </w:r>
      <w:r w:rsidR="00311805" w:rsidRPr="00366358">
        <w:rPr>
          <w:sz w:val="24"/>
          <w:szCs w:val="24"/>
        </w:rPr>
        <w:t>–</w:t>
      </w:r>
      <w:r w:rsidR="00311805" w:rsidRPr="00311805">
        <w:rPr>
          <w:sz w:val="24"/>
          <w:szCs w:val="24"/>
        </w:rPr>
        <w:t>2</w:t>
      </w:r>
      <w:r w:rsidR="00311805">
        <w:rPr>
          <w:i/>
          <w:sz w:val="24"/>
          <w:szCs w:val="24"/>
          <w:lang w:val="en-US"/>
        </w:rPr>
        <w:t>y</w:t>
      </w:r>
      <w:r w:rsidR="00311805" w:rsidRPr="00311805">
        <w:rPr>
          <w:sz w:val="24"/>
          <w:szCs w:val="24"/>
        </w:rPr>
        <w:t xml:space="preserve">). </w:t>
      </w:r>
      <w:r w:rsidR="00311805">
        <w:rPr>
          <w:sz w:val="24"/>
          <w:szCs w:val="24"/>
        </w:rPr>
        <w:t xml:space="preserve">Учитывая, что </w:t>
      </w:r>
      <w:r w:rsidR="00311805">
        <w:rPr>
          <w:i/>
          <w:iCs/>
          <w:sz w:val="24"/>
          <w:szCs w:val="24"/>
          <w:lang w:val="en-US"/>
        </w:rPr>
        <w:t>y</w:t>
      </w:r>
      <w:r w:rsidR="00311805" w:rsidRPr="00366358">
        <w:rPr>
          <w:sz w:val="24"/>
          <w:szCs w:val="24"/>
        </w:rPr>
        <w:t>=</w:t>
      </w:r>
      <w:r w:rsidR="00311805">
        <w:rPr>
          <w:sz w:val="24"/>
          <w:szCs w:val="24"/>
        </w:rPr>
        <w:t>(</w:t>
      </w:r>
      <w:r w:rsidR="00311805">
        <w:rPr>
          <w:i/>
          <w:sz w:val="24"/>
          <w:szCs w:val="24"/>
          <w:lang w:val="en-US"/>
        </w:rPr>
        <w:t>r</w:t>
      </w:r>
      <w:r w:rsidR="00311805" w:rsidRPr="00366358">
        <w:rPr>
          <w:sz w:val="24"/>
          <w:szCs w:val="24"/>
        </w:rPr>
        <w:t>–</w:t>
      </w:r>
      <w:r w:rsidR="00311805" w:rsidRPr="00156AA5">
        <w:rPr>
          <w:sz w:val="24"/>
          <w:szCs w:val="24"/>
        </w:rPr>
        <w:t>1)/</w:t>
      </w:r>
      <w:r w:rsidR="00311805">
        <w:rPr>
          <w:i/>
          <w:sz w:val="24"/>
          <w:szCs w:val="24"/>
          <w:lang w:val="en-US"/>
        </w:rPr>
        <w:t>r</w:t>
      </w:r>
      <w:r w:rsidR="00311805">
        <w:rPr>
          <w:sz w:val="24"/>
          <w:szCs w:val="24"/>
        </w:rPr>
        <w:t xml:space="preserve">, заключаем, что условие </w:t>
      </w:r>
      <w:r w:rsidR="00311805" w:rsidRPr="00311805">
        <w:rPr>
          <w:sz w:val="24"/>
          <w:szCs w:val="24"/>
        </w:rPr>
        <w:t>|</w:t>
      </w:r>
      <w:r w:rsidR="00311805" w:rsidRPr="00311805">
        <w:rPr>
          <w:i/>
          <w:sz w:val="24"/>
          <w:szCs w:val="24"/>
          <w:lang w:val="en-US"/>
        </w:rPr>
        <w:t>f</w:t>
      </w:r>
      <w:r w:rsidR="0024062C" w:rsidRPr="0024062C">
        <w:rPr>
          <w:i/>
          <w:sz w:val="2"/>
          <w:szCs w:val="2"/>
        </w:rPr>
        <w:t xml:space="preserve"> </w:t>
      </w:r>
      <w:r w:rsidR="00311805" w:rsidRPr="00311805">
        <w:rPr>
          <w:sz w:val="24"/>
          <w:szCs w:val="24"/>
        </w:rPr>
        <w:t>'(</w:t>
      </w:r>
      <w:r w:rsidR="00311805" w:rsidRPr="00311805">
        <w:rPr>
          <w:i/>
          <w:sz w:val="24"/>
          <w:szCs w:val="24"/>
          <w:lang w:val="en-US"/>
        </w:rPr>
        <w:t>y</w:t>
      </w:r>
      <w:r w:rsidR="00311805" w:rsidRPr="00311805">
        <w:rPr>
          <w:sz w:val="24"/>
          <w:szCs w:val="24"/>
        </w:rPr>
        <w:t>)|&lt;1</w:t>
      </w:r>
      <w:r w:rsidR="00311805">
        <w:rPr>
          <w:sz w:val="24"/>
          <w:szCs w:val="24"/>
        </w:rPr>
        <w:t xml:space="preserve"> будет выполняться при 1</w:t>
      </w:r>
      <w:r w:rsidR="00311805" w:rsidRPr="00311805">
        <w:rPr>
          <w:sz w:val="24"/>
          <w:szCs w:val="24"/>
        </w:rPr>
        <w:t>&lt;</w:t>
      </w:r>
      <w:r w:rsidR="00311805">
        <w:rPr>
          <w:i/>
          <w:sz w:val="24"/>
          <w:szCs w:val="24"/>
          <w:lang w:val="en-US"/>
        </w:rPr>
        <w:t>r</w:t>
      </w:r>
      <w:r w:rsidR="00311805" w:rsidRPr="00311805">
        <w:rPr>
          <w:sz w:val="24"/>
          <w:szCs w:val="24"/>
        </w:rPr>
        <w:t xml:space="preserve">&lt;3. </w:t>
      </w:r>
      <w:r w:rsidR="00311805">
        <w:rPr>
          <w:sz w:val="24"/>
          <w:szCs w:val="24"/>
        </w:rPr>
        <w:t xml:space="preserve">Таким образом, в данном диапазоне изменения параметра </w:t>
      </w:r>
      <w:r w:rsidR="00311805">
        <w:rPr>
          <w:i/>
          <w:sz w:val="24"/>
          <w:szCs w:val="24"/>
          <w:lang w:val="en-US"/>
        </w:rPr>
        <w:t>r</w:t>
      </w:r>
      <w:r w:rsidR="00311805">
        <w:rPr>
          <w:sz w:val="24"/>
          <w:szCs w:val="24"/>
        </w:rPr>
        <w:t xml:space="preserve"> определяемая из равенств (17.3) последовательность</w:t>
      </w:r>
      <w:r w:rsidR="00FA2F49">
        <w:rPr>
          <w:sz w:val="24"/>
          <w:szCs w:val="24"/>
        </w:rPr>
        <w:t xml:space="preserve"> будет сходится.</w:t>
      </w:r>
      <w:r w:rsidR="00311805">
        <w:rPr>
          <w:sz w:val="24"/>
          <w:szCs w:val="24"/>
        </w:rPr>
        <w:t xml:space="preserve"> </w:t>
      </w:r>
      <w:r w:rsidR="00FA2F49">
        <w:rPr>
          <w:sz w:val="24"/>
          <w:szCs w:val="24"/>
        </w:rPr>
        <w:t>Э</w:t>
      </w:r>
      <w:r w:rsidR="00311805">
        <w:rPr>
          <w:sz w:val="24"/>
          <w:szCs w:val="24"/>
        </w:rPr>
        <w:t>то означает стремление численности вида к положению равновесия</w:t>
      </w:r>
      <w:r w:rsidR="00FA2F49">
        <w:rPr>
          <w:sz w:val="24"/>
          <w:szCs w:val="24"/>
        </w:rPr>
        <w:t>, при котором имеющихся жизненных ресурсов в точности достаточно для жизнеспособности данной популяции</w:t>
      </w:r>
      <w:r w:rsidR="00311805">
        <w:rPr>
          <w:sz w:val="24"/>
          <w:szCs w:val="24"/>
        </w:rPr>
        <w:t xml:space="preserve">. </w:t>
      </w:r>
      <w:r w:rsidR="00651AC2">
        <w:rPr>
          <w:sz w:val="24"/>
          <w:szCs w:val="24"/>
        </w:rPr>
        <w:t>Такое поведение системы полностью согласуется со свойствами непрерывного уравнения Ферхюльста, см. Глава 7.</w:t>
      </w:r>
    </w:p>
    <w:p w14:paraId="68A0FEB4" w14:textId="2A966BC6" w:rsidR="007B6AD3" w:rsidRPr="00366358" w:rsidRDefault="00651AC2" w:rsidP="00391193">
      <w:pPr>
        <w:spacing w:line="259" w:lineRule="auto"/>
        <w:ind w:firstLine="567"/>
        <w:jc w:val="both"/>
        <w:rPr>
          <w:sz w:val="24"/>
          <w:szCs w:val="24"/>
        </w:rPr>
      </w:pPr>
      <w:r>
        <w:rPr>
          <w:sz w:val="24"/>
          <w:szCs w:val="24"/>
        </w:rPr>
        <w:t xml:space="preserve">Однако при значениях </w:t>
      </w:r>
      <w:r>
        <w:rPr>
          <w:i/>
          <w:sz w:val="24"/>
          <w:szCs w:val="24"/>
          <w:lang w:val="en-US"/>
        </w:rPr>
        <w:t>r</w:t>
      </w:r>
      <w:r w:rsidRPr="00651AC2">
        <w:rPr>
          <w:sz w:val="24"/>
          <w:szCs w:val="24"/>
        </w:rPr>
        <w:t>&gt;</w:t>
      </w:r>
      <w:r w:rsidRPr="00311805">
        <w:rPr>
          <w:sz w:val="24"/>
          <w:szCs w:val="24"/>
        </w:rPr>
        <w:t>3</w:t>
      </w:r>
      <w:r w:rsidRPr="00651AC2">
        <w:rPr>
          <w:sz w:val="24"/>
          <w:szCs w:val="24"/>
        </w:rPr>
        <w:t xml:space="preserve"> </w:t>
      </w:r>
      <w:r>
        <w:rPr>
          <w:sz w:val="24"/>
          <w:szCs w:val="24"/>
        </w:rPr>
        <w:t>указанное положение равновесия уже не будет устойчивым</w:t>
      </w:r>
      <w:r w:rsidR="002B1517">
        <w:rPr>
          <w:sz w:val="24"/>
          <w:szCs w:val="24"/>
        </w:rPr>
        <w:t>, вследствие чего поведение системы оказывается не очевидным</w:t>
      </w:r>
      <w:r>
        <w:rPr>
          <w:sz w:val="24"/>
          <w:szCs w:val="24"/>
        </w:rPr>
        <w:t xml:space="preserve">. </w:t>
      </w:r>
      <w:r w:rsidR="00FA2F49">
        <w:rPr>
          <w:sz w:val="24"/>
          <w:szCs w:val="24"/>
        </w:rPr>
        <w:t xml:space="preserve">Вернемся к рассмотрению равенства </w:t>
      </w:r>
      <w:r w:rsidR="00FA2F49">
        <w:rPr>
          <w:i/>
          <w:iCs/>
          <w:sz w:val="24"/>
          <w:szCs w:val="24"/>
          <w:lang w:val="en-US"/>
        </w:rPr>
        <w:t>y</w:t>
      </w:r>
      <w:r w:rsidR="00FA2F49" w:rsidRPr="00366358">
        <w:rPr>
          <w:sz w:val="24"/>
          <w:szCs w:val="24"/>
        </w:rPr>
        <w:t xml:space="preserve"> = </w:t>
      </w:r>
      <w:r w:rsidR="00FA2F49">
        <w:rPr>
          <w:i/>
          <w:sz w:val="24"/>
          <w:szCs w:val="24"/>
          <w:lang w:val="en-US"/>
        </w:rPr>
        <w:t>f</w:t>
      </w:r>
      <w:r w:rsidR="00FA2F49" w:rsidRPr="00156AA5">
        <w:rPr>
          <w:sz w:val="24"/>
          <w:szCs w:val="24"/>
        </w:rPr>
        <w:t>(</w:t>
      </w:r>
      <w:r w:rsidR="00FA2F49">
        <w:rPr>
          <w:i/>
          <w:sz w:val="24"/>
          <w:szCs w:val="24"/>
          <w:lang w:val="en-US"/>
        </w:rPr>
        <w:t>y</w:t>
      </w:r>
      <w:r w:rsidR="00FA2F49" w:rsidRPr="00156AA5">
        <w:rPr>
          <w:sz w:val="24"/>
          <w:szCs w:val="24"/>
        </w:rPr>
        <w:t>)</w:t>
      </w:r>
      <w:r w:rsidR="00FA2F49">
        <w:rPr>
          <w:sz w:val="24"/>
          <w:szCs w:val="24"/>
        </w:rPr>
        <w:t xml:space="preserve">. Подставляя в его правую часть вместо </w:t>
      </w:r>
      <w:r w:rsidR="00FA2F49">
        <w:rPr>
          <w:i/>
          <w:iCs/>
          <w:sz w:val="24"/>
          <w:szCs w:val="24"/>
          <w:lang w:val="en-US"/>
        </w:rPr>
        <w:t>y</w:t>
      </w:r>
      <w:r w:rsidR="00FA2F49">
        <w:rPr>
          <w:sz w:val="24"/>
          <w:szCs w:val="24"/>
        </w:rPr>
        <w:t xml:space="preserve"> значение </w:t>
      </w:r>
      <w:r w:rsidR="00FA2F49">
        <w:rPr>
          <w:i/>
          <w:sz w:val="24"/>
          <w:szCs w:val="24"/>
          <w:lang w:val="en-US"/>
        </w:rPr>
        <w:t>f</w:t>
      </w:r>
      <w:r w:rsidR="00FA2F49" w:rsidRPr="00156AA5">
        <w:rPr>
          <w:sz w:val="24"/>
          <w:szCs w:val="24"/>
        </w:rPr>
        <w:t>(</w:t>
      </w:r>
      <w:r w:rsidR="00FA2F49">
        <w:rPr>
          <w:i/>
          <w:sz w:val="24"/>
          <w:szCs w:val="24"/>
          <w:lang w:val="en-US"/>
        </w:rPr>
        <w:t>y</w:t>
      </w:r>
      <w:r w:rsidR="00FA2F49" w:rsidRPr="00156AA5">
        <w:rPr>
          <w:sz w:val="24"/>
          <w:szCs w:val="24"/>
        </w:rPr>
        <w:t>)</w:t>
      </w:r>
      <w:r w:rsidR="00FA2F49">
        <w:rPr>
          <w:sz w:val="24"/>
          <w:szCs w:val="24"/>
        </w:rPr>
        <w:t>,</w:t>
      </w:r>
      <w:r w:rsidR="00BD4C7F">
        <w:rPr>
          <w:sz w:val="24"/>
          <w:szCs w:val="24"/>
        </w:rPr>
        <w:t xml:space="preserve"> получаем </w:t>
      </w:r>
      <w:r w:rsidR="00FA2F49">
        <w:rPr>
          <w:i/>
          <w:iCs/>
          <w:sz w:val="24"/>
          <w:szCs w:val="24"/>
          <w:lang w:val="en-US"/>
        </w:rPr>
        <w:t>y</w:t>
      </w:r>
      <w:r w:rsidR="00FA2F49" w:rsidRPr="00366358">
        <w:rPr>
          <w:sz w:val="24"/>
          <w:szCs w:val="24"/>
        </w:rPr>
        <w:t>=</w:t>
      </w:r>
      <w:r w:rsidR="00FA2F49">
        <w:rPr>
          <w:i/>
          <w:sz w:val="24"/>
          <w:szCs w:val="24"/>
          <w:lang w:val="en-US"/>
        </w:rPr>
        <w:t>f</w:t>
      </w:r>
      <w:r w:rsidR="00FA2F49" w:rsidRPr="00156AA5">
        <w:rPr>
          <w:sz w:val="24"/>
          <w:szCs w:val="24"/>
        </w:rPr>
        <w:t>(</w:t>
      </w:r>
      <w:r w:rsidR="00FA2F49">
        <w:rPr>
          <w:i/>
          <w:sz w:val="24"/>
          <w:szCs w:val="24"/>
          <w:lang w:val="en-US"/>
        </w:rPr>
        <w:t>f</w:t>
      </w:r>
      <w:r w:rsidR="00FA2F49" w:rsidRPr="00156AA5">
        <w:rPr>
          <w:sz w:val="24"/>
          <w:szCs w:val="24"/>
        </w:rPr>
        <w:t>(</w:t>
      </w:r>
      <w:r w:rsidR="00FA2F49">
        <w:rPr>
          <w:i/>
          <w:sz w:val="24"/>
          <w:szCs w:val="24"/>
          <w:lang w:val="en-US"/>
        </w:rPr>
        <w:t>y</w:t>
      </w:r>
      <w:r w:rsidR="00FA2F49" w:rsidRPr="00156AA5">
        <w:rPr>
          <w:sz w:val="24"/>
          <w:szCs w:val="24"/>
        </w:rPr>
        <w:t>))</w:t>
      </w:r>
      <w:r w:rsidR="00BD4C7F">
        <w:rPr>
          <w:sz w:val="24"/>
          <w:szCs w:val="24"/>
        </w:rPr>
        <w:t xml:space="preserve">. Таким образом, справедливо равенство </w:t>
      </w:r>
      <w:r w:rsidR="0024062C" w:rsidRPr="00BD4C7F">
        <w:rPr>
          <w:i/>
          <w:position w:val="-10"/>
          <w:sz w:val="24"/>
          <w:szCs w:val="24"/>
        </w:rPr>
        <w:object w:dxaOrig="2720" w:dyaOrig="360" w14:anchorId="04987DD9">
          <v:shape id="_x0000_i1028" type="#_x0000_t75" style="width:135.75pt;height:18pt" o:ole="">
            <v:imagedata r:id="rId14" o:title=""/>
          </v:shape>
          <o:OLEObject Type="Embed" ProgID="Equation.DSMT4" ShapeID="_x0000_i1028" DrawAspect="Content" ObjectID="_1684845217" r:id="rId15"/>
        </w:object>
      </w:r>
      <w:r w:rsidR="00BD4C7F" w:rsidRPr="00BD4C7F">
        <w:rPr>
          <w:sz w:val="24"/>
          <w:szCs w:val="24"/>
        </w:rPr>
        <w:t xml:space="preserve"> </w:t>
      </w:r>
      <w:r w:rsidR="00BD4C7F">
        <w:rPr>
          <w:sz w:val="24"/>
          <w:szCs w:val="24"/>
        </w:rPr>
        <w:t xml:space="preserve">Полученное алгебраическое уравнение четвертого порядка имеет четыре решения. </w:t>
      </w:r>
      <w:r w:rsidR="002B1517">
        <w:rPr>
          <w:sz w:val="24"/>
          <w:szCs w:val="24"/>
        </w:rPr>
        <w:t xml:space="preserve">Можно убедиться, </w:t>
      </w:r>
      <w:r w:rsidR="00FE27D1">
        <w:rPr>
          <w:sz w:val="24"/>
          <w:szCs w:val="24"/>
        </w:rPr>
        <w:t xml:space="preserve">что при значениях </w:t>
      </w:r>
      <w:r w:rsidR="00FE27D1" w:rsidRPr="00311805">
        <w:rPr>
          <w:sz w:val="24"/>
          <w:szCs w:val="24"/>
        </w:rPr>
        <w:t>3&lt;</w:t>
      </w:r>
      <w:r w:rsidR="00FE27D1">
        <w:rPr>
          <w:i/>
          <w:sz w:val="24"/>
          <w:szCs w:val="24"/>
          <w:lang w:val="en-US"/>
        </w:rPr>
        <w:t>r</w:t>
      </w:r>
      <w:r w:rsidR="00FE27D1" w:rsidRPr="00311805">
        <w:rPr>
          <w:sz w:val="24"/>
          <w:szCs w:val="24"/>
        </w:rPr>
        <w:t>&lt;</w:t>
      </w:r>
      <w:r w:rsidR="00FE27D1">
        <w:rPr>
          <w:sz w:val="24"/>
          <w:szCs w:val="24"/>
        </w:rPr>
        <w:sym w:font="Symbol" w:char="F0D6"/>
      </w:r>
      <w:r w:rsidR="00FE27D1">
        <w:rPr>
          <w:sz w:val="24"/>
          <w:szCs w:val="24"/>
        </w:rPr>
        <w:t xml:space="preserve">6 два таких решения оказываются устойчивыми, и значения последовательности </w:t>
      </w:r>
      <w:r w:rsidR="00FE27D1" w:rsidRPr="00E328D6">
        <w:rPr>
          <w:sz w:val="24"/>
          <w:szCs w:val="24"/>
        </w:rPr>
        <w:t>{</w:t>
      </w:r>
      <w:r w:rsidR="00FE27D1">
        <w:rPr>
          <w:i/>
          <w:iCs/>
          <w:sz w:val="24"/>
          <w:szCs w:val="24"/>
          <w:lang w:val="en-US"/>
        </w:rPr>
        <w:t>y</w:t>
      </w:r>
      <w:r w:rsidR="00FE27D1">
        <w:rPr>
          <w:i/>
          <w:iCs/>
          <w:sz w:val="24"/>
          <w:szCs w:val="24"/>
          <w:vertAlign w:val="subscript"/>
          <w:lang w:val="en-US"/>
        </w:rPr>
        <w:t>n</w:t>
      </w:r>
      <w:r w:rsidR="00FE27D1" w:rsidRPr="00E328D6">
        <w:rPr>
          <w:sz w:val="24"/>
          <w:szCs w:val="24"/>
        </w:rPr>
        <w:t>}</w:t>
      </w:r>
      <w:r w:rsidR="00FE27D1">
        <w:rPr>
          <w:sz w:val="24"/>
          <w:szCs w:val="24"/>
        </w:rPr>
        <w:t xml:space="preserve">, т.е. численность популяции будет бесконечно колебаться между этими значениями. Дальнейшее увеличение параметра </w:t>
      </w:r>
      <w:r w:rsidR="00FE27D1">
        <w:rPr>
          <w:i/>
          <w:sz w:val="24"/>
          <w:szCs w:val="24"/>
          <w:lang w:val="en-US"/>
        </w:rPr>
        <w:t>r</w:t>
      </w:r>
      <w:r w:rsidR="00FE27D1">
        <w:rPr>
          <w:i/>
          <w:sz w:val="24"/>
          <w:szCs w:val="24"/>
        </w:rPr>
        <w:t xml:space="preserve"> </w:t>
      </w:r>
      <w:r w:rsidR="00FE27D1">
        <w:rPr>
          <w:sz w:val="24"/>
          <w:szCs w:val="24"/>
        </w:rPr>
        <w:t>приводит к необходимости рассмотрения уравнени</w:t>
      </w:r>
      <w:r w:rsidR="000C1DAF">
        <w:rPr>
          <w:sz w:val="24"/>
          <w:szCs w:val="24"/>
        </w:rPr>
        <w:t>й</w:t>
      </w:r>
      <w:r w:rsidR="00FE27D1">
        <w:rPr>
          <w:sz w:val="24"/>
          <w:szCs w:val="24"/>
        </w:rPr>
        <w:t xml:space="preserve"> </w:t>
      </w:r>
      <w:r w:rsidR="00FE27D1">
        <w:rPr>
          <w:i/>
          <w:iCs/>
          <w:sz w:val="24"/>
          <w:szCs w:val="24"/>
          <w:lang w:val="en-US"/>
        </w:rPr>
        <w:t>y</w:t>
      </w:r>
      <w:r w:rsidR="00FE27D1" w:rsidRPr="00366358">
        <w:rPr>
          <w:sz w:val="24"/>
          <w:szCs w:val="24"/>
        </w:rPr>
        <w:t>=</w:t>
      </w:r>
      <w:r w:rsidR="00FE27D1">
        <w:rPr>
          <w:i/>
          <w:sz w:val="24"/>
          <w:szCs w:val="24"/>
          <w:lang w:val="en-US"/>
        </w:rPr>
        <w:t>f</w:t>
      </w:r>
      <w:r w:rsidR="00FE27D1" w:rsidRPr="00156AA5">
        <w:rPr>
          <w:sz w:val="24"/>
          <w:szCs w:val="24"/>
        </w:rPr>
        <w:t>(</w:t>
      </w:r>
      <w:r w:rsidR="00FE27D1">
        <w:rPr>
          <w:i/>
          <w:sz w:val="24"/>
          <w:szCs w:val="24"/>
          <w:lang w:val="en-US"/>
        </w:rPr>
        <w:t>f</w:t>
      </w:r>
      <w:r w:rsidR="00FE27D1" w:rsidRPr="00156AA5">
        <w:rPr>
          <w:sz w:val="24"/>
          <w:szCs w:val="24"/>
        </w:rPr>
        <w:t>(</w:t>
      </w:r>
      <w:r w:rsidR="000C1DAF">
        <w:rPr>
          <w:i/>
          <w:sz w:val="24"/>
          <w:szCs w:val="24"/>
          <w:lang w:val="en-US"/>
        </w:rPr>
        <w:t>f</w:t>
      </w:r>
      <w:r w:rsidR="000C1DAF" w:rsidRPr="00156AA5">
        <w:rPr>
          <w:sz w:val="24"/>
          <w:szCs w:val="24"/>
        </w:rPr>
        <w:t>(</w:t>
      </w:r>
      <w:r w:rsidR="00FE27D1">
        <w:rPr>
          <w:i/>
          <w:sz w:val="24"/>
          <w:szCs w:val="24"/>
          <w:lang w:val="en-US"/>
        </w:rPr>
        <w:t>y</w:t>
      </w:r>
      <w:r w:rsidR="00FE27D1" w:rsidRPr="00156AA5">
        <w:rPr>
          <w:sz w:val="24"/>
          <w:szCs w:val="24"/>
        </w:rPr>
        <w:t>)</w:t>
      </w:r>
      <w:r w:rsidR="000C1DAF">
        <w:rPr>
          <w:sz w:val="24"/>
          <w:szCs w:val="24"/>
        </w:rPr>
        <w:t>)</w:t>
      </w:r>
      <w:r w:rsidR="00FE27D1" w:rsidRPr="00156AA5">
        <w:rPr>
          <w:sz w:val="24"/>
          <w:szCs w:val="24"/>
        </w:rPr>
        <w:t>)</w:t>
      </w:r>
      <w:r w:rsidR="000C1DAF">
        <w:rPr>
          <w:sz w:val="24"/>
          <w:szCs w:val="24"/>
        </w:rPr>
        <w:t xml:space="preserve">, </w:t>
      </w:r>
      <w:r w:rsidR="000C1DAF">
        <w:rPr>
          <w:i/>
          <w:iCs/>
          <w:sz w:val="24"/>
          <w:szCs w:val="24"/>
          <w:lang w:val="en-US"/>
        </w:rPr>
        <w:t>y</w:t>
      </w:r>
      <w:r w:rsidR="000C1DAF" w:rsidRPr="00366358">
        <w:rPr>
          <w:sz w:val="24"/>
          <w:szCs w:val="24"/>
        </w:rPr>
        <w:t>=</w:t>
      </w:r>
      <w:r w:rsidR="000C1DAF">
        <w:rPr>
          <w:i/>
          <w:sz w:val="24"/>
          <w:szCs w:val="24"/>
          <w:lang w:val="en-US"/>
        </w:rPr>
        <w:t>f</w:t>
      </w:r>
      <w:r w:rsidR="000C1DAF" w:rsidRPr="00156AA5">
        <w:rPr>
          <w:sz w:val="24"/>
          <w:szCs w:val="24"/>
        </w:rPr>
        <w:t>(</w:t>
      </w:r>
      <w:r w:rsidR="000C1DAF">
        <w:rPr>
          <w:i/>
          <w:sz w:val="24"/>
          <w:szCs w:val="24"/>
          <w:lang w:val="en-US"/>
        </w:rPr>
        <w:t>f</w:t>
      </w:r>
      <w:r w:rsidR="000C1DAF" w:rsidRPr="00156AA5">
        <w:rPr>
          <w:sz w:val="24"/>
          <w:szCs w:val="24"/>
        </w:rPr>
        <w:t>(</w:t>
      </w:r>
      <w:r w:rsidR="000C1DAF">
        <w:rPr>
          <w:i/>
          <w:sz w:val="24"/>
          <w:szCs w:val="24"/>
          <w:lang w:val="en-US"/>
        </w:rPr>
        <w:t>f</w:t>
      </w:r>
      <w:r w:rsidR="000C1DAF" w:rsidRPr="00156AA5">
        <w:rPr>
          <w:sz w:val="24"/>
          <w:szCs w:val="24"/>
        </w:rPr>
        <w:t>(</w:t>
      </w:r>
      <w:r w:rsidR="000C1DAF">
        <w:rPr>
          <w:i/>
          <w:sz w:val="24"/>
          <w:szCs w:val="24"/>
          <w:lang w:val="en-US"/>
        </w:rPr>
        <w:t>f</w:t>
      </w:r>
      <w:r w:rsidR="000C1DAF" w:rsidRPr="00156AA5">
        <w:rPr>
          <w:sz w:val="24"/>
          <w:szCs w:val="24"/>
        </w:rPr>
        <w:t>(</w:t>
      </w:r>
      <w:r w:rsidR="000C1DAF">
        <w:rPr>
          <w:i/>
          <w:sz w:val="24"/>
          <w:szCs w:val="24"/>
          <w:lang w:val="en-US"/>
        </w:rPr>
        <w:t>y</w:t>
      </w:r>
      <w:r w:rsidR="000C1DAF" w:rsidRPr="00156AA5">
        <w:rPr>
          <w:sz w:val="24"/>
          <w:szCs w:val="24"/>
        </w:rPr>
        <w:t>)</w:t>
      </w:r>
      <w:r w:rsidR="000C1DAF">
        <w:rPr>
          <w:sz w:val="24"/>
          <w:szCs w:val="24"/>
        </w:rPr>
        <w:t>)</w:t>
      </w:r>
      <w:r w:rsidR="000C1DAF" w:rsidRPr="00156AA5">
        <w:rPr>
          <w:sz w:val="24"/>
          <w:szCs w:val="24"/>
        </w:rPr>
        <w:t>)</w:t>
      </w:r>
      <w:r w:rsidR="000C1DAF">
        <w:rPr>
          <w:sz w:val="24"/>
          <w:szCs w:val="24"/>
        </w:rPr>
        <w:t>) и т.д. При этом численность популяции будет колебаться вокруг четырех, восьми и т.д. значений. Однако начиная с некоторого значения</w:t>
      </w:r>
      <w:r w:rsidR="00C33BA8">
        <w:rPr>
          <w:rStyle w:val="af4"/>
          <w:sz w:val="24"/>
          <w:szCs w:val="24"/>
        </w:rPr>
        <w:endnoteReference w:id="6"/>
      </w:r>
      <w:r w:rsidR="000C1DAF">
        <w:rPr>
          <w:sz w:val="24"/>
          <w:szCs w:val="24"/>
        </w:rPr>
        <w:t xml:space="preserve"> </w:t>
      </w:r>
      <w:r w:rsidR="000C1DAF">
        <w:rPr>
          <w:i/>
          <w:sz w:val="24"/>
          <w:szCs w:val="24"/>
          <w:lang w:val="en-US"/>
        </w:rPr>
        <w:t>r</w:t>
      </w:r>
      <w:r w:rsidR="004B59CF">
        <w:rPr>
          <w:sz w:val="24"/>
          <w:szCs w:val="24"/>
        </w:rPr>
        <w:t>,</w:t>
      </w:r>
      <w:r w:rsidR="000C1DAF">
        <w:rPr>
          <w:i/>
          <w:sz w:val="24"/>
          <w:szCs w:val="24"/>
        </w:rPr>
        <w:t xml:space="preserve"> </w:t>
      </w:r>
      <w:r w:rsidR="000C1DAF">
        <w:rPr>
          <w:sz w:val="24"/>
          <w:szCs w:val="24"/>
        </w:rPr>
        <w:t xml:space="preserve">колебания уже не происходит, а система демонстрирует хаотическое поведение, </w:t>
      </w:r>
      <w:r w:rsidR="000C1DAF">
        <w:rPr>
          <w:sz w:val="24"/>
          <w:szCs w:val="24"/>
        </w:rPr>
        <w:lastRenderedPageBreak/>
        <w:t>при которых малое изменение в начальных условиях приводит к значительным изменениям поведения системы</w:t>
      </w:r>
      <w:r w:rsidR="00E86013">
        <w:rPr>
          <w:rStyle w:val="af4"/>
          <w:sz w:val="24"/>
          <w:szCs w:val="24"/>
        </w:rPr>
        <w:endnoteReference w:id="7"/>
      </w:r>
      <w:r w:rsidR="000C1DAF">
        <w:rPr>
          <w:sz w:val="24"/>
          <w:szCs w:val="24"/>
        </w:rPr>
        <w:t>.</w:t>
      </w:r>
      <w:r w:rsidR="007B6AD3" w:rsidRPr="00366358">
        <w:rPr>
          <w:sz w:val="24"/>
          <w:szCs w:val="24"/>
        </w:rPr>
        <w:t xml:space="preserve">                        </w:t>
      </w:r>
    </w:p>
    <w:p w14:paraId="11007013" w14:textId="5300651C" w:rsidR="00600A31" w:rsidRDefault="00600A31" w:rsidP="00805128">
      <w:pPr>
        <w:spacing w:before="100"/>
        <w:ind w:right="46"/>
        <w:jc w:val="both"/>
        <w:rPr>
          <w:sz w:val="24"/>
          <w:szCs w:val="24"/>
        </w:rPr>
      </w:pPr>
      <w:r>
        <w:rPr>
          <w:b/>
          <w:sz w:val="24"/>
          <w:szCs w:val="24"/>
        </w:rPr>
        <w:t>Задание 1</w:t>
      </w:r>
      <w:r w:rsidR="00671F66">
        <w:rPr>
          <w:b/>
          <w:sz w:val="24"/>
          <w:szCs w:val="24"/>
        </w:rPr>
        <w:t>7</w:t>
      </w:r>
      <w:r>
        <w:rPr>
          <w:b/>
          <w:sz w:val="24"/>
          <w:szCs w:val="24"/>
        </w:rPr>
        <w:t xml:space="preserve">.1. </w:t>
      </w:r>
      <w:r w:rsidR="00391193">
        <w:rPr>
          <w:b/>
          <w:sz w:val="24"/>
          <w:szCs w:val="24"/>
        </w:rPr>
        <w:t>Дискретная модель Ферхюльста</w:t>
      </w:r>
      <w:r>
        <w:rPr>
          <w:sz w:val="24"/>
          <w:szCs w:val="24"/>
        </w:rPr>
        <w:t xml:space="preserve">. </w:t>
      </w:r>
      <w:r w:rsidR="00671F66">
        <w:rPr>
          <w:sz w:val="24"/>
          <w:szCs w:val="24"/>
        </w:rPr>
        <w:t xml:space="preserve">Провести расчеты в соответствии с формулой (17.3) для значений </w:t>
      </w:r>
      <w:r w:rsidR="00671F66">
        <w:rPr>
          <w:i/>
          <w:sz w:val="24"/>
          <w:szCs w:val="24"/>
          <w:lang w:val="en-US"/>
        </w:rPr>
        <w:t>r</w:t>
      </w:r>
      <w:r w:rsidR="00671F66">
        <w:rPr>
          <w:sz w:val="24"/>
          <w:szCs w:val="24"/>
        </w:rPr>
        <w:t xml:space="preserve">, равных </w:t>
      </w:r>
      <w:r w:rsidR="00922026">
        <w:rPr>
          <w:sz w:val="24"/>
          <w:szCs w:val="24"/>
        </w:rPr>
        <w:t xml:space="preserve">0.5, 2, 3.3, </w:t>
      </w:r>
      <w:r w:rsidR="00AB7CD2">
        <w:rPr>
          <w:sz w:val="24"/>
          <w:szCs w:val="24"/>
        </w:rPr>
        <w:t>3.5, 3.8. В качестве начального состояния системы можно выбрать значение 0.5.</w:t>
      </w:r>
    </w:p>
    <w:p w14:paraId="58F2B7A1" w14:textId="6EB74A7B" w:rsidR="002A1695" w:rsidRPr="00A06A16" w:rsidRDefault="00AB7CD2" w:rsidP="0087151D">
      <w:pPr>
        <w:tabs>
          <w:tab w:val="left" w:pos="2127"/>
        </w:tabs>
        <w:spacing w:before="100"/>
        <w:ind w:right="28"/>
        <w:jc w:val="center"/>
        <w:rPr>
          <w:sz w:val="24"/>
          <w:szCs w:val="24"/>
        </w:rPr>
      </w:pPr>
      <w:r>
        <w:rPr>
          <w:b/>
          <w:i/>
          <w:spacing w:val="-4"/>
          <w:sz w:val="24"/>
          <w:szCs w:val="24"/>
        </w:rPr>
        <w:t>Процессы динамики популяции могут быть описаны разностными уравнениями.</w:t>
      </w:r>
      <w:r>
        <w:rPr>
          <w:b/>
          <w:i/>
          <w:spacing w:val="-4"/>
          <w:sz w:val="24"/>
          <w:szCs w:val="24"/>
        </w:rPr>
        <w:br/>
        <w:t>Дискретная модель Мальтуса по своим свойствам аналогична непрерывной модели,</w:t>
      </w:r>
      <w:r>
        <w:rPr>
          <w:b/>
          <w:i/>
          <w:spacing w:val="-4"/>
          <w:sz w:val="24"/>
          <w:szCs w:val="24"/>
        </w:rPr>
        <w:br/>
        <w:t>исключая отрицательные значения прироста, когда модель неприменима.</w:t>
      </w:r>
      <w:r>
        <w:rPr>
          <w:b/>
          <w:i/>
          <w:spacing w:val="-4"/>
          <w:sz w:val="24"/>
          <w:szCs w:val="24"/>
        </w:rPr>
        <w:br/>
        <w:t xml:space="preserve">Дискретная модель Ферхюльста при малых значениях прироста </w:t>
      </w:r>
      <w:r>
        <w:rPr>
          <w:b/>
          <w:i/>
          <w:spacing w:val="-4"/>
          <w:sz w:val="24"/>
          <w:szCs w:val="24"/>
        </w:rPr>
        <w:br/>
        <w:t>аналогична соответствующей непрерывной модели.</w:t>
      </w:r>
      <w:r>
        <w:rPr>
          <w:b/>
          <w:i/>
          <w:spacing w:val="-4"/>
          <w:sz w:val="24"/>
          <w:szCs w:val="24"/>
        </w:rPr>
        <w:br/>
        <w:t>При увеличении прироста происходит удвоение количества положений равновесия</w:t>
      </w:r>
      <w:r w:rsidR="00A06A16">
        <w:rPr>
          <w:b/>
          <w:i/>
          <w:spacing w:val="-4"/>
          <w:sz w:val="24"/>
          <w:szCs w:val="24"/>
        </w:rPr>
        <w:t>,</w:t>
      </w:r>
      <w:r w:rsidR="00A06A16">
        <w:rPr>
          <w:b/>
          <w:i/>
          <w:spacing w:val="-4"/>
          <w:sz w:val="24"/>
          <w:szCs w:val="24"/>
        </w:rPr>
        <w:br/>
        <w:t xml:space="preserve">а затем – и хаотическое поведение системы. </w:t>
      </w:r>
    </w:p>
    <w:p w14:paraId="3A3ABDF9" w14:textId="13FA977D" w:rsidR="006466B4" w:rsidRPr="00EC4A94" w:rsidRDefault="0087151D" w:rsidP="00BE0F2B">
      <w:pPr>
        <w:pStyle w:val="4"/>
        <w:spacing w:before="400" w:after="60"/>
        <w:jc w:val="left"/>
        <w:rPr>
          <w:b/>
          <w:sz w:val="26"/>
          <w:szCs w:val="26"/>
        </w:rPr>
      </w:pPr>
      <w:bookmarkStart w:id="8" w:name="_Toc481308752"/>
      <w:r>
        <w:rPr>
          <w:b/>
          <w:sz w:val="26"/>
          <w:szCs w:val="26"/>
        </w:rPr>
        <w:t>2</w:t>
      </w:r>
      <w:r w:rsidR="00BE0F2B" w:rsidRPr="00EC4A94">
        <w:rPr>
          <w:b/>
          <w:sz w:val="26"/>
          <w:szCs w:val="26"/>
        </w:rPr>
        <w:t xml:space="preserve">. </w:t>
      </w:r>
      <w:bookmarkEnd w:id="8"/>
      <w:r w:rsidR="00A06A16">
        <w:rPr>
          <w:b/>
          <w:sz w:val="26"/>
          <w:szCs w:val="26"/>
        </w:rPr>
        <w:t>Дискретная модель теплопереноса</w:t>
      </w:r>
    </w:p>
    <w:p w14:paraId="37CACD2B" w14:textId="14197CC7" w:rsidR="00942D59" w:rsidRPr="00AC596B" w:rsidRDefault="00942D59" w:rsidP="00AC596B">
      <w:pPr>
        <w:tabs>
          <w:tab w:val="left" w:pos="2127"/>
          <w:tab w:val="left" w:pos="5387"/>
        </w:tabs>
        <w:ind w:firstLine="567"/>
        <w:jc w:val="both"/>
        <w:rPr>
          <w:sz w:val="24"/>
          <w:szCs w:val="24"/>
        </w:rPr>
      </w:pPr>
      <w:r>
        <w:rPr>
          <w:sz w:val="24"/>
          <w:szCs w:val="24"/>
        </w:rPr>
        <w:t xml:space="preserve">В Главе 13 мы рассматривали стационарный перенос тепла в достаточно длинном и тонком теле при наличии источников тепла. Их действие </w:t>
      </w:r>
      <w:r w:rsidRPr="00942D59">
        <w:rPr>
          <w:sz w:val="24"/>
          <w:szCs w:val="24"/>
        </w:rPr>
        <w:t>характеризуе</w:t>
      </w:r>
      <w:r>
        <w:rPr>
          <w:sz w:val="24"/>
          <w:szCs w:val="24"/>
        </w:rPr>
        <w:t>тся</w:t>
      </w:r>
      <w:r w:rsidRPr="00942D59">
        <w:rPr>
          <w:sz w:val="24"/>
          <w:szCs w:val="24"/>
        </w:rPr>
        <w:t xml:space="preserve"> плотностью тепловых источников </w:t>
      </w:r>
      <w:r w:rsidRPr="00942D59">
        <w:rPr>
          <w:i/>
          <w:sz w:val="24"/>
          <w:szCs w:val="24"/>
        </w:rPr>
        <w:t>F= F</w:t>
      </w:r>
      <w:r w:rsidRPr="00942D59">
        <w:rPr>
          <w:sz w:val="24"/>
          <w:szCs w:val="24"/>
        </w:rPr>
        <w:t>(</w:t>
      </w:r>
      <w:r w:rsidRPr="00942D59">
        <w:rPr>
          <w:i/>
          <w:sz w:val="24"/>
          <w:szCs w:val="24"/>
          <w:lang w:val="en-US"/>
        </w:rPr>
        <w:t>x</w:t>
      </w:r>
      <w:r w:rsidRPr="00942D59">
        <w:rPr>
          <w:sz w:val="24"/>
          <w:szCs w:val="24"/>
        </w:rPr>
        <w:t xml:space="preserve">), где </w:t>
      </w:r>
      <w:r w:rsidRPr="00942D59">
        <w:rPr>
          <w:i/>
          <w:sz w:val="24"/>
          <w:szCs w:val="24"/>
          <w:lang w:val="en-US"/>
        </w:rPr>
        <w:t>x</w:t>
      </w:r>
      <w:r w:rsidRPr="00942D59">
        <w:rPr>
          <w:sz w:val="24"/>
          <w:szCs w:val="24"/>
        </w:rPr>
        <w:t xml:space="preserve"> – пространственная координата, направленная вдоль тела. </w:t>
      </w:r>
      <w:r w:rsidRPr="00AC596B">
        <w:rPr>
          <w:sz w:val="24"/>
          <w:szCs w:val="24"/>
        </w:rPr>
        <w:t xml:space="preserve">Тогда на </w:t>
      </w:r>
      <w:r w:rsidR="00AC596B">
        <w:rPr>
          <w:sz w:val="24"/>
          <w:szCs w:val="24"/>
        </w:rPr>
        <w:t xml:space="preserve">некотором </w:t>
      </w:r>
      <w:r w:rsidRPr="00AC596B">
        <w:rPr>
          <w:sz w:val="24"/>
          <w:szCs w:val="24"/>
        </w:rPr>
        <w:t>участке [</w:t>
      </w:r>
      <w:r w:rsidRPr="00AC596B">
        <w:rPr>
          <w:i/>
          <w:sz w:val="24"/>
          <w:szCs w:val="24"/>
        </w:rPr>
        <w:t>х</w:t>
      </w:r>
      <w:r w:rsidRPr="00AC596B">
        <w:rPr>
          <w:sz w:val="24"/>
          <w:szCs w:val="24"/>
        </w:rPr>
        <w:t>,</w:t>
      </w:r>
      <w:r w:rsidRPr="00AC596B">
        <w:rPr>
          <w:i/>
          <w:sz w:val="24"/>
          <w:szCs w:val="24"/>
        </w:rPr>
        <w:t>х</w:t>
      </w:r>
      <w:r w:rsidRPr="00AC596B">
        <w:rPr>
          <w:sz w:val="24"/>
          <w:szCs w:val="24"/>
        </w:rPr>
        <w:t>+</w:t>
      </w:r>
      <w:r w:rsidRPr="00AC596B">
        <w:rPr>
          <w:sz w:val="24"/>
          <w:szCs w:val="24"/>
        </w:rPr>
        <w:sym w:font="Symbol" w:char="F044"/>
      </w:r>
      <w:r w:rsidRPr="00AC596B">
        <w:rPr>
          <w:i/>
          <w:sz w:val="24"/>
          <w:szCs w:val="24"/>
        </w:rPr>
        <w:t>х</w:t>
      </w:r>
      <w:r w:rsidRPr="00AC596B">
        <w:rPr>
          <w:sz w:val="24"/>
          <w:szCs w:val="24"/>
        </w:rPr>
        <w:t>] выделяется количество тепла</w:t>
      </w:r>
    </w:p>
    <w:p w14:paraId="7A2DAAFB" w14:textId="77777777" w:rsidR="00942D59" w:rsidRPr="00AC596B" w:rsidRDefault="00942D59" w:rsidP="00942D59">
      <w:pPr>
        <w:pStyle w:val="26"/>
        <w:jc w:val="center"/>
        <w:rPr>
          <w:szCs w:val="24"/>
        </w:rPr>
      </w:pPr>
      <w:r w:rsidRPr="00620318">
        <w:rPr>
          <w:position w:val="-32"/>
          <w:szCs w:val="24"/>
        </w:rPr>
        <w:object w:dxaOrig="1640" w:dyaOrig="740" w14:anchorId="1B0E0EB1">
          <v:shape id="_x0000_i1029" type="#_x0000_t75" style="width:81.75pt;height:36pt" o:ole="">
            <v:imagedata r:id="rId16" o:title=""/>
          </v:shape>
          <o:OLEObject Type="Embed" ProgID="Equation.DSMT4" ShapeID="_x0000_i1029" DrawAspect="Content" ObjectID="_1684845218" r:id="rId17"/>
        </w:object>
      </w:r>
    </w:p>
    <w:p w14:paraId="326BF782" w14:textId="7395D710" w:rsidR="00942D59" w:rsidRDefault="00AC596B" w:rsidP="00AC596B">
      <w:pPr>
        <w:pStyle w:val="26"/>
        <w:rPr>
          <w:szCs w:val="24"/>
        </w:rPr>
      </w:pPr>
      <w:r>
        <w:rPr>
          <w:szCs w:val="24"/>
        </w:rPr>
        <w:t xml:space="preserve">Как и в Главе 13, выбираем </w:t>
      </w:r>
      <w:r w:rsidR="00942D59">
        <w:rPr>
          <w:szCs w:val="24"/>
        </w:rPr>
        <w:t xml:space="preserve">направление теплового потока совпадающим с направлением координаты </w:t>
      </w:r>
      <w:r w:rsidR="00942D59">
        <w:rPr>
          <w:i/>
          <w:szCs w:val="24"/>
          <w:lang w:val="en-US"/>
        </w:rPr>
        <w:t>x</w:t>
      </w:r>
      <w:r w:rsidR="00942D59">
        <w:rPr>
          <w:szCs w:val="24"/>
        </w:rPr>
        <w:t xml:space="preserve">. Тогда изменение количества тепла в выбранной области будет представлять собой разность между тепловым потоком, входящим в точку </w:t>
      </w:r>
      <w:r w:rsidR="00942D59" w:rsidRPr="00182CCB">
        <w:rPr>
          <w:i/>
          <w:szCs w:val="24"/>
        </w:rPr>
        <w:t>х</w:t>
      </w:r>
      <w:r w:rsidR="00942D59">
        <w:rPr>
          <w:szCs w:val="24"/>
        </w:rPr>
        <w:t xml:space="preserve">, и тепловым потоком, выходящим из точки </w:t>
      </w:r>
      <w:r w:rsidR="00942D59" w:rsidRPr="00182CCB">
        <w:rPr>
          <w:szCs w:val="24"/>
        </w:rPr>
        <w:sym w:font="Symbol" w:char="F044"/>
      </w:r>
      <w:r w:rsidR="00942D59" w:rsidRPr="00182CCB">
        <w:rPr>
          <w:i/>
          <w:szCs w:val="24"/>
        </w:rPr>
        <w:t>х</w:t>
      </w:r>
      <w:r w:rsidR="00942D59">
        <w:rPr>
          <w:szCs w:val="24"/>
        </w:rPr>
        <w:t>, что соответствует равенству</w:t>
      </w:r>
      <w:r>
        <w:rPr>
          <w:szCs w:val="24"/>
        </w:rPr>
        <w:t xml:space="preserve"> </w:t>
      </w:r>
      <w:r w:rsidR="00942D59">
        <w:rPr>
          <w:i/>
          <w:szCs w:val="24"/>
          <w:lang w:val="en-US"/>
        </w:rPr>
        <w:t>Q</w:t>
      </w:r>
      <w:r w:rsidR="00942D59" w:rsidRPr="00F90C9A">
        <w:rPr>
          <w:szCs w:val="24"/>
          <w:vertAlign w:val="subscript"/>
        </w:rPr>
        <w:t>2</w:t>
      </w:r>
      <w:r w:rsidR="00942D59" w:rsidRPr="00F90C9A">
        <w:rPr>
          <w:szCs w:val="24"/>
        </w:rPr>
        <w:t xml:space="preserve"> = </w:t>
      </w:r>
      <w:r w:rsidR="00942D59">
        <w:rPr>
          <w:i/>
          <w:szCs w:val="24"/>
          <w:lang w:val="en-US"/>
        </w:rPr>
        <w:t>q</w:t>
      </w:r>
      <w:r w:rsidR="00942D59" w:rsidRPr="00F90C9A">
        <w:rPr>
          <w:szCs w:val="24"/>
        </w:rPr>
        <w:t>(</w:t>
      </w:r>
      <w:r w:rsidR="00942D59">
        <w:rPr>
          <w:i/>
          <w:szCs w:val="24"/>
          <w:lang w:val="en-US"/>
        </w:rPr>
        <w:t>x</w:t>
      </w:r>
      <w:r w:rsidR="00942D59" w:rsidRPr="00F90C9A">
        <w:rPr>
          <w:szCs w:val="24"/>
        </w:rPr>
        <w:t xml:space="preserve">) – </w:t>
      </w:r>
      <w:r w:rsidR="00942D59">
        <w:rPr>
          <w:i/>
          <w:szCs w:val="24"/>
          <w:lang w:val="en-US"/>
        </w:rPr>
        <w:t>q</w:t>
      </w:r>
      <w:r w:rsidR="00942D59" w:rsidRPr="00F90C9A">
        <w:rPr>
          <w:szCs w:val="24"/>
        </w:rPr>
        <w:t>(</w:t>
      </w:r>
      <w:r w:rsidR="00942D59" w:rsidRPr="00182CCB">
        <w:rPr>
          <w:i/>
          <w:szCs w:val="24"/>
        </w:rPr>
        <w:t>х</w:t>
      </w:r>
      <w:r w:rsidR="00942D59" w:rsidRPr="00182CCB">
        <w:rPr>
          <w:szCs w:val="24"/>
        </w:rPr>
        <w:t>+</w:t>
      </w:r>
      <w:r w:rsidR="00942D59" w:rsidRPr="00182CCB">
        <w:rPr>
          <w:szCs w:val="24"/>
        </w:rPr>
        <w:sym w:font="Symbol" w:char="F044"/>
      </w:r>
      <w:r w:rsidR="00942D59" w:rsidRPr="00182CCB">
        <w:rPr>
          <w:i/>
          <w:szCs w:val="24"/>
        </w:rPr>
        <w:t>х</w:t>
      </w:r>
      <w:r w:rsidR="00942D59" w:rsidRPr="00F90C9A">
        <w:rPr>
          <w:szCs w:val="24"/>
        </w:rPr>
        <w:t>),</w:t>
      </w:r>
      <w:r>
        <w:rPr>
          <w:szCs w:val="24"/>
        </w:rPr>
        <w:t xml:space="preserve"> </w:t>
      </w:r>
      <w:r w:rsidR="00942D59">
        <w:rPr>
          <w:szCs w:val="24"/>
        </w:rPr>
        <w:t>где</w:t>
      </w:r>
      <w:r w:rsidR="00942D59" w:rsidRPr="00E7648B">
        <w:rPr>
          <w:szCs w:val="24"/>
        </w:rPr>
        <w:t xml:space="preserve"> </w:t>
      </w:r>
      <w:r w:rsidR="00942D59">
        <w:rPr>
          <w:i/>
          <w:szCs w:val="24"/>
          <w:lang w:val="en-US"/>
        </w:rPr>
        <w:t>q</w:t>
      </w:r>
      <w:r w:rsidR="00942D59" w:rsidRPr="00E7648B">
        <w:rPr>
          <w:szCs w:val="24"/>
        </w:rPr>
        <w:t>(</w:t>
      </w:r>
      <w:r w:rsidR="00942D59">
        <w:rPr>
          <w:i/>
          <w:szCs w:val="24"/>
          <w:lang w:val="en-US"/>
        </w:rPr>
        <w:t>x</w:t>
      </w:r>
      <w:r w:rsidR="00942D59" w:rsidRPr="00E7648B">
        <w:rPr>
          <w:szCs w:val="24"/>
        </w:rPr>
        <w:t>)</w:t>
      </w:r>
      <w:r w:rsidR="00942D59">
        <w:rPr>
          <w:szCs w:val="24"/>
        </w:rPr>
        <w:t xml:space="preserve"> – тепловой поток, соответствующий в данном случае количеству тепла, проходящего через точку </w:t>
      </w:r>
      <w:r w:rsidR="00942D59">
        <w:rPr>
          <w:i/>
          <w:szCs w:val="24"/>
          <w:lang w:val="en-US"/>
        </w:rPr>
        <w:t>x</w:t>
      </w:r>
      <w:r w:rsidR="00942D59">
        <w:rPr>
          <w:szCs w:val="24"/>
        </w:rPr>
        <w:t xml:space="preserve">. </w:t>
      </w:r>
      <w:r>
        <w:rPr>
          <w:szCs w:val="24"/>
        </w:rPr>
        <w:t xml:space="preserve">Мы вновь считаем, что все теплофизические процесс исчерпываются наличием тепловых потоков и действием тепловых источников, что соответствует </w:t>
      </w:r>
      <w:r w:rsidR="00942D59">
        <w:rPr>
          <w:szCs w:val="24"/>
        </w:rPr>
        <w:t>равенств</w:t>
      </w:r>
      <w:r>
        <w:rPr>
          <w:szCs w:val="24"/>
        </w:rPr>
        <w:t>у</w:t>
      </w:r>
      <w:r w:rsidR="00942D59">
        <w:rPr>
          <w:szCs w:val="24"/>
        </w:rPr>
        <w:t xml:space="preserve"> </w:t>
      </w:r>
      <w:r w:rsidR="00942D59">
        <w:rPr>
          <w:i/>
          <w:szCs w:val="24"/>
          <w:lang w:val="en-US"/>
        </w:rPr>
        <w:t>Q</w:t>
      </w:r>
      <w:r w:rsidR="00942D59">
        <w:rPr>
          <w:szCs w:val="24"/>
          <w:vertAlign w:val="subscript"/>
        </w:rPr>
        <w:t>1</w:t>
      </w:r>
      <w:r w:rsidR="00942D59">
        <w:rPr>
          <w:szCs w:val="24"/>
        </w:rPr>
        <w:t>+</w:t>
      </w:r>
      <w:r w:rsidR="00942D59">
        <w:rPr>
          <w:i/>
          <w:szCs w:val="24"/>
          <w:lang w:val="en-US"/>
        </w:rPr>
        <w:t>Q</w:t>
      </w:r>
      <w:r w:rsidR="00942D59" w:rsidRPr="00F90C9A">
        <w:rPr>
          <w:szCs w:val="24"/>
          <w:vertAlign w:val="subscript"/>
        </w:rPr>
        <w:t>2</w:t>
      </w:r>
      <w:r w:rsidR="00942D59">
        <w:rPr>
          <w:szCs w:val="24"/>
          <w:vertAlign w:val="subscript"/>
        </w:rPr>
        <w:t xml:space="preserve"> </w:t>
      </w:r>
      <w:r w:rsidR="00942D59" w:rsidRPr="00F90C9A">
        <w:rPr>
          <w:szCs w:val="24"/>
        </w:rPr>
        <w:t>=</w:t>
      </w:r>
      <w:r>
        <w:rPr>
          <w:szCs w:val="24"/>
        </w:rPr>
        <w:t xml:space="preserve"> 0.</w:t>
      </w:r>
      <w:r w:rsidR="00942D59">
        <w:rPr>
          <w:szCs w:val="24"/>
        </w:rPr>
        <w:t xml:space="preserve"> Тогда после деления на </w:t>
      </w:r>
      <w:r w:rsidR="00942D59" w:rsidRPr="00182CCB">
        <w:rPr>
          <w:szCs w:val="24"/>
        </w:rPr>
        <w:sym w:font="Symbol" w:char="F044"/>
      </w:r>
      <w:r w:rsidR="00942D59" w:rsidRPr="00182CCB">
        <w:rPr>
          <w:i/>
          <w:szCs w:val="24"/>
        </w:rPr>
        <w:t>х</w:t>
      </w:r>
      <w:r w:rsidR="00942D59">
        <w:rPr>
          <w:i/>
          <w:szCs w:val="24"/>
        </w:rPr>
        <w:t xml:space="preserve"> </w:t>
      </w:r>
      <w:r w:rsidR="00942D59">
        <w:rPr>
          <w:szCs w:val="24"/>
        </w:rPr>
        <w:t>получаем</w:t>
      </w:r>
    </w:p>
    <w:p w14:paraId="5A10F57E" w14:textId="4D09EDA3" w:rsidR="00942D59" w:rsidRDefault="00AC596B" w:rsidP="00AC596B">
      <w:pPr>
        <w:tabs>
          <w:tab w:val="left" w:pos="2127"/>
          <w:tab w:val="left" w:pos="5387"/>
        </w:tabs>
        <w:jc w:val="center"/>
        <w:rPr>
          <w:sz w:val="24"/>
          <w:szCs w:val="24"/>
        </w:rPr>
      </w:pPr>
      <w:r>
        <w:rPr>
          <w:szCs w:val="24"/>
        </w:rPr>
        <w:t xml:space="preserve">                                                        </w:t>
      </w:r>
      <w:r w:rsidR="00942D59" w:rsidRPr="00620318">
        <w:rPr>
          <w:position w:val="-32"/>
          <w:szCs w:val="24"/>
        </w:rPr>
        <w:object w:dxaOrig="3640" w:dyaOrig="740" w14:anchorId="05564D02">
          <v:shape id="_x0000_i1030" type="#_x0000_t75" style="width:181.5pt;height:36pt" o:ole="">
            <v:imagedata r:id="rId18" o:title=""/>
          </v:shape>
          <o:OLEObject Type="Embed" ProgID="Equation.DSMT4" ShapeID="_x0000_i1030" DrawAspect="Content" ObjectID="_1684845219" r:id="rId19"/>
        </w:object>
      </w:r>
      <w:r>
        <w:rPr>
          <w:szCs w:val="24"/>
        </w:rPr>
        <w:t xml:space="preserve">                                              </w:t>
      </w:r>
      <w:r w:rsidRPr="00C0041E">
        <w:rPr>
          <w:sz w:val="24"/>
          <w:szCs w:val="24"/>
        </w:rPr>
        <w:t>(17.4)</w:t>
      </w:r>
    </w:p>
    <w:p w14:paraId="58DD4FCF" w14:textId="41C1D215" w:rsidR="00942D59" w:rsidRDefault="00C0041E" w:rsidP="006466B4">
      <w:pPr>
        <w:tabs>
          <w:tab w:val="left" w:pos="2127"/>
          <w:tab w:val="left" w:pos="5387"/>
        </w:tabs>
        <w:ind w:firstLine="567"/>
        <w:jc w:val="both"/>
        <w:rPr>
          <w:sz w:val="24"/>
          <w:szCs w:val="24"/>
        </w:rPr>
      </w:pPr>
      <w:r>
        <w:rPr>
          <w:sz w:val="24"/>
          <w:szCs w:val="24"/>
        </w:rPr>
        <w:t>Очевидно,</w:t>
      </w:r>
      <w:r w:rsidR="00AC596B">
        <w:rPr>
          <w:sz w:val="24"/>
          <w:szCs w:val="24"/>
        </w:rPr>
        <w:t xml:space="preserve"> тепловой поток от одной точки к другой прямо пропорционален разности температур и обратно пропорционален расстоянию между точками. </w:t>
      </w:r>
      <w:r>
        <w:rPr>
          <w:sz w:val="24"/>
          <w:szCs w:val="24"/>
        </w:rPr>
        <w:t xml:space="preserve">Учитывая выбранное направление теплового потока, заключаем, что для вычисления теплового потока в точке </w:t>
      </w:r>
      <w:r w:rsidRPr="004637EA">
        <w:rPr>
          <w:i/>
          <w:sz w:val="24"/>
          <w:szCs w:val="24"/>
        </w:rPr>
        <w:t>х</w:t>
      </w:r>
      <w:r>
        <w:rPr>
          <w:sz w:val="24"/>
          <w:szCs w:val="24"/>
        </w:rPr>
        <w:t xml:space="preserve"> требуется рассматривать разность температур в данной точке и некоторой предшествующей точке, например</w:t>
      </w:r>
      <w:r w:rsidRPr="00C0041E">
        <w:rPr>
          <w:sz w:val="24"/>
          <w:szCs w:val="24"/>
        </w:rPr>
        <w:t xml:space="preserve">, </w:t>
      </w:r>
      <w:r w:rsidRPr="00C0041E">
        <w:rPr>
          <w:i/>
          <w:sz w:val="24"/>
          <w:szCs w:val="24"/>
        </w:rPr>
        <w:t>х</w:t>
      </w:r>
      <w:r w:rsidRPr="00C0041E">
        <w:rPr>
          <w:sz w:val="24"/>
          <w:szCs w:val="24"/>
        </w:rPr>
        <w:t>–</w:t>
      </w:r>
      <w:r w:rsidRPr="00C0041E">
        <w:rPr>
          <w:sz w:val="24"/>
          <w:szCs w:val="24"/>
        </w:rPr>
        <w:sym w:font="Symbol" w:char="F044"/>
      </w:r>
      <w:r w:rsidRPr="00C0041E">
        <w:rPr>
          <w:i/>
          <w:sz w:val="24"/>
          <w:szCs w:val="24"/>
        </w:rPr>
        <w:t>х</w:t>
      </w:r>
      <w:r>
        <w:rPr>
          <w:sz w:val="24"/>
          <w:szCs w:val="24"/>
        </w:rPr>
        <w:t>. В результате получаем формулу</w:t>
      </w:r>
    </w:p>
    <w:p w14:paraId="0F1207CC" w14:textId="75CFD967" w:rsidR="00C0041E" w:rsidRPr="00C0041E" w:rsidRDefault="00C0041E" w:rsidP="00C0041E">
      <w:pPr>
        <w:tabs>
          <w:tab w:val="left" w:pos="2127"/>
          <w:tab w:val="left" w:pos="5387"/>
        </w:tabs>
        <w:jc w:val="center"/>
        <w:rPr>
          <w:sz w:val="24"/>
          <w:szCs w:val="24"/>
        </w:rPr>
      </w:pPr>
      <w:r w:rsidRPr="00C0041E">
        <w:rPr>
          <w:b/>
          <w:lang w:eastAsia="ko-KR"/>
        </w:rPr>
        <w:t xml:space="preserve">                                                             </w:t>
      </w:r>
      <w:r w:rsidR="007E29D5" w:rsidRPr="00E55185">
        <w:rPr>
          <w:b/>
          <w:position w:val="-24"/>
          <w:lang w:eastAsia="ko-KR"/>
        </w:rPr>
        <w:object w:dxaOrig="2799" w:dyaOrig="620" w14:anchorId="71332E7B">
          <v:shape id="_x0000_i1031" type="#_x0000_t75" style="width:153pt;height:31.5pt" o:ole="" fillcolor="window">
            <v:imagedata r:id="rId20" o:title=""/>
          </v:shape>
          <o:OLEObject Type="Embed" ProgID="Equation.DSMT4" ShapeID="_x0000_i1031" DrawAspect="Content" ObjectID="_1684845220" r:id="rId21"/>
        </w:object>
      </w:r>
      <w:r w:rsidRPr="00C0041E">
        <w:rPr>
          <w:b/>
          <w:lang w:eastAsia="ko-KR"/>
        </w:rPr>
        <w:t xml:space="preserve">                                  </w:t>
      </w:r>
      <w:r w:rsidR="004637EA">
        <w:rPr>
          <w:b/>
          <w:lang w:eastAsia="ko-KR"/>
        </w:rPr>
        <w:t xml:space="preserve">   </w:t>
      </w:r>
      <w:r w:rsidRPr="00C0041E">
        <w:rPr>
          <w:b/>
          <w:lang w:eastAsia="ko-KR"/>
        </w:rPr>
        <w:t xml:space="preserve">                   </w:t>
      </w:r>
      <w:r w:rsidRPr="00C0041E">
        <w:rPr>
          <w:sz w:val="24"/>
          <w:lang w:eastAsia="ko-KR"/>
        </w:rPr>
        <w:t>(17.5)</w:t>
      </w:r>
      <w:r w:rsidRPr="00C0041E">
        <w:rPr>
          <w:b/>
          <w:lang w:eastAsia="ko-KR"/>
        </w:rPr>
        <w:t xml:space="preserve"> </w:t>
      </w:r>
    </w:p>
    <w:p w14:paraId="3D4BABE4" w14:textId="55734B99" w:rsidR="00942D59" w:rsidRPr="00C0041E" w:rsidRDefault="00C0041E" w:rsidP="00C0041E">
      <w:pPr>
        <w:tabs>
          <w:tab w:val="left" w:pos="2127"/>
          <w:tab w:val="left" w:pos="5387"/>
        </w:tabs>
        <w:jc w:val="both"/>
        <w:rPr>
          <w:sz w:val="24"/>
          <w:szCs w:val="24"/>
        </w:rPr>
      </w:pPr>
      <w:r>
        <w:rPr>
          <w:sz w:val="24"/>
          <w:szCs w:val="24"/>
        </w:rPr>
        <w:t>где</w:t>
      </w:r>
      <w:r w:rsidRPr="00C0041E">
        <w:rPr>
          <w:sz w:val="24"/>
          <w:szCs w:val="24"/>
        </w:rPr>
        <w:t xml:space="preserve"> </w:t>
      </w:r>
      <w:r>
        <w:rPr>
          <w:i/>
          <w:sz w:val="24"/>
          <w:szCs w:val="24"/>
          <w:lang w:val="en-US"/>
        </w:rPr>
        <w:t>u</w:t>
      </w:r>
      <w:r>
        <w:rPr>
          <w:i/>
          <w:sz w:val="24"/>
          <w:szCs w:val="24"/>
        </w:rPr>
        <w:t xml:space="preserve"> </w:t>
      </w:r>
      <w:r>
        <w:rPr>
          <w:sz w:val="24"/>
          <w:szCs w:val="24"/>
        </w:rPr>
        <w:t xml:space="preserve">– температура тела, а </w:t>
      </w:r>
      <w:r w:rsidRPr="00C0041E">
        <w:rPr>
          <w:i/>
          <w:sz w:val="24"/>
          <w:szCs w:val="24"/>
        </w:rPr>
        <w:sym w:font="Symbol" w:char="F06C"/>
      </w:r>
      <w:r>
        <w:rPr>
          <w:sz w:val="24"/>
          <w:szCs w:val="24"/>
        </w:rPr>
        <w:t xml:space="preserve"> – коэффициент теплопроводности.</w:t>
      </w:r>
    </w:p>
    <w:p w14:paraId="3C333CAB" w14:textId="77777777" w:rsidR="004637EA" w:rsidRDefault="00C0041E" w:rsidP="004637EA">
      <w:pPr>
        <w:tabs>
          <w:tab w:val="left" w:pos="2127"/>
          <w:tab w:val="left" w:pos="5387"/>
        </w:tabs>
        <w:ind w:firstLine="567"/>
        <w:jc w:val="both"/>
        <w:rPr>
          <w:sz w:val="24"/>
          <w:szCs w:val="24"/>
        </w:rPr>
      </w:pPr>
      <w:r>
        <w:rPr>
          <w:sz w:val="24"/>
          <w:szCs w:val="24"/>
        </w:rPr>
        <w:t xml:space="preserve">В Главе 13 для вывода математической модели в соотношениях (17.4), (17.5) осуществлялся предельный переход. В результате получалось дифференциальное уравнение относительно неизвестной температуры </w:t>
      </w:r>
      <w:r>
        <w:rPr>
          <w:i/>
          <w:sz w:val="24"/>
          <w:szCs w:val="24"/>
          <w:lang w:val="en-US"/>
        </w:rPr>
        <w:t>u</w:t>
      </w:r>
      <w:r>
        <w:rPr>
          <w:sz w:val="24"/>
          <w:szCs w:val="24"/>
        </w:rPr>
        <w:t>. Однако можно обойтись и без предельного перехода.</w:t>
      </w:r>
      <w:r w:rsidR="00942D59">
        <w:rPr>
          <w:sz w:val="24"/>
          <w:szCs w:val="24"/>
        </w:rPr>
        <w:t xml:space="preserve"> </w:t>
      </w:r>
      <w:r>
        <w:rPr>
          <w:sz w:val="24"/>
          <w:szCs w:val="24"/>
        </w:rPr>
        <w:t xml:space="preserve">Разобьем рассматриваемую область </w:t>
      </w:r>
      <w:r w:rsidRPr="00C0041E">
        <w:rPr>
          <w:sz w:val="24"/>
          <w:szCs w:val="24"/>
        </w:rPr>
        <w:t>[0,</w:t>
      </w:r>
      <w:r>
        <w:rPr>
          <w:i/>
          <w:sz w:val="24"/>
          <w:szCs w:val="24"/>
          <w:lang w:val="en-US"/>
        </w:rPr>
        <w:t>L</w:t>
      </w:r>
      <w:r w:rsidRPr="00C0041E">
        <w:rPr>
          <w:sz w:val="24"/>
          <w:szCs w:val="24"/>
        </w:rPr>
        <w:t>]</w:t>
      </w:r>
      <w:r>
        <w:rPr>
          <w:sz w:val="24"/>
          <w:szCs w:val="24"/>
        </w:rPr>
        <w:t xml:space="preserve">, где </w:t>
      </w:r>
      <w:r>
        <w:rPr>
          <w:i/>
          <w:sz w:val="24"/>
          <w:szCs w:val="24"/>
          <w:lang w:val="en-US"/>
        </w:rPr>
        <w:t>L</w:t>
      </w:r>
      <w:r w:rsidRPr="00C0041E">
        <w:rPr>
          <w:i/>
          <w:sz w:val="24"/>
          <w:szCs w:val="24"/>
        </w:rPr>
        <w:t xml:space="preserve"> </w:t>
      </w:r>
      <w:r>
        <w:rPr>
          <w:i/>
          <w:sz w:val="24"/>
          <w:szCs w:val="24"/>
        </w:rPr>
        <w:t xml:space="preserve">– </w:t>
      </w:r>
      <w:r>
        <w:rPr>
          <w:sz w:val="24"/>
          <w:szCs w:val="24"/>
        </w:rPr>
        <w:t>длина тела</w:t>
      </w:r>
      <w:r w:rsidR="004637EA">
        <w:rPr>
          <w:sz w:val="24"/>
          <w:szCs w:val="24"/>
        </w:rPr>
        <w:t>,</w:t>
      </w:r>
      <w:r>
        <w:rPr>
          <w:sz w:val="24"/>
          <w:szCs w:val="24"/>
        </w:rPr>
        <w:t xml:space="preserve"> на </w:t>
      </w:r>
      <w:r w:rsidR="004637EA">
        <w:rPr>
          <w:i/>
          <w:sz w:val="24"/>
          <w:szCs w:val="24"/>
          <w:lang w:val="en-US"/>
        </w:rPr>
        <w:t>M</w:t>
      </w:r>
      <w:r w:rsidR="004637EA" w:rsidRPr="004637EA">
        <w:rPr>
          <w:i/>
          <w:sz w:val="24"/>
          <w:szCs w:val="24"/>
        </w:rPr>
        <w:t xml:space="preserve"> </w:t>
      </w:r>
      <w:r w:rsidR="004637EA">
        <w:rPr>
          <w:sz w:val="24"/>
          <w:szCs w:val="24"/>
        </w:rPr>
        <w:t>равных частей</w:t>
      </w:r>
      <w:r w:rsidR="004637EA">
        <w:rPr>
          <w:rStyle w:val="af4"/>
          <w:sz w:val="24"/>
          <w:szCs w:val="24"/>
        </w:rPr>
        <w:endnoteReference w:id="8"/>
      </w:r>
      <w:r>
        <w:rPr>
          <w:sz w:val="24"/>
          <w:szCs w:val="24"/>
        </w:rPr>
        <w:t xml:space="preserve"> </w:t>
      </w:r>
      <w:r w:rsidR="004637EA">
        <w:rPr>
          <w:sz w:val="24"/>
          <w:szCs w:val="24"/>
        </w:rPr>
        <w:t xml:space="preserve">с </w:t>
      </w:r>
      <w:r w:rsidR="004637EA" w:rsidRPr="004637EA">
        <w:rPr>
          <w:sz w:val="24"/>
          <w:szCs w:val="24"/>
        </w:rPr>
        <w:t xml:space="preserve">шагом </w:t>
      </w:r>
      <w:r w:rsidR="004637EA" w:rsidRPr="004637EA">
        <w:rPr>
          <w:i/>
          <w:sz w:val="24"/>
          <w:szCs w:val="24"/>
          <w:lang w:val="en-US" w:eastAsia="ko-KR"/>
        </w:rPr>
        <w:t>h</w:t>
      </w:r>
      <w:r w:rsidR="004637EA" w:rsidRPr="004637EA">
        <w:rPr>
          <w:sz w:val="24"/>
          <w:szCs w:val="24"/>
          <w:lang w:eastAsia="ko-KR"/>
        </w:rPr>
        <w:t xml:space="preserve"> = </w:t>
      </w:r>
      <w:r w:rsidR="004637EA" w:rsidRPr="004637EA">
        <w:rPr>
          <w:i/>
          <w:sz w:val="24"/>
          <w:szCs w:val="24"/>
          <w:lang w:val="en-US" w:eastAsia="ko-KR"/>
        </w:rPr>
        <w:t>L</w:t>
      </w:r>
      <w:r w:rsidR="004637EA" w:rsidRPr="004637EA">
        <w:rPr>
          <w:sz w:val="24"/>
          <w:szCs w:val="24"/>
          <w:lang w:eastAsia="ko-KR"/>
        </w:rPr>
        <w:t>/</w:t>
      </w:r>
      <w:r w:rsidR="004637EA" w:rsidRPr="004637EA">
        <w:rPr>
          <w:i/>
          <w:sz w:val="24"/>
          <w:szCs w:val="24"/>
          <w:lang w:eastAsia="ko-KR"/>
        </w:rPr>
        <w:t>М</w:t>
      </w:r>
      <w:r w:rsidR="004637EA" w:rsidRPr="004637EA">
        <w:rPr>
          <w:sz w:val="24"/>
          <w:szCs w:val="24"/>
          <w:lang w:eastAsia="ko-KR"/>
        </w:rPr>
        <w:t xml:space="preserve">. </w:t>
      </w:r>
      <w:r w:rsidR="004637EA">
        <w:rPr>
          <w:sz w:val="24"/>
          <w:szCs w:val="24"/>
          <w:lang w:eastAsia="ko-KR"/>
        </w:rPr>
        <w:t xml:space="preserve">Тогда в соотношениях </w:t>
      </w:r>
      <w:r w:rsidR="004637EA">
        <w:rPr>
          <w:sz w:val="24"/>
          <w:szCs w:val="24"/>
        </w:rPr>
        <w:t xml:space="preserve">(17.4), (17.5) в качестве </w:t>
      </w:r>
      <w:r w:rsidR="004637EA" w:rsidRPr="004637EA">
        <w:rPr>
          <w:i/>
          <w:sz w:val="24"/>
          <w:szCs w:val="24"/>
        </w:rPr>
        <w:t>х</w:t>
      </w:r>
      <w:r w:rsidR="004637EA">
        <w:rPr>
          <w:sz w:val="24"/>
          <w:szCs w:val="24"/>
        </w:rPr>
        <w:t xml:space="preserve"> можно выбрать значения</w:t>
      </w:r>
      <w:r w:rsidR="004637EA">
        <w:rPr>
          <w:sz w:val="24"/>
          <w:szCs w:val="24"/>
          <w:lang w:eastAsia="ko-KR"/>
        </w:rPr>
        <w:t xml:space="preserve"> </w:t>
      </w:r>
      <w:r w:rsidR="004637EA">
        <w:rPr>
          <w:sz w:val="24"/>
          <w:szCs w:val="24"/>
          <w:lang w:eastAsia="ko-KR"/>
        </w:rPr>
        <w:br/>
      </w:r>
      <w:r w:rsidR="004637EA" w:rsidRPr="004637EA">
        <w:rPr>
          <w:i/>
          <w:sz w:val="24"/>
          <w:szCs w:val="24"/>
          <w:lang w:eastAsia="ko-KR"/>
        </w:rPr>
        <w:t>х</w:t>
      </w:r>
      <w:r w:rsidR="004637EA" w:rsidRPr="004637EA">
        <w:rPr>
          <w:i/>
          <w:sz w:val="24"/>
          <w:szCs w:val="24"/>
          <w:vertAlign w:val="subscript"/>
          <w:lang w:val="en-US" w:eastAsia="ko-KR"/>
        </w:rPr>
        <w:t>i</w:t>
      </w:r>
      <w:r w:rsidR="004637EA" w:rsidRPr="004637EA">
        <w:rPr>
          <w:sz w:val="24"/>
          <w:szCs w:val="24"/>
          <w:lang w:eastAsia="ko-KR"/>
        </w:rPr>
        <w:t xml:space="preserve"> = </w:t>
      </w:r>
      <w:r w:rsidR="004637EA" w:rsidRPr="004637EA">
        <w:rPr>
          <w:i/>
          <w:sz w:val="24"/>
          <w:szCs w:val="24"/>
          <w:lang w:val="en-US" w:eastAsia="ko-KR"/>
        </w:rPr>
        <w:t>ih</w:t>
      </w:r>
      <w:r w:rsidR="004637EA" w:rsidRPr="004637EA">
        <w:rPr>
          <w:sz w:val="24"/>
          <w:szCs w:val="24"/>
          <w:lang w:eastAsia="ko-KR"/>
        </w:rPr>
        <w:t xml:space="preserve">, </w:t>
      </w:r>
      <w:r w:rsidR="004637EA" w:rsidRPr="004637EA">
        <w:rPr>
          <w:i/>
          <w:sz w:val="24"/>
          <w:szCs w:val="24"/>
          <w:lang w:val="en-US" w:eastAsia="ko-KR"/>
        </w:rPr>
        <w:t>i</w:t>
      </w:r>
      <w:r w:rsidR="004637EA" w:rsidRPr="004637EA">
        <w:rPr>
          <w:sz w:val="24"/>
          <w:szCs w:val="24"/>
          <w:lang w:eastAsia="ko-KR"/>
        </w:rPr>
        <w:t xml:space="preserve"> = </w:t>
      </w:r>
      <w:r w:rsidR="004637EA">
        <w:rPr>
          <w:sz w:val="24"/>
          <w:szCs w:val="24"/>
          <w:lang w:eastAsia="ko-KR"/>
        </w:rPr>
        <w:t>1</w:t>
      </w:r>
      <w:r w:rsidR="004637EA" w:rsidRPr="004637EA">
        <w:rPr>
          <w:sz w:val="24"/>
          <w:szCs w:val="24"/>
          <w:lang w:eastAsia="ko-KR"/>
        </w:rPr>
        <w:t>,…,</w:t>
      </w:r>
      <w:r w:rsidR="004637EA" w:rsidRPr="004637EA">
        <w:rPr>
          <w:i/>
          <w:sz w:val="24"/>
          <w:szCs w:val="24"/>
          <w:lang w:val="en-US" w:eastAsia="ko-KR"/>
        </w:rPr>
        <w:t>M</w:t>
      </w:r>
      <w:r w:rsidR="004637EA">
        <w:rPr>
          <w:i/>
          <w:sz w:val="24"/>
          <w:szCs w:val="24"/>
        </w:rPr>
        <w:t>–</w:t>
      </w:r>
      <w:r w:rsidR="004637EA">
        <w:rPr>
          <w:sz w:val="24"/>
          <w:szCs w:val="24"/>
        </w:rPr>
        <w:t xml:space="preserve">1. </w:t>
      </w:r>
    </w:p>
    <w:p w14:paraId="0B6DEB9C" w14:textId="0358BDEA" w:rsidR="004637EA" w:rsidRDefault="004637EA" w:rsidP="004637EA">
      <w:pPr>
        <w:tabs>
          <w:tab w:val="left" w:pos="2127"/>
          <w:tab w:val="left" w:pos="5387"/>
        </w:tabs>
        <w:ind w:firstLine="567"/>
        <w:jc w:val="both"/>
        <w:rPr>
          <w:sz w:val="24"/>
          <w:szCs w:val="24"/>
        </w:rPr>
      </w:pPr>
      <w:r>
        <w:rPr>
          <w:sz w:val="24"/>
          <w:szCs w:val="24"/>
        </w:rPr>
        <w:t>Введем обозначения</w:t>
      </w:r>
    </w:p>
    <w:p w14:paraId="7E7A5966" w14:textId="309634B0" w:rsidR="004637EA" w:rsidRDefault="007E29D5" w:rsidP="004637EA">
      <w:pPr>
        <w:tabs>
          <w:tab w:val="left" w:pos="2127"/>
          <w:tab w:val="left" w:pos="5387"/>
        </w:tabs>
        <w:jc w:val="center"/>
        <w:rPr>
          <w:sz w:val="24"/>
          <w:szCs w:val="24"/>
        </w:rPr>
      </w:pPr>
      <w:r w:rsidRPr="00722D98">
        <w:rPr>
          <w:b/>
          <w:position w:val="-34"/>
          <w:lang w:val="en-US" w:eastAsia="ko-KR"/>
        </w:rPr>
        <w:object w:dxaOrig="4860" w:dyaOrig="780" w14:anchorId="36C4A261">
          <v:shape id="_x0000_i1032" type="#_x0000_t75" style="width:252pt;height:38.25pt" o:ole="" fillcolor="window">
            <v:imagedata r:id="rId22" o:title=""/>
          </v:shape>
          <o:OLEObject Type="Embed" ProgID="Equation.DSMT4" ShapeID="_x0000_i1032" DrawAspect="Content" ObjectID="_1684845221" r:id="rId23"/>
        </w:object>
      </w:r>
    </w:p>
    <w:p w14:paraId="252B2EBF" w14:textId="5406F020" w:rsidR="00942D59" w:rsidRPr="00C0041E" w:rsidRDefault="004637EA" w:rsidP="004637EA">
      <w:pPr>
        <w:tabs>
          <w:tab w:val="left" w:pos="2127"/>
          <w:tab w:val="left" w:pos="5387"/>
        </w:tabs>
        <w:jc w:val="both"/>
        <w:rPr>
          <w:sz w:val="24"/>
          <w:szCs w:val="24"/>
          <w:lang w:eastAsia="ko-KR"/>
        </w:rPr>
      </w:pPr>
      <w:r>
        <w:rPr>
          <w:sz w:val="24"/>
          <w:szCs w:val="24"/>
          <w:lang w:eastAsia="ko-KR"/>
        </w:rPr>
        <w:t xml:space="preserve">Тогда соотношения </w:t>
      </w:r>
      <w:r>
        <w:rPr>
          <w:sz w:val="24"/>
          <w:szCs w:val="24"/>
        </w:rPr>
        <w:t xml:space="preserve">(17.4), (17.5) принимают вид </w:t>
      </w:r>
    </w:p>
    <w:p w14:paraId="08CA2A0D" w14:textId="726CDB2C" w:rsidR="006466B4" w:rsidRDefault="007E29D5" w:rsidP="004637EA">
      <w:pPr>
        <w:tabs>
          <w:tab w:val="left" w:pos="2127"/>
          <w:tab w:val="left" w:pos="5387"/>
        </w:tabs>
        <w:jc w:val="center"/>
        <w:rPr>
          <w:szCs w:val="24"/>
        </w:rPr>
      </w:pPr>
      <w:r w:rsidRPr="004637EA">
        <w:rPr>
          <w:position w:val="-24"/>
          <w:szCs w:val="24"/>
        </w:rPr>
        <w:object w:dxaOrig="3140" w:dyaOrig="620" w14:anchorId="320E8764">
          <v:shape id="_x0000_i1033" type="#_x0000_t75" style="width:156pt;height:31.5pt" o:ole="">
            <v:imagedata r:id="rId24" o:title=""/>
          </v:shape>
          <o:OLEObject Type="Embed" ProgID="Equation.DSMT4" ShapeID="_x0000_i1033" DrawAspect="Content" ObjectID="_1684845222" r:id="rId25"/>
        </w:object>
      </w:r>
    </w:p>
    <w:p w14:paraId="25D707B1" w14:textId="6688A644" w:rsidR="004637EA" w:rsidRDefault="004637EA" w:rsidP="004637EA">
      <w:pPr>
        <w:tabs>
          <w:tab w:val="left" w:pos="2127"/>
          <w:tab w:val="left" w:pos="5387"/>
        </w:tabs>
        <w:rPr>
          <w:sz w:val="24"/>
          <w:szCs w:val="24"/>
        </w:rPr>
      </w:pPr>
      <w:r>
        <w:rPr>
          <w:sz w:val="24"/>
          <w:szCs w:val="24"/>
        </w:rPr>
        <w:t>Обозначив</w:t>
      </w:r>
      <w:r w:rsidR="007E29D5">
        <w:rPr>
          <w:rStyle w:val="af4"/>
          <w:sz w:val="24"/>
          <w:szCs w:val="24"/>
        </w:rPr>
        <w:endnoteReference w:id="9"/>
      </w:r>
    </w:p>
    <w:p w14:paraId="359BB6A9" w14:textId="1B20D13B" w:rsidR="004637EA" w:rsidRDefault="007E29D5" w:rsidP="004637EA">
      <w:pPr>
        <w:tabs>
          <w:tab w:val="left" w:pos="2127"/>
          <w:tab w:val="left" w:pos="5387"/>
        </w:tabs>
        <w:jc w:val="center"/>
        <w:rPr>
          <w:szCs w:val="24"/>
        </w:rPr>
      </w:pPr>
      <w:r w:rsidRPr="004637EA">
        <w:rPr>
          <w:position w:val="-24"/>
          <w:szCs w:val="24"/>
        </w:rPr>
        <w:object w:dxaOrig="3140" w:dyaOrig="620" w14:anchorId="050E92C2">
          <v:shape id="_x0000_i1034" type="#_x0000_t75" style="width:156pt;height:31.5pt" o:ole="">
            <v:imagedata r:id="rId26" o:title=""/>
          </v:shape>
          <o:OLEObject Type="Embed" ProgID="Equation.DSMT4" ShapeID="_x0000_i1034" DrawAspect="Content" ObjectID="_1684845223" r:id="rId27"/>
        </w:object>
      </w:r>
    </w:p>
    <w:p w14:paraId="4EE9AE9D" w14:textId="15A986C3" w:rsidR="007E29D5" w:rsidRDefault="007E29D5" w:rsidP="007E29D5">
      <w:pPr>
        <w:tabs>
          <w:tab w:val="left" w:pos="2127"/>
          <w:tab w:val="left" w:pos="5387"/>
        </w:tabs>
        <w:rPr>
          <w:sz w:val="24"/>
          <w:szCs w:val="24"/>
        </w:rPr>
      </w:pPr>
      <w:r>
        <w:rPr>
          <w:sz w:val="24"/>
          <w:szCs w:val="24"/>
        </w:rPr>
        <w:t>приходим к соотношениям</w:t>
      </w:r>
    </w:p>
    <w:p w14:paraId="00E93742" w14:textId="0CFDAE3A" w:rsidR="007E29D5" w:rsidRPr="007E29D5" w:rsidRDefault="007E29D5" w:rsidP="007E29D5">
      <w:pPr>
        <w:tabs>
          <w:tab w:val="left" w:pos="2127"/>
          <w:tab w:val="left" w:pos="5387"/>
        </w:tabs>
        <w:jc w:val="center"/>
        <w:rPr>
          <w:sz w:val="24"/>
          <w:szCs w:val="24"/>
        </w:rPr>
      </w:pPr>
      <w:r w:rsidRPr="007E29D5">
        <w:rPr>
          <w:szCs w:val="24"/>
        </w:rPr>
        <w:t xml:space="preserve">                                                   </w:t>
      </w:r>
      <w:r>
        <w:rPr>
          <w:szCs w:val="24"/>
        </w:rPr>
        <w:t xml:space="preserve"> </w:t>
      </w:r>
      <w:r w:rsidRPr="007E29D5">
        <w:rPr>
          <w:szCs w:val="24"/>
        </w:rPr>
        <w:t xml:space="preserve">             </w:t>
      </w:r>
      <w:r w:rsidRPr="007E29D5">
        <w:rPr>
          <w:position w:val="-12"/>
          <w:szCs w:val="24"/>
        </w:rPr>
        <w:object w:dxaOrig="2940" w:dyaOrig="360" w14:anchorId="19CAB615">
          <v:shape id="_x0000_i1035" type="#_x0000_t75" style="width:147pt;height:18pt" o:ole="">
            <v:imagedata r:id="rId28" o:title=""/>
          </v:shape>
          <o:OLEObject Type="Embed" ProgID="Equation.DSMT4" ShapeID="_x0000_i1035" DrawAspect="Content" ObjectID="_1684845224" r:id="rId29"/>
        </w:object>
      </w:r>
      <w:r w:rsidRPr="007E29D5">
        <w:rPr>
          <w:sz w:val="24"/>
          <w:szCs w:val="24"/>
        </w:rPr>
        <w:t xml:space="preserve">                                            (17.6)</w:t>
      </w:r>
    </w:p>
    <w:p w14:paraId="04EFF7DD" w14:textId="4FC37280" w:rsidR="00257607" w:rsidRDefault="007E29D5" w:rsidP="007E29D5">
      <w:pPr>
        <w:tabs>
          <w:tab w:val="left" w:pos="2127"/>
          <w:tab w:val="left" w:pos="5387"/>
        </w:tabs>
        <w:ind w:firstLine="567"/>
        <w:jc w:val="both"/>
        <w:rPr>
          <w:sz w:val="24"/>
          <w:szCs w:val="24"/>
        </w:rPr>
      </w:pPr>
      <w:r>
        <w:rPr>
          <w:sz w:val="24"/>
          <w:szCs w:val="24"/>
        </w:rPr>
        <w:t xml:space="preserve">Равенства (17.6) можно интерпретировать как систему уравнений относительно неизвестных значений </w:t>
      </w:r>
      <w:r>
        <w:rPr>
          <w:i/>
          <w:sz w:val="24"/>
          <w:szCs w:val="24"/>
          <w:lang w:val="en-US"/>
        </w:rPr>
        <w:t>u</w:t>
      </w:r>
      <w:r>
        <w:rPr>
          <w:i/>
          <w:sz w:val="24"/>
          <w:szCs w:val="24"/>
          <w:vertAlign w:val="subscript"/>
          <w:lang w:val="en-US"/>
        </w:rPr>
        <w:t>i</w:t>
      </w:r>
      <w:r w:rsidRPr="007E29D5">
        <w:rPr>
          <w:sz w:val="24"/>
          <w:szCs w:val="24"/>
        </w:rPr>
        <w:t xml:space="preserve">. </w:t>
      </w:r>
      <w:r>
        <w:rPr>
          <w:sz w:val="24"/>
          <w:szCs w:val="24"/>
        </w:rPr>
        <w:t xml:space="preserve">Очевидно, мы имеем здесь </w:t>
      </w:r>
      <w:r>
        <w:rPr>
          <w:i/>
          <w:sz w:val="24"/>
          <w:szCs w:val="24"/>
          <w:lang w:val="en-US"/>
        </w:rPr>
        <w:t>M</w:t>
      </w:r>
      <w:r w:rsidRPr="007E29D5">
        <w:rPr>
          <w:i/>
          <w:sz w:val="24"/>
          <w:szCs w:val="24"/>
        </w:rPr>
        <w:t>–</w:t>
      </w:r>
      <w:r w:rsidRPr="007E29D5">
        <w:rPr>
          <w:sz w:val="24"/>
          <w:szCs w:val="24"/>
        </w:rPr>
        <w:t>1</w:t>
      </w:r>
      <w:r w:rsidRPr="007E29D5">
        <w:rPr>
          <w:i/>
          <w:sz w:val="24"/>
          <w:szCs w:val="24"/>
        </w:rPr>
        <w:t xml:space="preserve"> </w:t>
      </w:r>
      <w:r>
        <w:rPr>
          <w:sz w:val="24"/>
          <w:szCs w:val="24"/>
        </w:rPr>
        <w:t xml:space="preserve">уравнение относительно </w:t>
      </w:r>
      <w:r>
        <w:rPr>
          <w:i/>
          <w:sz w:val="24"/>
          <w:szCs w:val="24"/>
          <w:lang w:val="en-US"/>
        </w:rPr>
        <w:t>M</w:t>
      </w:r>
      <w:r>
        <w:rPr>
          <w:i/>
          <w:sz w:val="24"/>
          <w:szCs w:val="24"/>
        </w:rPr>
        <w:t>+</w:t>
      </w:r>
      <w:r w:rsidRPr="007E29D5">
        <w:rPr>
          <w:sz w:val="24"/>
          <w:szCs w:val="24"/>
        </w:rPr>
        <w:t>1</w:t>
      </w:r>
      <w:r>
        <w:rPr>
          <w:sz w:val="24"/>
          <w:szCs w:val="24"/>
        </w:rPr>
        <w:t xml:space="preserve"> неизвестных </w:t>
      </w:r>
      <w:r>
        <w:rPr>
          <w:i/>
          <w:sz w:val="24"/>
          <w:szCs w:val="24"/>
          <w:lang w:val="en-US"/>
        </w:rPr>
        <w:t>u</w:t>
      </w:r>
      <w:r>
        <w:rPr>
          <w:sz w:val="24"/>
          <w:szCs w:val="24"/>
          <w:vertAlign w:val="subscript"/>
        </w:rPr>
        <w:t>0</w:t>
      </w:r>
      <w:r w:rsidR="00035F54">
        <w:rPr>
          <w:sz w:val="24"/>
          <w:szCs w:val="24"/>
        </w:rPr>
        <w:t>,</w:t>
      </w:r>
      <w:r>
        <w:rPr>
          <w:i/>
          <w:sz w:val="24"/>
          <w:szCs w:val="24"/>
          <w:lang w:val="en-US"/>
        </w:rPr>
        <w:t>u</w:t>
      </w:r>
      <w:r>
        <w:rPr>
          <w:sz w:val="24"/>
          <w:szCs w:val="24"/>
          <w:vertAlign w:val="subscript"/>
        </w:rPr>
        <w:t>1</w:t>
      </w:r>
      <w:r>
        <w:rPr>
          <w:sz w:val="24"/>
          <w:szCs w:val="24"/>
        </w:rPr>
        <w:t>,…,</w:t>
      </w:r>
      <w:r>
        <w:rPr>
          <w:i/>
          <w:sz w:val="24"/>
          <w:szCs w:val="24"/>
          <w:lang w:val="en-US"/>
        </w:rPr>
        <w:t>u</w:t>
      </w:r>
      <w:r w:rsidRPr="007E29D5">
        <w:rPr>
          <w:i/>
          <w:sz w:val="24"/>
          <w:szCs w:val="24"/>
          <w:vertAlign w:val="subscript"/>
          <w:lang w:val="en-US"/>
        </w:rPr>
        <w:t>M</w:t>
      </w:r>
      <w:r>
        <w:rPr>
          <w:sz w:val="24"/>
          <w:szCs w:val="24"/>
        </w:rPr>
        <w:t>.</w:t>
      </w:r>
      <w:r w:rsidRPr="007E29D5">
        <w:rPr>
          <w:i/>
          <w:sz w:val="24"/>
          <w:szCs w:val="24"/>
        </w:rPr>
        <w:t xml:space="preserve"> </w:t>
      </w:r>
      <w:r>
        <w:rPr>
          <w:sz w:val="24"/>
          <w:szCs w:val="24"/>
        </w:rPr>
        <w:t xml:space="preserve">Два недостающих условия получаются за счет </w:t>
      </w:r>
      <w:r w:rsidR="00035F54">
        <w:rPr>
          <w:sz w:val="24"/>
          <w:szCs w:val="24"/>
        </w:rPr>
        <w:t xml:space="preserve">граничных условий. Система разностных уравнений (17.6) с соответствующими граничными условиями составляют </w:t>
      </w:r>
      <w:r w:rsidR="00035F54" w:rsidRPr="00035F54">
        <w:rPr>
          <w:b/>
          <w:i/>
          <w:sz w:val="24"/>
          <w:szCs w:val="24"/>
        </w:rPr>
        <w:t>дискретную модель стационарного теплопереноса</w:t>
      </w:r>
      <w:r w:rsidR="00035F54">
        <w:rPr>
          <w:sz w:val="24"/>
          <w:szCs w:val="24"/>
        </w:rPr>
        <w:t xml:space="preserve">. </w:t>
      </w:r>
      <w:r w:rsidR="00257607">
        <w:rPr>
          <w:sz w:val="24"/>
          <w:szCs w:val="24"/>
        </w:rPr>
        <w:t xml:space="preserve">В отличие от рассмотренных выше дискретных биологических моделей, в данном случае независимая переменная (аргумент) выбирается из конечного множеств, а состояние системы характеризуется вектором с компонентами </w:t>
      </w:r>
      <w:r w:rsidR="00257607">
        <w:rPr>
          <w:i/>
          <w:sz w:val="24"/>
          <w:szCs w:val="24"/>
          <w:lang w:val="en-US"/>
        </w:rPr>
        <w:t>u</w:t>
      </w:r>
      <w:r w:rsidR="00257607">
        <w:rPr>
          <w:i/>
          <w:sz w:val="24"/>
          <w:szCs w:val="24"/>
          <w:vertAlign w:val="subscript"/>
          <w:lang w:val="en-US"/>
        </w:rPr>
        <w:t>i</w:t>
      </w:r>
      <w:r w:rsidR="00257607" w:rsidRPr="007E29D5">
        <w:rPr>
          <w:sz w:val="24"/>
          <w:szCs w:val="24"/>
        </w:rPr>
        <w:t>.</w:t>
      </w:r>
    </w:p>
    <w:p w14:paraId="23A39FB6" w14:textId="0504960E" w:rsidR="007E29D5" w:rsidRDefault="00035F54" w:rsidP="007E29D5">
      <w:pPr>
        <w:tabs>
          <w:tab w:val="left" w:pos="2127"/>
          <w:tab w:val="left" w:pos="5387"/>
        </w:tabs>
        <w:ind w:firstLine="567"/>
        <w:jc w:val="both"/>
        <w:rPr>
          <w:sz w:val="24"/>
          <w:szCs w:val="24"/>
        </w:rPr>
      </w:pPr>
      <w:r>
        <w:rPr>
          <w:sz w:val="24"/>
          <w:szCs w:val="24"/>
        </w:rPr>
        <w:t>С такой задачей мы уже сталкивались в Главе 12 при использовании неявной конечно-разностной схемы для решения уравнения теплопроводности</w:t>
      </w:r>
      <w:r w:rsidR="00A840D9">
        <w:rPr>
          <w:rStyle w:val="af4"/>
          <w:sz w:val="24"/>
          <w:szCs w:val="24"/>
        </w:rPr>
        <w:endnoteReference w:id="10"/>
      </w:r>
      <w:r>
        <w:rPr>
          <w:sz w:val="24"/>
          <w:szCs w:val="24"/>
        </w:rPr>
        <w:t>. Однако в данном случае разностные уравнения (17.6) обладают непосредственным физическим смыслом, будучи основой математической модели рассматриваемого процесса теплопереноса.</w:t>
      </w:r>
    </w:p>
    <w:p w14:paraId="3D835B8B" w14:textId="719B0EBB" w:rsidR="00A840D9" w:rsidRDefault="00A840D9" w:rsidP="00A840D9">
      <w:pPr>
        <w:spacing w:before="100"/>
        <w:ind w:right="46"/>
        <w:jc w:val="both"/>
        <w:rPr>
          <w:sz w:val="24"/>
          <w:szCs w:val="24"/>
        </w:rPr>
      </w:pPr>
      <w:r>
        <w:rPr>
          <w:b/>
          <w:sz w:val="24"/>
          <w:szCs w:val="24"/>
        </w:rPr>
        <w:t>Задание 17.2. Дискретная модель теплопереноса</w:t>
      </w:r>
      <w:r>
        <w:rPr>
          <w:sz w:val="24"/>
          <w:szCs w:val="24"/>
        </w:rPr>
        <w:t xml:space="preserve">. Провести расчеты разностных уравнений (17.6) в соответствии с описанным в Главе 12 методом прогонки. В качестве граничных условий задать </w:t>
      </w:r>
      <w:r w:rsidR="005C7282">
        <w:rPr>
          <w:sz w:val="24"/>
          <w:szCs w:val="24"/>
        </w:rPr>
        <w:t xml:space="preserve">наличие известного теплового потока на левой границе тела и условие теплоизолированности на его правой границе. </w:t>
      </w:r>
    </w:p>
    <w:p w14:paraId="3D1B8A66" w14:textId="2A958A56" w:rsidR="00035F54" w:rsidRPr="007E29D5" w:rsidRDefault="005C7282" w:rsidP="005C7282">
      <w:pPr>
        <w:tabs>
          <w:tab w:val="left" w:pos="2127"/>
          <w:tab w:val="left" w:pos="5387"/>
        </w:tabs>
        <w:spacing w:before="100"/>
        <w:jc w:val="center"/>
        <w:rPr>
          <w:sz w:val="24"/>
          <w:szCs w:val="24"/>
        </w:rPr>
      </w:pPr>
      <w:r>
        <w:rPr>
          <w:b/>
          <w:i/>
          <w:spacing w:val="-4"/>
          <w:sz w:val="24"/>
          <w:szCs w:val="24"/>
        </w:rPr>
        <w:t>Процесс стационарного теплопереноса описывается дискретной моделью,</w:t>
      </w:r>
      <w:r>
        <w:rPr>
          <w:b/>
          <w:i/>
          <w:spacing w:val="-4"/>
          <w:sz w:val="24"/>
          <w:szCs w:val="24"/>
        </w:rPr>
        <w:br/>
        <w:t>представляющей собой систему разностных уравнений с краевыми условиями.</w:t>
      </w:r>
      <w:r>
        <w:rPr>
          <w:b/>
          <w:i/>
          <w:spacing w:val="-4"/>
          <w:sz w:val="24"/>
          <w:szCs w:val="24"/>
        </w:rPr>
        <w:br/>
        <w:t xml:space="preserve">Для практического нахождения решения задачи </w:t>
      </w:r>
      <w:r>
        <w:rPr>
          <w:b/>
          <w:i/>
          <w:spacing w:val="-4"/>
          <w:sz w:val="24"/>
          <w:szCs w:val="24"/>
        </w:rPr>
        <w:br/>
        <w:t>можно воспользоваться методом прогонки.</w:t>
      </w:r>
    </w:p>
    <w:p w14:paraId="0E75A9A5" w14:textId="77777777" w:rsidR="00642A83" w:rsidRDefault="00642A83" w:rsidP="00642A83">
      <w:pPr>
        <w:pStyle w:val="4"/>
        <w:spacing w:before="400" w:after="60"/>
        <w:jc w:val="left"/>
        <w:rPr>
          <w:b/>
          <w:sz w:val="26"/>
          <w:szCs w:val="26"/>
        </w:rPr>
      </w:pPr>
      <w:bookmarkStart w:id="9" w:name="_MON_1016794345"/>
      <w:bookmarkStart w:id="10" w:name="_MON_1015496490"/>
      <w:bookmarkEnd w:id="9"/>
      <w:bookmarkEnd w:id="10"/>
      <w:r w:rsidRPr="00231A02">
        <w:rPr>
          <w:b/>
          <w:sz w:val="26"/>
          <w:szCs w:val="26"/>
        </w:rPr>
        <w:t>3</w:t>
      </w:r>
      <w:r w:rsidRPr="00EC4A94">
        <w:rPr>
          <w:b/>
          <w:sz w:val="26"/>
          <w:szCs w:val="26"/>
        </w:rPr>
        <w:t xml:space="preserve">. </w:t>
      </w:r>
      <w:r>
        <w:rPr>
          <w:b/>
          <w:sz w:val="26"/>
          <w:szCs w:val="26"/>
        </w:rPr>
        <w:t>Транспортная задача</w:t>
      </w:r>
    </w:p>
    <w:p w14:paraId="52F9DCFB" w14:textId="725A3B14" w:rsidR="00642A83" w:rsidRDefault="00642A83" w:rsidP="00642A83">
      <w:pPr>
        <w:ind w:firstLine="567"/>
        <w:jc w:val="both"/>
        <w:rPr>
          <w:sz w:val="24"/>
          <w:szCs w:val="24"/>
        </w:rPr>
      </w:pPr>
      <w:r>
        <w:rPr>
          <w:sz w:val="24"/>
          <w:szCs w:val="24"/>
        </w:rPr>
        <w:t xml:space="preserve">Качественно иной класс математических моделей связан с </w:t>
      </w:r>
      <w:r w:rsidRPr="00D251BC">
        <w:rPr>
          <w:sz w:val="24"/>
          <w:szCs w:val="24"/>
        </w:rPr>
        <w:t>транспортной задачей</w:t>
      </w:r>
      <w:r w:rsidR="00257607">
        <w:rPr>
          <w:rStyle w:val="af4"/>
          <w:sz w:val="24"/>
          <w:szCs w:val="24"/>
        </w:rPr>
        <w:endnoteReference w:id="11"/>
      </w:r>
      <w:r>
        <w:rPr>
          <w:sz w:val="24"/>
          <w:szCs w:val="24"/>
        </w:rPr>
        <w:t>. Пусть имеется некоторое количество пунктов производства и пунктов потребления какой-либо продукции.</w:t>
      </w:r>
      <w:r w:rsidRPr="00653BC8">
        <w:rPr>
          <w:sz w:val="24"/>
          <w:szCs w:val="24"/>
        </w:rPr>
        <w:t xml:space="preserve"> </w:t>
      </w:r>
      <w:r>
        <w:rPr>
          <w:sz w:val="24"/>
          <w:szCs w:val="24"/>
        </w:rPr>
        <w:t xml:space="preserve">Каждый пункт производства характеризуется своим объемом производства, а каждый пункт </w:t>
      </w:r>
      <w:r w:rsidR="009D6826">
        <w:rPr>
          <w:sz w:val="24"/>
          <w:szCs w:val="24"/>
        </w:rPr>
        <w:t xml:space="preserve">потребления </w:t>
      </w:r>
      <w:r>
        <w:rPr>
          <w:sz w:val="24"/>
          <w:szCs w:val="24"/>
        </w:rPr>
        <w:t>– своей потребностью</w:t>
      </w:r>
      <w:r w:rsidRPr="005C7037">
        <w:rPr>
          <w:sz w:val="24"/>
          <w:szCs w:val="24"/>
        </w:rPr>
        <w:t xml:space="preserve"> </w:t>
      </w:r>
      <w:r>
        <w:rPr>
          <w:sz w:val="24"/>
          <w:szCs w:val="24"/>
        </w:rPr>
        <w:t>в</w:t>
      </w:r>
      <w:r w:rsidRPr="005C7037">
        <w:rPr>
          <w:sz w:val="24"/>
          <w:szCs w:val="24"/>
        </w:rPr>
        <w:t xml:space="preserve"> </w:t>
      </w:r>
      <w:r>
        <w:rPr>
          <w:sz w:val="24"/>
          <w:szCs w:val="24"/>
        </w:rPr>
        <w:t xml:space="preserve">данной продукции. При этом предполагается, что суммарные объемы производства и потребления совпадают. Стоимость перевозки единицы продукции с </w:t>
      </w:r>
      <w:r w:rsidRPr="00653BC8">
        <w:rPr>
          <w:sz w:val="24"/>
          <w:szCs w:val="24"/>
        </w:rPr>
        <w:t>каждого</w:t>
      </w:r>
      <w:r>
        <w:rPr>
          <w:sz w:val="24"/>
          <w:szCs w:val="24"/>
        </w:rPr>
        <w:t xml:space="preserve"> пункта производства в</w:t>
      </w:r>
      <w:r w:rsidRPr="00A4489E">
        <w:rPr>
          <w:i/>
          <w:iCs/>
          <w:sz w:val="24"/>
          <w:szCs w:val="24"/>
        </w:rPr>
        <w:t xml:space="preserve"> </w:t>
      </w:r>
      <w:r>
        <w:rPr>
          <w:sz w:val="24"/>
          <w:szCs w:val="24"/>
        </w:rPr>
        <w:t>каждый пункт потребления известна. Требуется распределить выпускаемую продукцию всех пунктов производства между пунктами потребления таким образом, чтобы суммарные транспортные расходы были минимальны.</w:t>
      </w:r>
    </w:p>
    <w:p w14:paraId="569F724F" w14:textId="77777777" w:rsidR="00642A83" w:rsidRPr="00653BC8" w:rsidRDefault="00642A83" w:rsidP="00642A83">
      <w:pPr>
        <w:ind w:firstLine="567"/>
        <w:jc w:val="both"/>
        <w:rPr>
          <w:sz w:val="24"/>
          <w:szCs w:val="24"/>
        </w:rPr>
      </w:pPr>
      <w:r>
        <w:rPr>
          <w:sz w:val="24"/>
          <w:szCs w:val="24"/>
        </w:rPr>
        <w:t xml:space="preserve">Приведем математическую модель рассматриваемой системы. Обозначим через </w:t>
      </w:r>
      <w:r>
        <w:rPr>
          <w:i/>
          <w:iCs/>
          <w:sz w:val="24"/>
          <w:szCs w:val="24"/>
          <w:lang w:val="en-US"/>
        </w:rPr>
        <w:t>m</w:t>
      </w:r>
      <w:r>
        <w:rPr>
          <w:i/>
          <w:iCs/>
          <w:sz w:val="24"/>
          <w:szCs w:val="24"/>
        </w:rPr>
        <w:t xml:space="preserve"> </w:t>
      </w:r>
      <w:r>
        <w:rPr>
          <w:iCs/>
          <w:sz w:val="24"/>
          <w:szCs w:val="24"/>
        </w:rPr>
        <w:t xml:space="preserve">число </w:t>
      </w:r>
      <w:r>
        <w:rPr>
          <w:sz w:val="24"/>
          <w:szCs w:val="24"/>
        </w:rPr>
        <w:t xml:space="preserve">пунктов производства, а через </w:t>
      </w:r>
      <w:r>
        <w:rPr>
          <w:i/>
          <w:iCs/>
          <w:sz w:val="24"/>
          <w:szCs w:val="24"/>
          <w:lang w:val="en-US"/>
        </w:rPr>
        <w:t>n</w:t>
      </w:r>
      <w:r>
        <w:rPr>
          <w:sz w:val="24"/>
          <w:szCs w:val="24"/>
        </w:rPr>
        <w:t xml:space="preserve"> – число пунктов потребления. Имеющийся объем производства </w:t>
      </w:r>
      <w:r>
        <w:rPr>
          <w:i/>
          <w:iCs/>
          <w:sz w:val="24"/>
          <w:szCs w:val="24"/>
          <w:lang w:val="en-US"/>
        </w:rPr>
        <w:t>i</w:t>
      </w:r>
      <w:r w:rsidRPr="00A4489E">
        <w:rPr>
          <w:i/>
          <w:iCs/>
          <w:sz w:val="24"/>
          <w:szCs w:val="24"/>
        </w:rPr>
        <w:t>-</w:t>
      </w:r>
      <w:r>
        <w:rPr>
          <w:sz w:val="24"/>
          <w:szCs w:val="24"/>
        </w:rPr>
        <w:t xml:space="preserve">ого производителя обозначаем через </w:t>
      </w:r>
      <w:r>
        <w:rPr>
          <w:i/>
          <w:iCs/>
          <w:sz w:val="24"/>
          <w:szCs w:val="24"/>
          <w:lang w:val="en-US"/>
        </w:rPr>
        <w:t>a</w:t>
      </w:r>
      <w:r>
        <w:rPr>
          <w:i/>
          <w:iCs/>
          <w:sz w:val="24"/>
          <w:szCs w:val="24"/>
          <w:vertAlign w:val="subscript"/>
          <w:lang w:val="en-US"/>
        </w:rPr>
        <w:t>i</w:t>
      </w:r>
      <w:r w:rsidRPr="005C7037">
        <w:rPr>
          <w:sz w:val="24"/>
          <w:szCs w:val="24"/>
        </w:rPr>
        <w:t xml:space="preserve">, </w:t>
      </w:r>
      <w:r>
        <w:rPr>
          <w:i/>
          <w:iCs/>
          <w:sz w:val="24"/>
          <w:szCs w:val="24"/>
          <w:lang w:val="en-US"/>
        </w:rPr>
        <w:t>i</w:t>
      </w:r>
      <w:r w:rsidRPr="005C7037">
        <w:rPr>
          <w:i/>
          <w:iCs/>
          <w:sz w:val="24"/>
          <w:szCs w:val="24"/>
        </w:rPr>
        <w:t xml:space="preserve"> = </w:t>
      </w:r>
      <w:r w:rsidRPr="005C7037">
        <w:rPr>
          <w:sz w:val="24"/>
          <w:szCs w:val="24"/>
        </w:rPr>
        <w:t>1,…,</w:t>
      </w:r>
      <w:r>
        <w:rPr>
          <w:i/>
          <w:iCs/>
          <w:sz w:val="24"/>
          <w:szCs w:val="24"/>
          <w:lang w:val="en-US"/>
        </w:rPr>
        <w:t>m</w:t>
      </w:r>
      <w:r>
        <w:rPr>
          <w:sz w:val="24"/>
          <w:szCs w:val="24"/>
        </w:rPr>
        <w:t xml:space="preserve">, а необходимый объем потребления </w:t>
      </w:r>
      <w:r>
        <w:rPr>
          <w:i/>
          <w:iCs/>
          <w:sz w:val="24"/>
          <w:szCs w:val="24"/>
          <w:lang w:val="en-US"/>
        </w:rPr>
        <w:t>j</w:t>
      </w:r>
      <w:r w:rsidRPr="00A4489E">
        <w:rPr>
          <w:i/>
          <w:iCs/>
          <w:sz w:val="24"/>
          <w:szCs w:val="24"/>
        </w:rPr>
        <w:t>-</w:t>
      </w:r>
      <w:r>
        <w:rPr>
          <w:sz w:val="24"/>
          <w:szCs w:val="24"/>
        </w:rPr>
        <w:t>ого потребителя обозначаем через</w:t>
      </w:r>
      <w:r w:rsidRPr="00653BC8">
        <w:rPr>
          <w:i/>
          <w:iCs/>
          <w:sz w:val="24"/>
          <w:szCs w:val="24"/>
        </w:rPr>
        <w:t xml:space="preserve"> </w:t>
      </w:r>
      <w:r>
        <w:rPr>
          <w:i/>
          <w:iCs/>
          <w:sz w:val="24"/>
          <w:szCs w:val="24"/>
          <w:lang w:val="en-US"/>
        </w:rPr>
        <w:t>b</w:t>
      </w:r>
      <w:r>
        <w:rPr>
          <w:i/>
          <w:iCs/>
          <w:sz w:val="24"/>
          <w:szCs w:val="24"/>
          <w:vertAlign w:val="subscript"/>
          <w:lang w:val="en-US"/>
        </w:rPr>
        <w:t>j</w:t>
      </w:r>
      <w:r>
        <w:rPr>
          <w:sz w:val="24"/>
          <w:szCs w:val="24"/>
        </w:rPr>
        <w:t xml:space="preserve">, </w:t>
      </w:r>
      <w:r>
        <w:rPr>
          <w:i/>
          <w:iCs/>
          <w:sz w:val="24"/>
          <w:szCs w:val="24"/>
          <w:lang w:val="en-US"/>
        </w:rPr>
        <w:t>j</w:t>
      </w:r>
      <w:r w:rsidRPr="005C7037">
        <w:rPr>
          <w:i/>
          <w:iCs/>
          <w:sz w:val="24"/>
          <w:szCs w:val="24"/>
        </w:rPr>
        <w:t xml:space="preserve"> = </w:t>
      </w:r>
      <w:r w:rsidRPr="005C7037">
        <w:rPr>
          <w:sz w:val="24"/>
          <w:szCs w:val="24"/>
        </w:rPr>
        <w:t>1,…,</w:t>
      </w:r>
      <w:r>
        <w:rPr>
          <w:i/>
          <w:iCs/>
          <w:sz w:val="24"/>
          <w:szCs w:val="24"/>
          <w:lang w:val="en-US"/>
        </w:rPr>
        <w:t>n</w:t>
      </w:r>
      <w:r w:rsidRPr="005C7037">
        <w:rPr>
          <w:sz w:val="24"/>
          <w:szCs w:val="24"/>
        </w:rPr>
        <w:t>.</w:t>
      </w:r>
      <w:r>
        <w:rPr>
          <w:sz w:val="24"/>
          <w:szCs w:val="24"/>
        </w:rPr>
        <w:t xml:space="preserve"> Равенство суммарных объемов производства и потребления соответствует соотношению</w:t>
      </w:r>
    </w:p>
    <w:p w14:paraId="3DF11478" w14:textId="77777777" w:rsidR="00642A83" w:rsidRDefault="00642A83" w:rsidP="00642A83">
      <w:pPr>
        <w:jc w:val="center"/>
        <w:rPr>
          <w:sz w:val="24"/>
          <w:szCs w:val="24"/>
        </w:rPr>
      </w:pPr>
      <w:r w:rsidRPr="00A4489E">
        <w:rPr>
          <w:position w:val="-30"/>
          <w:szCs w:val="24"/>
        </w:rPr>
        <w:object w:dxaOrig="1300" w:dyaOrig="700" w14:anchorId="4FA0C5D3">
          <v:shape id="_x0000_i1036" type="#_x0000_t75" style="width:65.25pt;height:35.25pt" o:ole="">
            <v:imagedata r:id="rId30" o:title=""/>
          </v:shape>
          <o:OLEObject Type="Embed" ProgID="Equation.DSMT4" ShapeID="_x0000_i1036" DrawAspect="Content" ObjectID="_1684845225" r:id="rId31"/>
        </w:object>
      </w:r>
    </w:p>
    <w:p w14:paraId="64AB1C47" w14:textId="77777777" w:rsidR="00642A83" w:rsidRDefault="00642A83" w:rsidP="00642A83">
      <w:pPr>
        <w:ind w:firstLine="567"/>
        <w:jc w:val="both"/>
        <w:rPr>
          <w:sz w:val="24"/>
          <w:szCs w:val="24"/>
        </w:rPr>
      </w:pPr>
      <w:r>
        <w:rPr>
          <w:sz w:val="24"/>
          <w:szCs w:val="24"/>
        </w:rPr>
        <w:t xml:space="preserve">Предположим, что </w:t>
      </w:r>
      <w:r>
        <w:rPr>
          <w:i/>
          <w:iCs/>
          <w:sz w:val="24"/>
          <w:szCs w:val="24"/>
          <w:lang w:val="en-US"/>
        </w:rPr>
        <w:t>x</w:t>
      </w:r>
      <w:r>
        <w:rPr>
          <w:i/>
          <w:iCs/>
          <w:sz w:val="24"/>
          <w:szCs w:val="24"/>
          <w:vertAlign w:val="subscript"/>
          <w:lang w:val="en-US"/>
        </w:rPr>
        <w:t>ij</w:t>
      </w:r>
      <w:r w:rsidRPr="00321D39">
        <w:rPr>
          <w:sz w:val="24"/>
          <w:szCs w:val="24"/>
        </w:rPr>
        <w:t xml:space="preserve"> </w:t>
      </w:r>
      <w:r>
        <w:rPr>
          <w:sz w:val="24"/>
          <w:szCs w:val="24"/>
        </w:rPr>
        <w:t xml:space="preserve">единиц продукции направляется от </w:t>
      </w:r>
      <w:r>
        <w:rPr>
          <w:i/>
          <w:iCs/>
          <w:sz w:val="24"/>
          <w:szCs w:val="24"/>
          <w:lang w:val="en-US"/>
        </w:rPr>
        <w:t>i</w:t>
      </w:r>
      <w:r w:rsidRPr="00A4489E">
        <w:rPr>
          <w:i/>
          <w:iCs/>
          <w:sz w:val="24"/>
          <w:szCs w:val="24"/>
        </w:rPr>
        <w:t>-</w:t>
      </w:r>
      <w:r>
        <w:rPr>
          <w:sz w:val="24"/>
          <w:szCs w:val="24"/>
        </w:rPr>
        <w:t>ого</w:t>
      </w:r>
      <w:r w:rsidRPr="00321D39">
        <w:rPr>
          <w:sz w:val="24"/>
          <w:szCs w:val="24"/>
        </w:rPr>
        <w:t xml:space="preserve"> </w:t>
      </w:r>
      <w:r>
        <w:rPr>
          <w:sz w:val="24"/>
          <w:szCs w:val="24"/>
        </w:rPr>
        <w:t xml:space="preserve">производителя </w:t>
      </w:r>
      <w:r>
        <w:rPr>
          <w:i/>
          <w:iCs/>
          <w:sz w:val="24"/>
          <w:szCs w:val="24"/>
          <w:lang w:val="en-US"/>
        </w:rPr>
        <w:t>j</w:t>
      </w:r>
      <w:r w:rsidRPr="00A4489E">
        <w:rPr>
          <w:i/>
          <w:iCs/>
          <w:sz w:val="24"/>
          <w:szCs w:val="24"/>
        </w:rPr>
        <w:t>-</w:t>
      </w:r>
      <w:r>
        <w:rPr>
          <w:sz w:val="24"/>
          <w:szCs w:val="24"/>
        </w:rPr>
        <w:t>ому потребителю. Тогда для того, развести всю продукцию с каждого пункта производства требуется выполнение условия</w:t>
      </w:r>
    </w:p>
    <w:p w14:paraId="1368C416" w14:textId="77777777" w:rsidR="00642A83" w:rsidRPr="00231A02" w:rsidRDefault="00642A83" w:rsidP="00642A83">
      <w:pPr>
        <w:jc w:val="center"/>
        <w:rPr>
          <w:sz w:val="24"/>
          <w:szCs w:val="24"/>
        </w:rPr>
      </w:pPr>
      <w:r w:rsidRPr="00231A02">
        <w:rPr>
          <w:szCs w:val="24"/>
        </w:rPr>
        <w:lastRenderedPageBreak/>
        <w:t xml:space="preserve">                                                                          </w:t>
      </w:r>
      <w:r w:rsidRPr="00A4489E">
        <w:rPr>
          <w:position w:val="-30"/>
          <w:szCs w:val="24"/>
        </w:rPr>
        <w:object w:dxaOrig="2100" w:dyaOrig="700" w14:anchorId="65D208F7">
          <v:shape id="_x0000_i1037" type="#_x0000_t75" style="width:104.25pt;height:35.25pt" o:ole="">
            <v:imagedata r:id="rId32" o:title=""/>
          </v:shape>
          <o:OLEObject Type="Embed" ProgID="Equation.DSMT4" ShapeID="_x0000_i1037" DrawAspect="Content" ObjectID="_1684845226" r:id="rId33"/>
        </w:object>
      </w:r>
      <w:r w:rsidRPr="00231A02">
        <w:rPr>
          <w:szCs w:val="24"/>
        </w:rPr>
        <w:t xml:space="preserve">           </w:t>
      </w:r>
      <w:r w:rsidRPr="00231A02">
        <w:rPr>
          <w:sz w:val="24"/>
          <w:szCs w:val="24"/>
        </w:rPr>
        <w:t xml:space="preserve">                                         (17.7)</w:t>
      </w:r>
    </w:p>
    <w:p w14:paraId="35372FDF" w14:textId="77777777" w:rsidR="00642A83" w:rsidRDefault="00642A83" w:rsidP="00642A83">
      <w:pPr>
        <w:jc w:val="both"/>
        <w:rPr>
          <w:sz w:val="24"/>
          <w:szCs w:val="24"/>
        </w:rPr>
      </w:pPr>
      <w:r>
        <w:rPr>
          <w:sz w:val="24"/>
          <w:szCs w:val="24"/>
        </w:rPr>
        <w:t>Для того, чтобы каждый потребитель получил необходимое количество продукции, необходимо выполнение равенства</w:t>
      </w:r>
    </w:p>
    <w:p w14:paraId="21345A7A" w14:textId="5C4E630B" w:rsidR="00642A83" w:rsidRPr="00D251BC" w:rsidRDefault="00642A83" w:rsidP="00642A83">
      <w:pPr>
        <w:jc w:val="center"/>
        <w:rPr>
          <w:sz w:val="24"/>
          <w:szCs w:val="24"/>
        </w:rPr>
      </w:pPr>
      <w:r w:rsidRPr="00D251BC">
        <w:rPr>
          <w:szCs w:val="24"/>
        </w:rPr>
        <w:t xml:space="preserve">                                                                 </w:t>
      </w:r>
      <w:r w:rsidRPr="00231A02">
        <w:rPr>
          <w:szCs w:val="24"/>
        </w:rPr>
        <w:t xml:space="preserve"> </w:t>
      </w:r>
      <w:r w:rsidRPr="00D251BC">
        <w:rPr>
          <w:szCs w:val="24"/>
        </w:rPr>
        <w:t xml:space="preserve">  </w:t>
      </w:r>
      <w:r w:rsidRPr="00231A02">
        <w:rPr>
          <w:szCs w:val="24"/>
        </w:rPr>
        <w:t xml:space="preserve"> </w:t>
      </w:r>
      <w:r w:rsidRPr="00D251BC">
        <w:rPr>
          <w:szCs w:val="24"/>
        </w:rPr>
        <w:t xml:space="preserve">      </w:t>
      </w:r>
      <w:r w:rsidRPr="00FE09E7">
        <w:rPr>
          <w:position w:val="-28"/>
          <w:szCs w:val="24"/>
        </w:rPr>
        <w:object w:dxaOrig="2040" w:dyaOrig="680" w14:anchorId="45AED95A">
          <v:shape id="_x0000_i1038" type="#_x0000_t75" style="width:101.25pt;height:33.75pt" o:ole="">
            <v:imagedata r:id="rId34" o:title=""/>
          </v:shape>
          <o:OLEObject Type="Embed" ProgID="Equation.DSMT4" ShapeID="_x0000_i1038" DrawAspect="Content" ObjectID="_1684845227" r:id="rId35"/>
        </w:object>
      </w:r>
      <w:r w:rsidRPr="00D251BC">
        <w:rPr>
          <w:szCs w:val="24"/>
        </w:rPr>
        <w:t xml:space="preserve">  </w:t>
      </w:r>
      <w:r w:rsidRPr="00D251BC">
        <w:rPr>
          <w:sz w:val="24"/>
          <w:szCs w:val="24"/>
        </w:rPr>
        <w:t xml:space="preserve">   </w:t>
      </w:r>
      <w:r w:rsidR="0069579C">
        <w:rPr>
          <w:sz w:val="24"/>
          <w:szCs w:val="24"/>
        </w:rPr>
        <w:t xml:space="preserve"> </w:t>
      </w:r>
      <w:r w:rsidRPr="00D251BC">
        <w:rPr>
          <w:sz w:val="24"/>
          <w:szCs w:val="24"/>
        </w:rPr>
        <w:t xml:space="preserve">   </w:t>
      </w:r>
      <w:r w:rsidR="0069579C">
        <w:rPr>
          <w:sz w:val="24"/>
          <w:szCs w:val="24"/>
        </w:rPr>
        <w:t xml:space="preserve"> </w:t>
      </w:r>
      <w:r w:rsidRPr="00D251BC">
        <w:rPr>
          <w:sz w:val="24"/>
          <w:szCs w:val="24"/>
        </w:rPr>
        <w:t xml:space="preserve">                                           (17.8)</w:t>
      </w:r>
    </w:p>
    <w:p w14:paraId="707FB357" w14:textId="77777777" w:rsidR="00642A83" w:rsidRPr="00D251BC" w:rsidRDefault="00642A83" w:rsidP="00642A83">
      <w:pPr>
        <w:jc w:val="both"/>
        <w:rPr>
          <w:sz w:val="24"/>
          <w:szCs w:val="24"/>
        </w:rPr>
      </w:pPr>
      <w:r>
        <w:rPr>
          <w:sz w:val="24"/>
          <w:szCs w:val="24"/>
        </w:rPr>
        <w:t>Очевидно, складывая все равенства (17.7) и все равенства (17.8), мы получаем один и тот же результат, что соответствует приведенному выше равенству суммарных объемов производства и потребления.</w:t>
      </w:r>
    </w:p>
    <w:p w14:paraId="6E0FF335" w14:textId="77777777" w:rsidR="00642A83" w:rsidRDefault="00642A83" w:rsidP="00642A83">
      <w:pPr>
        <w:ind w:firstLine="567"/>
        <w:jc w:val="both"/>
        <w:rPr>
          <w:sz w:val="24"/>
          <w:szCs w:val="24"/>
        </w:rPr>
      </w:pPr>
      <w:r>
        <w:rPr>
          <w:sz w:val="24"/>
          <w:szCs w:val="24"/>
        </w:rPr>
        <w:t xml:space="preserve">Стоимость перевозки единицы продукции с </w:t>
      </w:r>
      <w:r>
        <w:rPr>
          <w:i/>
          <w:iCs/>
          <w:sz w:val="24"/>
          <w:szCs w:val="24"/>
          <w:lang w:val="en-US"/>
        </w:rPr>
        <w:t>i</w:t>
      </w:r>
      <w:r w:rsidRPr="00A4489E">
        <w:rPr>
          <w:i/>
          <w:iCs/>
          <w:sz w:val="24"/>
          <w:szCs w:val="24"/>
        </w:rPr>
        <w:t>-</w:t>
      </w:r>
      <w:r>
        <w:rPr>
          <w:sz w:val="24"/>
          <w:szCs w:val="24"/>
        </w:rPr>
        <w:t>ого пункта производства в</w:t>
      </w:r>
      <w:r w:rsidRPr="00A4489E">
        <w:rPr>
          <w:i/>
          <w:iCs/>
          <w:sz w:val="24"/>
          <w:szCs w:val="24"/>
        </w:rPr>
        <w:t xml:space="preserve"> </w:t>
      </w:r>
      <w:r>
        <w:rPr>
          <w:i/>
          <w:iCs/>
          <w:sz w:val="24"/>
          <w:szCs w:val="24"/>
          <w:lang w:val="en-US"/>
        </w:rPr>
        <w:t>j</w:t>
      </w:r>
      <w:r w:rsidRPr="00A4489E">
        <w:rPr>
          <w:i/>
          <w:iCs/>
          <w:sz w:val="24"/>
          <w:szCs w:val="24"/>
        </w:rPr>
        <w:t>-</w:t>
      </w:r>
      <w:r>
        <w:rPr>
          <w:sz w:val="24"/>
          <w:szCs w:val="24"/>
        </w:rPr>
        <w:t>ый пункт потребления обозначим через</w:t>
      </w:r>
      <w:r w:rsidRPr="00A4489E">
        <w:rPr>
          <w:i/>
          <w:iCs/>
          <w:sz w:val="24"/>
          <w:szCs w:val="24"/>
        </w:rPr>
        <w:t xml:space="preserve"> </w:t>
      </w:r>
      <w:r>
        <w:rPr>
          <w:i/>
          <w:iCs/>
          <w:sz w:val="24"/>
          <w:szCs w:val="24"/>
          <w:lang w:val="en-US"/>
        </w:rPr>
        <w:t>c</w:t>
      </w:r>
      <w:r>
        <w:rPr>
          <w:i/>
          <w:iCs/>
          <w:sz w:val="24"/>
          <w:szCs w:val="24"/>
          <w:vertAlign w:val="subscript"/>
          <w:lang w:val="en-US"/>
        </w:rPr>
        <w:t>ij</w:t>
      </w:r>
      <w:r>
        <w:rPr>
          <w:sz w:val="24"/>
          <w:szCs w:val="24"/>
        </w:rPr>
        <w:t>. Тогда общие затраты на транспортировку всей продукции будут равны</w:t>
      </w:r>
    </w:p>
    <w:p w14:paraId="74F239F4" w14:textId="463A81B3" w:rsidR="00642A83" w:rsidRPr="00231A02" w:rsidRDefault="00642A83" w:rsidP="00642A83">
      <w:pPr>
        <w:jc w:val="center"/>
        <w:rPr>
          <w:sz w:val="24"/>
          <w:szCs w:val="24"/>
        </w:rPr>
      </w:pPr>
      <w:r w:rsidRPr="001C76D7">
        <w:rPr>
          <w:szCs w:val="24"/>
        </w:rPr>
        <w:t xml:space="preserve">                                                                                    </w:t>
      </w:r>
      <w:r w:rsidR="00B20AA4" w:rsidRPr="00A4489E">
        <w:rPr>
          <w:position w:val="-30"/>
          <w:szCs w:val="24"/>
        </w:rPr>
        <w:object w:dxaOrig="1240" w:dyaOrig="700" w14:anchorId="5FD52191">
          <v:shape id="_x0000_i1039" type="#_x0000_t75" style="width:62.25pt;height:35.25pt" o:ole="">
            <v:imagedata r:id="rId36" o:title=""/>
          </v:shape>
          <o:OLEObject Type="Embed" ProgID="Equation.DSMT4" ShapeID="_x0000_i1039" DrawAspect="Content" ObjectID="_1684845228" r:id="rId37"/>
        </w:object>
      </w:r>
      <w:r w:rsidRPr="00231A02">
        <w:rPr>
          <w:sz w:val="24"/>
          <w:szCs w:val="24"/>
        </w:rPr>
        <w:t xml:space="preserve">                                                           (17.9)</w:t>
      </w:r>
    </w:p>
    <w:p w14:paraId="180C6CB9" w14:textId="27AAA96F" w:rsidR="00257607" w:rsidRDefault="00257607" w:rsidP="00642A83">
      <w:pPr>
        <w:jc w:val="both"/>
        <w:rPr>
          <w:sz w:val="24"/>
          <w:szCs w:val="24"/>
        </w:rPr>
      </w:pPr>
      <w:r>
        <w:rPr>
          <w:sz w:val="24"/>
          <w:szCs w:val="24"/>
        </w:rPr>
        <w:t xml:space="preserve">Таким образом, задача состоит в отыскании таких значений </w:t>
      </w:r>
      <w:r>
        <w:rPr>
          <w:i/>
          <w:iCs/>
          <w:sz w:val="24"/>
          <w:szCs w:val="24"/>
          <w:lang w:val="en-US"/>
        </w:rPr>
        <w:t>x</w:t>
      </w:r>
      <w:r>
        <w:rPr>
          <w:i/>
          <w:iCs/>
          <w:sz w:val="24"/>
          <w:szCs w:val="24"/>
          <w:vertAlign w:val="subscript"/>
          <w:lang w:val="en-US"/>
        </w:rPr>
        <w:t>ij</w:t>
      </w:r>
      <w:r>
        <w:rPr>
          <w:sz w:val="24"/>
          <w:szCs w:val="24"/>
        </w:rPr>
        <w:t xml:space="preserve">, удовлетворяющих условиям (17.7), (17.8), которая доставляет минимум величине </w:t>
      </w:r>
      <w:r>
        <w:rPr>
          <w:i/>
          <w:iCs/>
          <w:sz w:val="24"/>
          <w:szCs w:val="24"/>
          <w:lang w:val="en-US"/>
        </w:rPr>
        <w:t>S</w:t>
      </w:r>
      <w:r>
        <w:rPr>
          <w:i/>
          <w:iCs/>
          <w:sz w:val="24"/>
          <w:szCs w:val="24"/>
        </w:rPr>
        <w:t>.</w:t>
      </w:r>
      <w:r>
        <w:rPr>
          <w:sz w:val="24"/>
          <w:szCs w:val="24"/>
        </w:rPr>
        <w:t xml:space="preserve"> В этом и состоит </w:t>
      </w:r>
      <w:r w:rsidRPr="0079412B">
        <w:rPr>
          <w:b/>
          <w:bCs/>
          <w:i/>
          <w:iCs/>
          <w:sz w:val="24"/>
          <w:szCs w:val="24"/>
        </w:rPr>
        <w:t>транспортная задача</w:t>
      </w:r>
      <w:r>
        <w:rPr>
          <w:sz w:val="24"/>
          <w:szCs w:val="24"/>
        </w:rPr>
        <w:t xml:space="preserve">. В данном случае независимыми переменными </w:t>
      </w:r>
      <w:r w:rsidR="0069579C">
        <w:rPr>
          <w:sz w:val="24"/>
          <w:szCs w:val="24"/>
        </w:rPr>
        <w:t>номера пунктов производства и потребления с конечным числом значений</w:t>
      </w:r>
      <w:r w:rsidR="0069579C" w:rsidRPr="0069579C">
        <w:rPr>
          <w:i/>
          <w:iCs/>
          <w:sz w:val="24"/>
          <w:szCs w:val="24"/>
        </w:rPr>
        <w:t xml:space="preserve"> </w:t>
      </w:r>
      <w:r w:rsidR="0069579C">
        <w:rPr>
          <w:i/>
          <w:iCs/>
          <w:sz w:val="24"/>
          <w:szCs w:val="24"/>
          <w:lang w:val="en-US"/>
        </w:rPr>
        <w:t>i</w:t>
      </w:r>
      <w:r w:rsidR="0069579C" w:rsidRPr="005C7037">
        <w:rPr>
          <w:i/>
          <w:iCs/>
          <w:sz w:val="24"/>
          <w:szCs w:val="24"/>
        </w:rPr>
        <w:t xml:space="preserve"> = </w:t>
      </w:r>
      <w:r w:rsidR="0069579C" w:rsidRPr="005C7037">
        <w:rPr>
          <w:sz w:val="24"/>
          <w:szCs w:val="24"/>
        </w:rPr>
        <w:t>1,…,</w:t>
      </w:r>
      <w:r w:rsidR="0069579C">
        <w:rPr>
          <w:i/>
          <w:iCs/>
          <w:sz w:val="24"/>
          <w:szCs w:val="24"/>
          <w:lang w:val="en-US"/>
        </w:rPr>
        <w:t>m</w:t>
      </w:r>
      <w:r w:rsidR="0069579C">
        <w:rPr>
          <w:sz w:val="24"/>
          <w:szCs w:val="24"/>
        </w:rPr>
        <w:t xml:space="preserve">, </w:t>
      </w:r>
      <w:r w:rsidR="0069579C">
        <w:rPr>
          <w:i/>
          <w:iCs/>
          <w:sz w:val="24"/>
          <w:szCs w:val="24"/>
          <w:lang w:val="en-US"/>
        </w:rPr>
        <w:t>j</w:t>
      </w:r>
      <w:r w:rsidR="0069579C" w:rsidRPr="005C7037">
        <w:rPr>
          <w:i/>
          <w:iCs/>
          <w:sz w:val="24"/>
          <w:szCs w:val="24"/>
        </w:rPr>
        <w:t xml:space="preserve"> = </w:t>
      </w:r>
      <w:r w:rsidR="0069579C" w:rsidRPr="005C7037">
        <w:rPr>
          <w:sz w:val="24"/>
          <w:szCs w:val="24"/>
        </w:rPr>
        <w:t>1,…,</w:t>
      </w:r>
      <w:r w:rsidR="0069579C">
        <w:rPr>
          <w:i/>
          <w:iCs/>
          <w:sz w:val="24"/>
          <w:szCs w:val="24"/>
          <w:lang w:val="en-US"/>
        </w:rPr>
        <w:t>n</w:t>
      </w:r>
      <w:r w:rsidR="0069579C">
        <w:rPr>
          <w:sz w:val="24"/>
          <w:szCs w:val="24"/>
        </w:rPr>
        <w:t xml:space="preserve">, а состояние системы </w:t>
      </w:r>
      <w:r w:rsidR="0069579C" w:rsidRPr="0069579C">
        <w:rPr>
          <w:spacing w:val="-2"/>
          <w:sz w:val="24"/>
          <w:szCs w:val="24"/>
        </w:rPr>
        <w:t xml:space="preserve">характеризуется всевозможными значениями </w:t>
      </w:r>
      <w:r w:rsidR="0069579C" w:rsidRPr="0069579C">
        <w:rPr>
          <w:i/>
          <w:iCs/>
          <w:spacing w:val="-2"/>
          <w:sz w:val="24"/>
          <w:szCs w:val="24"/>
          <w:lang w:val="en-US"/>
        </w:rPr>
        <w:t>x</w:t>
      </w:r>
      <w:r w:rsidR="0069579C" w:rsidRPr="0069579C">
        <w:rPr>
          <w:i/>
          <w:iCs/>
          <w:spacing w:val="-2"/>
          <w:sz w:val="24"/>
          <w:szCs w:val="24"/>
          <w:vertAlign w:val="subscript"/>
          <w:lang w:val="en-US"/>
        </w:rPr>
        <w:t>ij</w:t>
      </w:r>
      <w:r w:rsidR="0069579C" w:rsidRPr="0069579C">
        <w:rPr>
          <w:spacing w:val="-2"/>
          <w:sz w:val="24"/>
          <w:szCs w:val="24"/>
        </w:rPr>
        <w:t xml:space="preserve">, образующими соответствующую </w:t>
      </w:r>
      <w:r w:rsidR="0069579C" w:rsidRPr="0069579C">
        <w:rPr>
          <w:b/>
          <w:bCs/>
          <w:i/>
          <w:iCs/>
          <w:spacing w:val="-2"/>
          <w:sz w:val="24"/>
          <w:szCs w:val="24"/>
        </w:rPr>
        <w:t xml:space="preserve">матрицу </w:t>
      </w:r>
      <w:r w:rsidR="0069579C" w:rsidRPr="0069579C">
        <w:rPr>
          <w:i/>
          <w:iCs/>
          <w:spacing w:val="-2"/>
          <w:sz w:val="24"/>
          <w:szCs w:val="24"/>
          <w:lang w:val="en-US"/>
        </w:rPr>
        <w:t>X</w:t>
      </w:r>
      <w:r w:rsidR="0069579C" w:rsidRPr="0069579C">
        <w:rPr>
          <w:spacing w:val="-2"/>
          <w:sz w:val="24"/>
          <w:szCs w:val="24"/>
        </w:rPr>
        <w:t>.</w:t>
      </w:r>
    </w:p>
    <w:p w14:paraId="017F6780" w14:textId="43B4E689" w:rsidR="00642A83" w:rsidRDefault="00642A83" w:rsidP="00642A83">
      <w:pPr>
        <w:ind w:firstLine="567"/>
        <w:jc w:val="both"/>
        <w:rPr>
          <w:sz w:val="24"/>
          <w:szCs w:val="24"/>
        </w:rPr>
      </w:pPr>
      <w:r>
        <w:rPr>
          <w:sz w:val="24"/>
          <w:szCs w:val="24"/>
        </w:rPr>
        <w:t>Подобно моделям, рассмотренным в предшествующих разделах, состояние системы здесь характеризуется конечным числом значений, вследствие чего мы относим данную постановку задачи к дискретным моделям. В то же время ее роднит с задачами, рассмотренными в Главе 16, необходимость нахождения экстремума соответствующей величины. Пример решения транспортной задачи приводится в Приложении.</w:t>
      </w:r>
      <w:r w:rsidR="00305E2B">
        <w:rPr>
          <w:sz w:val="24"/>
          <w:szCs w:val="24"/>
        </w:rPr>
        <w:t xml:space="preserve"> </w:t>
      </w:r>
    </w:p>
    <w:p w14:paraId="647279E1" w14:textId="3E65F21C" w:rsidR="00781268" w:rsidRPr="00781268" w:rsidRDefault="00781268" w:rsidP="00781268">
      <w:pPr>
        <w:spacing w:before="100"/>
        <w:jc w:val="center"/>
        <w:rPr>
          <w:b/>
          <w:i/>
          <w:spacing w:val="-4"/>
          <w:sz w:val="24"/>
          <w:szCs w:val="24"/>
        </w:rPr>
      </w:pPr>
      <w:r>
        <w:rPr>
          <w:b/>
          <w:i/>
          <w:spacing w:val="-4"/>
          <w:sz w:val="24"/>
          <w:szCs w:val="24"/>
        </w:rPr>
        <w:t xml:space="preserve">Транспортная задача состоит в распределении продукции </w:t>
      </w:r>
      <w:r>
        <w:rPr>
          <w:b/>
          <w:i/>
          <w:spacing w:val="-4"/>
          <w:sz w:val="24"/>
          <w:szCs w:val="24"/>
        </w:rPr>
        <w:br/>
        <w:t>некоторых пунктов производства между некоторыми пунктами потребления.</w:t>
      </w:r>
      <w:r>
        <w:rPr>
          <w:b/>
          <w:i/>
          <w:spacing w:val="-4"/>
          <w:sz w:val="24"/>
          <w:szCs w:val="24"/>
        </w:rPr>
        <w:br/>
        <w:t xml:space="preserve">Математически мы имеем задачу минимизации </w:t>
      </w:r>
      <w:r w:rsidR="004315E8">
        <w:rPr>
          <w:b/>
          <w:i/>
          <w:spacing w:val="-4"/>
          <w:sz w:val="24"/>
          <w:szCs w:val="24"/>
        </w:rPr>
        <w:br/>
      </w:r>
      <w:r>
        <w:rPr>
          <w:b/>
          <w:i/>
          <w:spacing w:val="-4"/>
          <w:sz w:val="24"/>
          <w:szCs w:val="24"/>
        </w:rPr>
        <w:t xml:space="preserve">линейной функции нескольких переменных, </w:t>
      </w:r>
      <w:r w:rsidR="004315E8">
        <w:rPr>
          <w:b/>
          <w:i/>
          <w:spacing w:val="-4"/>
          <w:sz w:val="24"/>
          <w:szCs w:val="24"/>
        </w:rPr>
        <w:br/>
        <w:t>связанных некоторым набором линейных равенств.</w:t>
      </w:r>
    </w:p>
    <w:p w14:paraId="6481F525" w14:textId="4B0E1387" w:rsidR="00642A83" w:rsidRDefault="00642A83" w:rsidP="00642A83">
      <w:pPr>
        <w:pStyle w:val="4"/>
        <w:spacing w:before="400" w:after="60"/>
        <w:jc w:val="left"/>
        <w:rPr>
          <w:b/>
          <w:sz w:val="26"/>
          <w:szCs w:val="26"/>
        </w:rPr>
      </w:pPr>
      <w:r w:rsidRPr="00642A83">
        <w:rPr>
          <w:b/>
          <w:sz w:val="26"/>
          <w:szCs w:val="26"/>
        </w:rPr>
        <w:t>4. Задача коммивояжёра</w:t>
      </w:r>
    </w:p>
    <w:p w14:paraId="760FF450" w14:textId="0B1A8020" w:rsidR="00642A83" w:rsidRDefault="00D30886" w:rsidP="00642A83">
      <w:pPr>
        <w:ind w:firstLine="567"/>
        <w:jc w:val="both"/>
        <w:rPr>
          <w:sz w:val="24"/>
          <w:szCs w:val="24"/>
        </w:rPr>
      </w:pPr>
      <w:r>
        <w:rPr>
          <w:sz w:val="24"/>
          <w:szCs w:val="24"/>
        </w:rPr>
        <w:t>Обратимся теперь к широко известной задаче коммивояжера</w:t>
      </w:r>
      <w:r>
        <w:rPr>
          <w:rStyle w:val="af4"/>
          <w:sz w:val="24"/>
          <w:szCs w:val="24"/>
        </w:rPr>
        <w:endnoteReference w:id="12"/>
      </w:r>
      <w:r>
        <w:rPr>
          <w:sz w:val="24"/>
          <w:szCs w:val="24"/>
        </w:rPr>
        <w:t xml:space="preserve">. </w:t>
      </w:r>
      <w:r w:rsidR="00642A83">
        <w:rPr>
          <w:sz w:val="24"/>
          <w:szCs w:val="24"/>
        </w:rPr>
        <w:t xml:space="preserve">Имеется </w:t>
      </w:r>
      <w:r w:rsidR="00642A83">
        <w:rPr>
          <w:i/>
          <w:iCs/>
          <w:sz w:val="24"/>
          <w:szCs w:val="24"/>
          <w:lang w:val="en-US"/>
        </w:rPr>
        <w:t>n</w:t>
      </w:r>
      <w:r w:rsidR="00642A83" w:rsidRPr="00642A83">
        <w:rPr>
          <w:i/>
          <w:iCs/>
          <w:sz w:val="24"/>
          <w:szCs w:val="24"/>
        </w:rPr>
        <w:t xml:space="preserve"> </w:t>
      </w:r>
      <w:r w:rsidR="00642A83">
        <w:rPr>
          <w:sz w:val="24"/>
          <w:szCs w:val="24"/>
        </w:rPr>
        <w:t>городов. Коммивояжер должен обойти все эти города хотя бы по одному разу и вернуться в исходный город. Требуется выбрать оптимальный маршрут движения. В качестве критерия оптимальности здесь могут выступать пройденное расстояние, стоимость передвижения, время прохождения маршрута и т.п.</w:t>
      </w:r>
    </w:p>
    <w:p w14:paraId="757C50C1" w14:textId="5932DEC4" w:rsidR="00892AFE" w:rsidRPr="00506175" w:rsidRDefault="00D340EE" w:rsidP="00642A83">
      <w:pPr>
        <w:ind w:firstLine="567"/>
        <w:jc w:val="both"/>
        <w:rPr>
          <w:sz w:val="24"/>
          <w:szCs w:val="24"/>
        </w:rPr>
      </w:pPr>
      <w:r>
        <w:rPr>
          <w:sz w:val="24"/>
          <w:szCs w:val="24"/>
        </w:rPr>
        <w:t>В основе м</w:t>
      </w:r>
      <w:r w:rsidR="00642A83">
        <w:rPr>
          <w:sz w:val="24"/>
          <w:szCs w:val="24"/>
        </w:rPr>
        <w:t>атематическ</w:t>
      </w:r>
      <w:r>
        <w:rPr>
          <w:sz w:val="24"/>
          <w:szCs w:val="24"/>
        </w:rPr>
        <w:t>ой</w:t>
      </w:r>
      <w:r w:rsidR="00642A83">
        <w:rPr>
          <w:sz w:val="24"/>
          <w:szCs w:val="24"/>
        </w:rPr>
        <w:t xml:space="preserve"> модел</w:t>
      </w:r>
      <w:r>
        <w:rPr>
          <w:sz w:val="24"/>
          <w:szCs w:val="24"/>
        </w:rPr>
        <w:t>и</w:t>
      </w:r>
      <w:r w:rsidR="00642A83">
        <w:rPr>
          <w:sz w:val="24"/>
          <w:szCs w:val="24"/>
        </w:rPr>
        <w:t xml:space="preserve"> </w:t>
      </w:r>
      <w:r>
        <w:rPr>
          <w:sz w:val="24"/>
          <w:szCs w:val="24"/>
        </w:rPr>
        <w:t>лежит</w:t>
      </w:r>
      <w:r w:rsidR="00642A83">
        <w:rPr>
          <w:sz w:val="24"/>
          <w:szCs w:val="24"/>
        </w:rPr>
        <w:t xml:space="preserve"> представ</w:t>
      </w:r>
      <w:r>
        <w:rPr>
          <w:sz w:val="24"/>
          <w:szCs w:val="24"/>
        </w:rPr>
        <w:t>ление системы</w:t>
      </w:r>
      <w:r w:rsidR="00642A83">
        <w:rPr>
          <w:sz w:val="24"/>
          <w:szCs w:val="24"/>
        </w:rPr>
        <w:t xml:space="preserve"> в виде </w:t>
      </w:r>
      <w:r w:rsidR="00642A83" w:rsidRPr="00B27706">
        <w:rPr>
          <w:b/>
          <w:bCs/>
          <w:i/>
          <w:iCs/>
          <w:sz w:val="24"/>
          <w:szCs w:val="24"/>
        </w:rPr>
        <w:t>графа</w:t>
      </w:r>
      <w:r w:rsidR="0069579C" w:rsidRPr="00D30886">
        <w:rPr>
          <w:rStyle w:val="af4"/>
          <w:bCs/>
          <w:iCs/>
          <w:sz w:val="24"/>
          <w:szCs w:val="24"/>
        </w:rPr>
        <w:endnoteReference w:id="13"/>
      </w:r>
      <w:r w:rsidR="00B27706">
        <w:rPr>
          <w:sz w:val="24"/>
          <w:szCs w:val="24"/>
        </w:rPr>
        <w:t xml:space="preserve">, представляющего собой совокупность вершин, т.е. городов </w:t>
      </w:r>
      <w:r w:rsidR="00B27706">
        <w:rPr>
          <w:i/>
          <w:iCs/>
          <w:sz w:val="24"/>
          <w:szCs w:val="24"/>
          <w:lang w:val="en-US"/>
        </w:rPr>
        <w:t>i</w:t>
      </w:r>
      <w:r w:rsidR="00B27706" w:rsidRPr="00B27706">
        <w:rPr>
          <w:i/>
          <w:iCs/>
          <w:sz w:val="24"/>
          <w:szCs w:val="24"/>
        </w:rPr>
        <w:t xml:space="preserve"> = </w:t>
      </w:r>
      <w:r w:rsidR="00B27706" w:rsidRPr="00B27706">
        <w:rPr>
          <w:sz w:val="24"/>
          <w:szCs w:val="24"/>
        </w:rPr>
        <w:t>1,2,</w:t>
      </w:r>
      <w:r w:rsidR="00B27706">
        <w:rPr>
          <w:sz w:val="24"/>
          <w:szCs w:val="24"/>
        </w:rPr>
        <w:t>…</w:t>
      </w:r>
      <w:r w:rsidR="00B27706" w:rsidRPr="00B27706">
        <w:rPr>
          <w:sz w:val="24"/>
          <w:szCs w:val="24"/>
        </w:rPr>
        <w:t>,</w:t>
      </w:r>
      <w:r w:rsidR="00B27706">
        <w:rPr>
          <w:i/>
          <w:iCs/>
          <w:sz w:val="24"/>
          <w:szCs w:val="24"/>
          <w:lang w:val="en-US"/>
        </w:rPr>
        <w:t>n</w:t>
      </w:r>
      <w:r w:rsidR="00B27706">
        <w:rPr>
          <w:sz w:val="24"/>
          <w:szCs w:val="24"/>
        </w:rPr>
        <w:t xml:space="preserve">, которые должен посетить коммивояжёр, и совокупность путей </w:t>
      </w:r>
      <w:r w:rsidR="00B27706" w:rsidRPr="00B27706">
        <w:rPr>
          <w:sz w:val="24"/>
          <w:szCs w:val="24"/>
        </w:rPr>
        <w:t>(</w:t>
      </w:r>
      <w:r w:rsidR="00B27706" w:rsidRPr="00B27706">
        <w:rPr>
          <w:i/>
          <w:iCs/>
          <w:sz w:val="24"/>
          <w:szCs w:val="24"/>
          <w:lang w:val="en-US"/>
        </w:rPr>
        <w:t>i</w:t>
      </w:r>
      <w:r w:rsidR="00B27706" w:rsidRPr="00B27706">
        <w:rPr>
          <w:sz w:val="24"/>
          <w:szCs w:val="24"/>
        </w:rPr>
        <w:t>,</w:t>
      </w:r>
      <w:r w:rsidR="00B27706" w:rsidRPr="00B27706">
        <w:rPr>
          <w:i/>
          <w:iCs/>
          <w:sz w:val="24"/>
          <w:szCs w:val="24"/>
          <w:lang w:val="en-US"/>
        </w:rPr>
        <w:t>j</w:t>
      </w:r>
      <w:r w:rsidR="00B27706" w:rsidRPr="00B27706">
        <w:rPr>
          <w:sz w:val="24"/>
          <w:szCs w:val="24"/>
        </w:rPr>
        <w:t xml:space="preserve">) </w:t>
      </w:r>
      <w:r w:rsidR="00B27706">
        <w:rPr>
          <w:sz w:val="24"/>
          <w:szCs w:val="24"/>
        </w:rPr>
        <w:t>от</w:t>
      </w:r>
      <w:r w:rsidR="00B27706" w:rsidRPr="00B27706">
        <w:rPr>
          <w:i/>
          <w:iCs/>
          <w:sz w:val="24"/>
          <w:szCs w:val="24"/>
        </w:rPr>
        <w:t xml:space="preserve"> </w:t>
      </w:r>
      <w:r w:rsidR="00B27706" w:rsidRPr="00B27706">
        <w:rPr>
          <w:i/>
          <w:iCs/>
          <w:sz w:val="24"/>
          <w:szCs w:val="24"/>
          <w:lang w:val="en-US"/>
        </w:rPr>
        <w:t>i</w:t>
      </w:r>
      <w:r w:rsidR="00B27706" w:rsidRPr="00B27706">
        <w:rPr>
          <w:sz w:val="24"/>
          <w:szCs w:val="24"/>
        </w:rPr>
        <w:t>-</w:t>
      </w:r>
      <w:r w:rsidR="00B27706">
        <w:rPr>
          <w:sz w:val="24"/>
          <w:szCs w:val="24"/>
        </w:rPr>
        <w:t xml:space="preserve">ой вершины к </w:t>
      </w:r>
      <w:r w:rsidR="00B27706" w:rsidRPr="00B27706">
        <w:rPr>
          <w:i/>
          <w:iCs/>
          <w:sz w:val="24"/>
          <w:szCs w:val="24"/>
          <w:lang w:val="en-US"/>
        </w:rPr>
        <w:t>j</w:t>
      </w:r>
      <w:r w:rsidR="00B27706" w:rsidRPr="00B27706">
        <w:rPr>
          <w:sz w:val="24"/>
          <w:szCs w:val="24"/>
        </w:rPr>
        <w:t>-</w:t>
      </w:r>
      <w:r w:rsidR="00B27706">
        <w:rPr>
          <w:sz w:val="24"/>
          <w:szCs w:val="24"/>
        </w:rPr>
        <w:t xml:space="preserve">ой. Каждому пути </w:t>
      </w:r>
      <w:r w:rsidR="00B27706" w:rsidRPr="00B27706">
        <w:rPr>
          <w:sz w:val="24"/>
          <w:szCs w:val="24"/>
        </w:rPr>
        <w:t>(</w:t>
      </w:r>
      <w:r w:rsidR="00B27706" w:rsidRPr="00B27706">
        <w:rPr>
          <w:i/>
          <w:iCs/>
          <w:sz w:val="24"/>
          <w:szCs w:val="24"/>
          <w:lang w:val="en-US"/>
        </w:rPr>
        <w:t>i</w:t>
      </w:r>
      <w:r w:rsidR="00B27706" w:rsidRPr="00B27706">
        <w:rPr>
          <w:sz w:val="24"/>
          <w:szCs w:val="24"/>
        </w:rPr>
        <w:t>,</w:t>
      </w:r>
      <w:r w:rsidR="00B27706" w:rsidRPr="00B27706">
        <w:rPr>
          <w:i/>
          <w:iCs/>
          <w:sz w:val="24"/>
          <w:szCs w:val="24"/>
          <w:lang w:val="en-US"/>
        </w:rPr>
        <w:t>j</w:t>
      </w:r>
      <w:r w:rsidR="00B27706" w:rsidRPr="00B27706">
        <w:rPr>
          <w:sz w:val="24"/>
          <w:szCs w:val="24"/>
        </w:rPr>
        <w:t>)</w:t>
      </w:r>
      <w:r w:rsidR="00B27706">
        <w:rPr>
          <w:sz w:val="24"/>
          <w:szCs w:val="24"/>
        </w:rPr>
        <w:t xml:space="preserve">, называемому </w:t>
      </w:r>
      <w:r w:rsidR="00B27706" w:rsidRPr="00781268">
        <w:rPr>
          <w:b/>
          <w:bCs/>
          <w:i/>
          <w:iCs/>
          <w:sz w:val="24"/>
          <w:szCs w:val="24"/>
        </w:rPr>
        <w:t>ребром графа</w:t>
      </w:r>
      <w:r w:rsidR="00B27706">
        <w:rPr>
          <w:sz w:val="24"/>
          <w:szCs w:val="24"/>
        </w:rPr>
        <w:t>, соответствует некоторый критерий выгодности</w:t>
      </w:r>
      <w:r w:rsidR="008D071B">
        <w:rPr>
          <w:sz w:val="24"/>
          <w:szCs w:val="24"/>
        </w:rPr>
        <w:t>,</w:t>
      </w:r>
      <w:r w:rsidR="00B27706">
        <w:rPr>
          <w:sz w:val="24"/>
          <w:szCs w:val="24"/>
        </w:rPr>
        <w:t xml:space="preserve"> </w:t>
      </w:r>
      <w:r w:rsidR="008D071B">
        <w:rPr>
          <w:sz w:val="24"/>
          <w:szCs w:val="24"/>
        </w:rPr>
        <w:t xml:space="preserve">т.е. </w:t>
      </w:r>
      <w:r w:rsidR="00506175">
        <w:rPr>
          <w:sz w:val="24"/>
          <w:szCs w:val="24"/>
        </w:rPr>
        <w:t xml:space="preserve">вес </w:t>
      </w:r>
      <w:r w:rsidR="00B27706">
        <w:rPr>
          <w:i/>
          <w:iCs/>
          <w:sz w:val="24"/>
          <w:szCs w:val="24"/>
          <w:lang w:val="en-US"/>
        </w:rPr>
        <w:t>c</w:t>
      </w:r>
      <w:r w:rsidR="00B27706">
        <w:rPr>
          <w:i/>
          <w:iCs/>
          <w:sz w:val="24"/>
          <w:szCs w:val="24"/>
          <w:vertAlign w:val="subscript"/>
          <w:lang w:val="en-US"/>
        </w:rPr>
        <w:t>ij</w:t>
      </w:r>
      <w:r w:rsidR="00B27706" w:rsidRPr="00B27706">
        <w:rPr>
          <w:sz w:val="24"/>
          <w:szCs w:val="24"/>
        </w:rPr>
        <w:t xml:space="preserve">, </w:t>
      </w:r>
      <w:r w:rsidR="00B27706">
        <w:rPr>
          <w:sz w:val="24"/>
          <w:szCs w:val="24"/>
        </w:rPr>
        <w:t>представляющий собой некоторое неотрицательное число. Это может быть расстояние между городами, время прохождения маршрута, стоимость поездки и т.п.</w:t>
      </w:r>
      <w:r w:rsidR="00781268">
        <w:rPr>
          <w:sz w:val="24"/>
          <w:szCs w:val="24"/>
        </w:rPr>
        <w:t xml:space="preserve"> </w:t>
      </w:r>
      <w:r w:rsidR="00892AFE">
        <w:rPr>
          <w:sz w:val="24"/>
          <w:szCs w:val="24"/>
        </w:rPr>
        <w:t>Пример графа для задачи коммивояжера представлен на Рис. 17.2.</w:t>
      </w:r>
      <w:r w:rsidR="00506175" w:rsidRPr="00506175">
        <w:rPr>
          <w:sz w:val="24"/>
          <w:szCs w:val="24"/>
        </w:rPr>
        <w:t xml:space="preserve"> </w:t>
      </w:r>
      <w:r w:rsidR="00506175">
        <w:rPr>
          <w:sz w:val="24"/>
          <w:szCs w:val="24"/>
        </w:rPr>
        <w:t>Таким образом, решение задачи коммивояжёра состоит в выборе оптимального маршрута прохождения всех вершин соответствующего графа.</w:t>
      </w:r>
      <w:r w:rsidR="008D071B" w:rsidRPr="008D071B">
        <w:rPr>
          <w:sz w:val="24"/>
          <w:szCs w:val="24"/>
        </w:rPr>
        <w:t xml:space="preserve"> </w:t>
      </w:r>
      <w:r w:rsidR="008D071B">
        <w:rPr>
          <w:sz w:val="24"/>
          <w:szCs w:val="24"/>
        </w:rPr>
        <w:t>Критерием оптимальности здесь является суммарный вес всех путей выбранного маршрута</w:t>
      </w:r>
      <w:r w:rsidR="005214C7">
        <w:rPr>
          <w:sz w:val="24"/>
          <w:szCs w:val="24"/>
        </w:rPr>
        <w:t>, который необходимо минимизировать</w:t>
      </w:r>
      <w:r w:rsidR="008D071B">
        <w:rPr>
          <w:sz w:val="24"/>
          <w:szCs w:val="24"/>
        </w:rPr>
        <w:t>.</w:t>
      </w:r>
    </w:p>
    <w:p w14:paraId="2BCE2DB7" w14:textId="5E95CA1D" w:rsidR="00F3169B" w:rsidRDefault="00D30886" w:rsidP="007E04DB">
      <w:pPr>
        <w:ind w:firstLine="567"/>
        <w:jc w:val="both"/>
        <w:rPr>
          <w:sz w:val="24"/>
          <w:szCs w:val="24"/>
        </w:rPr>
      </w:pPr>
      <w:r>
        <w:rPr>
          <w:sz w:val="24"/>
          <w:szCs w:val="24"/>
        </w:rPr>
        <w:t xml:space="preserve">Если в качестве критерия выгодности выбирается расстояние между городами, то будет выполнено условие </w:t>
      </w:r>
      <w:r>
        <w:rPr>
          <w:i/>
          <w:iCs/>
          <w:sz w:val="24"/>
          <w:szCs w:val="24"/>
          <w:lang w:val="en-US"/>
        </w:rPr>
        <w:t>c</w:t>
      </w:r>
      <w:r>
        <w:rPr>
          <w:i/>
          <w:iCs/>
          <w:sz w:val="24"/>
          <w:szCs w:val="24"/>
          <w:vertAlign w:val="subscript"/>
          <w:lang w:val="en-US"/>
        </w:rPr>
        <w:t>ij</w:t>
      </w:r>
      <w:r>
        <w:rPr>
          <w:i/>
          <w:iCs/>
          <w:sz w:val="24"/>
          <w:szCs w:val="24"/>
          <w:vertAlign w:val="subscript"/>
        </w:rPr>
        <w:t xml:space="preserve"> </w:t>
      </w:r>
      <w:r>
        <w:rPr>
          <w:sz w:val="24"/>
          <w:szCs w:val="24"/>
        </w:rPr>
        <w:t xml:space="preserve">= </w:t>
      </w:r>
      <w:r>
        <w:rPr>
          <w:i/>
          <w:iCs/>
          <w:sz w:val="24"/>
          <w:szCs w:val="24"/>
          <w:lang w:val="en-US"/>
        </w:rPr>
        <w:t>c</w:t>
      </w:r>
      <w:r>
        <w:rPr>
          <w:i/>
          <w:iCs/>
          <w:sz w:val="24"/>
          <w:szCs w:val="24"/>
          <w:vertAlign w:val="subscript"/>
          <w:lang w:val="en-US"/>
        </w:rPr>
        <w:t>ji</w:t>
      </w:r>
      <w:r>
        <w:rPr>
          <w:i/>
          <w:iCs/>
          <w:sz w:val="24"/>
          <w:szCs w:val="24"/>
          <w:vertAlign w:val="subscript"/>
        </w:rPr>
        <w:t xml:space="preserve"> </w:t>
      </w:r>
      <w:r>
        <w:rPr>
          <w:sz w:val="24"/>
          <w:szCs w:val="24"/>
        </w:rPr>
        <w:t xml:space="preserve">для всех значений </w:t>
      </w:r>
      <w:r>
        <w:rPr>
          <w:i/>
          <w:iCs/>
          <w:sz w:val="24"/>
          <w:szCs w:val="24"/>
          <w:lang w:val="en-US"/>
        </w:rPr>
        <w:t>i</w:t>
      </w:r>
      <w:r>
        <w:rPr>
          <w:sz w:val="24"/>
          <w:szCs w:val="24"/>
        </w:rPr>
        <w:t>,</w:t>
      </w:r>
      <w:r w:rsidRPr="00B27706">
        <w:rPr>
          <w:i/>
          <w:iCs/>
          <w:sz w:val="24"/>
          <w:szCs w:val="24"/>
          <w:lang w:val="en-US"/>
        </w:rPr>
        <w:t>j</w:t>
      </w:r>
      <w:r w:rsidRPr="00B27706">
        <w:rPr>
          <w:i/>
          <w:iCs/>
          <w:sz w:val="24"/>
          <w:szCs w:val="24"/>
        </w:rPr>
        <w:t xml:space="preserve"> = </w:t>
      </w:r>
      <w:r w:rsidRPr="00B27706">
        <w:rPr>
          <w:sz w:val="24"/>
          <w:szCs w:val="24"/>
        </w:rPr>
        <w:t>1,2,</w:t>
      </w:r>
      <w:r>
        <w:rPr>
          <w:sz w:val="24"/>
          <w:szCs w:val="24"/>
        </w:rPr>
        <w:t>…</w:t>
      </w:r>
      <w:r w:rsidRPr="00B27706">
        <w:rPr>
          <w:sz w:val="24"/>
          <w:szCs w:val="24"/>
        </w:rPr>
        <w:t>,</w:t>
      </w:r>
      <w:r>
        <w:rPr>
          <w:i/>
          <w:iCs/>
          <w:sz w:val="24"/>
          <w:szCs w:val="24"/>
          <w:lang w:val="en-US"/>
        </w:rPr>
        <w:t>n</w:t>
      </w:r>
      <w:r>
        <w:rPr>
          <w:sz w:val="24"/>
          <w:szCs w:val="24"/>
        </w:rPr>
        <w:t xml:space="preserve">. В этом случае соответствующий </w:t>
      </w:r>
      <w:r w:rsidRPr="00781268">
        <w:rPr>
          <w:b/>
          <w:bCs/>
          <w:i/>
          <w:iCs/>
          <w:sz w:val="24"/>
          <w:szCs w:val="24"/>
        </w:rPr>
        <w:t>граф</w:t>
      </w:r>
      <w:r>
        <w:rPr>
          <w:sz w:val="24"/>
          <w:szCs w:val="24"/>
        </w:rPr>
        <w:t xml:space="preserve"> называется </w:t>
      </w:r>
      <w:r w:rsidRPr="00781268">
        <w:rPr>
          <w:b/>
          <w:bCs/>
          <w:i/>
          <w:iCs/>
          <w:sz w:val="24"/>
          <w:szCs w:val="24"/>
        </w:rPr>
        <w:t>неориентированным</w:t>
      </w:r>
      <w:r>
        <w:rPr>
          <w:sz w:val="24"/>
          <w:szCs w:val="24"/>
        </w:rPr>
        <w:t xml:space="preserve">, а задача коммивояжера – </w:t>
      </w:r>
      <w:r w:rsidRPr="00781268">
        <w:rPr>
          <w:b/>
          <w:bCs/>
          <w:i/>
          <w:iCs/>
          <w:sz w:val="24"/>
          <w:szCs w:val="24"/>
        </w:rPr>
        <w:t>симметричной</w:t>
      </w:r>
      <w:r>
        <w:rPr>
          <w:b/>
          <w:bCs/>
          <w:i/>
          <w:iCs/>
          <w:sz w:val="24"/>
          <w:szCs w:val="24"/>
        </w:rPr>
        <w:t xml:space="preserve"> </w:t>
      </w:r>
      <w:r>
        <w:rPr>
          <w:sz w:val="24"/>
          <w:szCs w:val="24"/>
        </w:rPr>
        <w:t xml:space="preserve">(см., например, Рис. 17.2). Однако в ряде случаев имеет смысл и </w:t>
      </w:r>
      <w:r w:rsidRPr="00781268">
        <w:rPr>
          <w:b/>
          <w:bCs/>
          <w:i/>
          <w:iCs/>
          <w:sz w:val="24"/>
          <w:szCs w:val="24"/>
        </w:rPr>
        <w:t>асимметричн</w:t>
      </w:r>
      <w:r>
        <w:rPr>
          <w:b/>
          <w:bCs/>
          <w:i/>
          <w:iCs/>
          <w:sz w:val="24"/>
          <w:szCs w:val="24"/>
        </w:rPr>
        <w:t>ая</w:t>
      </w:r>
      <w:r w:rsidRPr="00781268">
        <w:rPr>
          <w:b/>
          <w:bCs/>
          <w:i/>
          <w:iCs/>
          <w:sz w:val="24"/>
          <w:szCs w:val="24"/>
        </w:rPr>
        <w:t xml:space="preserve"> задач</w:t>
      </w:r>
      <w:r>
        <w:rPr>
          <w:b/>
          <w:bCs/>
          <w:i/>
          <w:iCs/>
          <w:sz w:val="24"/>
          <w:szCs w:val="24"/>
        </w:rPr>
        <w:t>а</w:t>
      </w:r>
      <w:r w:rsidRPr="00781268">
        <w:rPr>
          <w:b/>
          <w:bCs/>
          <w:i/>
          <w:iCs/>
          <w:sz w:val="24"/>
          <w:szCs w:val="24"/>
        </w:rPr>
        <w:t xml:space="preserve"> </w:t>
      </w:r>
      <w:r w:rsidRPr="00781268">
        <w:rPr>
          <w:b/>
          <w:bCs/>
          <w:i/>
          <w:iCs/>
          <w:sz w:val="24"/>
          <w:szCs w:val="24"/>
        </w:rPr>
        <w:lastRenderedPageBreak/>
        <w:t>коммивояжера</w:t>
      </w:r>
      <w:r>
        <w:rPr>
          <w:b/>
          <w:bCs/>
          <w:sz w:val="24"/>
          <w:szCs w:val="24"/>
        </w:rPr>
        <w:t>,</w:t>
      </w:r>
      <w:r>
        <w:rPr>
          <w:sz w:val="24"/>
          <w:szCs w:val="24"/>
        </w:rPr>
        <w:t xml:space="preserve"> соответствующая </w:t>
      </w:r>
      <w:r w:rsidRPr="00781268">
        <w:rPr>
          <w:b/>
          <w:bCs/>
          <w:i/>
          <w:iCs/>
          <w:sz w:val="24"/>
          <w:szCs w:val="24"/>
        </w:rPr>
        <w:t>ориентированн</w:t>
      </w:r>
      <w:r>
        <w:rPr>
          <w:b/>
          <w:bCs/>
          <w:i/>
          <w:iCs/>
          <w:sz w:val="24"/>
          <w:szCs w:val="24"/>
        </w:rPr>
        <w:t>ому</w:t>
      </w:r>
      <w:r w:rsidRPr="00781268">
        <w:rPr>
          <w:b/>
          <w:bCs/>
          <w:i/>
          <w:iCs/>
          <w:sz w:val="24"/>
          <w:szCs w:val="24"/>
        </w:rPr>
        <w:t xml:space="preserve"> граф</w:t>
      </w:r>
      <w:r>
        <w:rPr>
          <w:b/>
          <w:bCs/>
          <w:i/>
          <w:iCs/>
          <w:sz w:val="24"/>
          <w:szCs w:val="24"/>
        </w:rPr>
        <w:t>у</w:t>
      </w:r>
      <w:r>
        <w:rPr>
          <w:sz w:val="24"/>
          <w:szCs w:val="24"/>
        </w:rPr>
        <w:t>. Это возможно, когда некоторые города связаны дорогами с односторонним движением или когда различаются стоимости прохождения маршрута в прямом и обратном направлении.</w:t>
      </w:r>
    </w:p>
    <w:bookmarkStart w:id="11" w:name="_MON_1667192133"/>
    <w:bookmarkEnd w:id="11"/>
    <w:p w14:paraId="208F719A" w14:textId="61E46D4B" w:rsidR="00F3169B" w:rsidRDefault="00453EC7" w:rsidP="00F3169B">
      <w:pPr>
        <w:ind w:firstLine="142"/>
        <w:jc w:val="center"/>
        <w:rPr>
          <w:sz w:val="24"/>
          <w:szCs w:val="24"/>
        </w:rPr>
      </w:pPr>
      <w:r w:rsidRPr="00BE4B22">
        <w:rPr>
          <w:sz w:val="24"/>
          <w:szCs w:val="24"/>
        </w:rPr>
        <w:object w:dxaOrig="2848" w:dyaOrig="2589" w14:anchorId="0AD9C7ED">
          <v:shape id="_x0000_i1040" type="#_x0000_t75" style="width:143.25pt;height:129pt" o:ole="" fillcolor="window">
            <v:imagedata r:id="rId38" o:title=""/>
          </v:shape>
          <o:OLEObject Type="Embed" ProgID="Word.Picture.8" ShapeID="_x0000_i1040" DrawAspect="Content" ObjectID="_1684845229" r:id="rId39"/>
        </w:object>
      </w:r>
    </w:p>
    <w:p w14:paraId="7EABC9C5" w14:textId="22F29744" w:rsidR="0022596A" w:rsidRPr="0022596A" w:rsidRDefault="0022596A" w:rsidP="0022596A">
      <w:pPr>
        <w:spacing w:after="240"/>
        <w:ind w:firstLine="142"/>
        <w:jc w:val="center"/>
        <w:rPr>
          <w:sz w:val="22"/>
          <w:szCs w:val="22"/>
        </w:rPr>
      </w:pPr>
      <w:r>
        <w:rPr>
          <w:sz w:val="22"/>
          <w:szCs w:val="22"/>
        </w:rPr>
        <w:t xml:space="preserve">Рис. 17.2. </w:t>
      </w:r>
      <w:r w:rsidR="009E2119">
        <w:rPr>
          <w:sz w:val="22"/>
          <w:szCs w:val="22"/>
        </w:rPr>
        <w:t>Пример</w:t>
      </w:r>
      <w:r>
        <w:rPr>
          <w:sz w:val="22"/>
          <w:szCs w:val="22"/>
        </w:rPr>
        <w:t xml:space="preserve"> граф</w:t>
      </w:r>
      <w:r w:rsidR="009E2119">
        <w:rPr>
          <w:sz w:val="22"/>
          <w:szCs w:val="22"/>
        </w:rPr>
        <w:t>а</w:t>
      </w:r>
      <w:r>
        <w:rPr>
          <w:sz w:val="22"/>
          <w:szCs w:val="22"/>
        </w:rPr>
        <w:t xml:space="preserve"> симметричной задачи коммивояжера.</w:t>
      </w:r>
    </w:p>
    <w:p w14:paraId="6F623D82" w14:textId="77777777" w:rsidR="00AF461A" w:rsidRDefault="00AF461A" w:rsidP="00642A83">
      <w:pPr>
        <w:ind w:firstLine="567"/>
        <w:jc w:val="both"/>
        <w:rPr>
          <w:sz w:val="24"/>
          <w:szCs w:val="24"/>
        </w:rPr>
      </w:pPr>
      <w:r>
        <w:rPr>
          <w:sz w:val="24"/>
          <w:szCs w:val="24"/>
        </w:rPr>
        <w:t xml:space="preserve">Имеющиеся критерии выгодности можно охарактеризовать </w:t>
      </w:r>
      <w:r w:rsidRPr="00AF461A">
        <w:rPr>
          <w:b/>
          <w:bCs/>
          <w:i/>
          <w:iCs/>
          <w:sz w:val="24"/>
          <w:szCs w:val="24"/>
        </w:rPr>
        <w:t>матрицей</w:t>
      </w:r>
      <w:r>
        <w:rPr>
          <w:sz w:val="24"/>
          <w:szCs w:val="24"/>
        </w:rPr>
        <w:t xml:space="preserve"> с элементами </w:t>
      </w:r>
      <w:r>
        <w:rPr>
          <w:i/>
          <w:iCs/>
          <w:sz w:val="24"/>
          <w:szCs w:val="24"/>
          <w:lang w:val="en-US"/>
        </w:rPr>
        <w:t>c</w:t>
      </w:r>
      <w:r>
        <w:rPr>
          <w:i/>
          <w:iCs/>
          <w:sz w:val="24"/>
          <w:szCs w:val="24"/>
          <w:vertAlign w:val="subscript"/>
          <w:lang w:val="en-US"/>
        </w:rPr>
        <w:t>ij</w:t>
      </w:r>
      <w:r>
        <w:rPr>
          <w:sz w:val="24"/>
          <w:szCs w:val="24"/>
        </w:rPr>
        <w:t>, которая оказывается симметричной или несимметричной в зависимости от соответствующих свойств рассматриваемой задачи. В частности, для задачи, характеризуемой Рис. 17.2 соответствующая матрица имеет вид:</w:t>
      </w:r>
    </w:p>
    <w:p w14:paraId="4BB310EF" w14:textId="02E61A63" w:rsidR="00AF461A" w:rsidRDefault="00AF461A" w:rsidP="004E0B2D">
      <w:pPr>
        <w:jc w:val="center"/>
        <w:rPr>
          <w:sz w:val="24"/>
          <w:szCs w:val="24"/>
        </w:rPr>
      </w:pPr>
      <w:r w:rsidRPr="00AF461A">
        <w:rPr>
          <w:position w:val="-66"/>
          <w:szCs w:val="24"/>
        </w:rPr>
        <w:object w:dxaOrig="2360" w:dyaOrig="1440" w14:anchorId="75BDB80A">
          <v:shape id="_x0000_i1041" type="#_x0000_t75" style="width:113.25pt;height:70.5pt" o:ole="">
            <v:imagedata r:id="rId40" o:title=""/>
          </v:shape>
          <o:OLEObject Type="Embed" ProgID="Equation.DSMT4" ShapeID="_x0000_i1041" DrawAspect="Content" ObjectID="_1684845230" r:id="rId41"/>
        </w:object>
      </w:r>
    </w:p>
    <w:p w14:paraId="6DF3876B" w14:textId="132270CE" w:rsidR="00CD6F2C" w:rsidRDefault="00CD6F2C" w:rsidP="00642A83">
      <w:pPr>
        <w:ind w:firstLine="567"/>
        <w:jc w:val="both"/>
        <w:rPr>
          <w:sz w:val="24"/>
          <w:szCs w:val="24"/>
        </w:rPr>
      </w:pPr>
      <w:r>
        <w:rPr>
          <w:sz w:val="24"/>
          <w:szCs w:val="24"/>
        </w:rPr>
        <w:t xml:space="preserve">Чаще всего рассматривается случай, когда маршрут должен проходить через каждый город ровно по одному разу. Соответствующий маршрут на графе называется </w:t>
      </w:r>
      <w:r w:rsidRPr="00CD6F2C">
        <w:rPr>
          <w:b/>
          <w:bCs/>
          <w:i/>
          <w:iCs/>
          <w:sz w:val="24"/>
          <w:szCs w:val="24"/>
        </w:rPr>
        <w:t>гамильтоновым циклом</w:t>
      </w:r>
      <w:r w:rsidRPr="00CD6F2C">
        <w:rPr>
          <w:sz w:val="24"/>
          <w:szCs w:val="24"/>
        </w:rPr>
        <w:t xml:space="preserve">. </w:t>
      </w:r>
      <w:r>
        <w:rPr>
          <w:sz w:val="24"/>
          <w:szCs w:val="24"/>
        </w:rPr>
        <w:t xml:space="preserve">Без ограничения общности можно считать, что </w:t>
      </w:r>
      <w:r w:rsidR="00892AFE">
        <w:rPr>
          <w:sz w:val="24"/>
          <w:szCs w:val="24"/>
        </w:rPr>
        <w:t xml:space="preserve">каждая из вершин связана со всеми остальными вершинами, что соответствует понятию </w:t>
      </w:r>
      <w:r w:rsidR="00892AFE" w:rsidRPr="00892AFE">
        <w:rPr>
          <w:b/>
          <w:bCs/>
          <w:i/>
          <w:iCs/>
          <w:sz w:val="24"/>
          <w:szCs w:val="24"/>
        </w:rPr>
        <w:t>полного графа</w:t>
      </w:r>
      <w:r w:rsidR="00892AFE">
        <w:rPr>
          <w:sz w:val="24"/>
          <w:szCs w:val="24"/>
        </w:rPr>
        <w:t>.</w:t>
      </w:r>
      <w:r>
        <w:rPr>
          <w:sz w:val="24"/>
          <w:szCs w:val="24"/>
        </w:rPr>
        <w:t xml:space="preserve"> </w:t>
      </w:r>
      <w:r w:rsidR="00892AFE">
        <w:rPr>
          <w:sz w:val="24"/>
          <w:szCs w:val="24"/>
        </w:rPr>
        <w:t xml:space="preserve">Действительно, если какая-то пара вершин оказывается несвязанной, то в качестве соответствующего критерия выгодности можно </w:t>
      </w:r>
      <w:r w:rsidR="00D340EE">
        <w:rPr>
          <w:sz w:val="24"/>
          <w:szCs w:val="24"/>
        </w:rPr>
        <w:t xml:space="preserve">искусственно </w:t>
      </w:r>
      <w:r w:rsidR="00892AFE">
        <w:rPr>
          <w:sz w:val="24"/>
          <w:szCs w:val="24"/>
        </w:rPr>
        <w:t>выбрать достаточно большое число. Вследствие этого такой путь наверняка не попадет в состав оптимального маршрута движения коммивояжера.</w:t>
      </w:r>
      <w:r w:rsidR="009E2119">
        <w:rPr>
          <w:sz w:val="24"/>
          <w:szCs w:val="24"/>
        </w:rPr>
        <w:t xml:space="preserve"> Таким образом, </w:t>
      </w:r>
      <w:r w:rsidR="009E2119" w:rsidRPr="00D340EE">
        <w:rPr>
          <w:b/>
          <w:bCs/>
          <w:i/>
          <w:iCs/>
          <w:sz w:val="24"/>
          <w:szCs w:val="24"/>
        </w:rPr>
        <w:t>задача коммивояжера</w:t>
      </w:r>
      <w:r w:rsidR="009E2119">
        <w:rPr>
          <w:sz w:val="24"/>
          <w:szCs w:val="24"/>
        </w:rPr>
        <w:t xml:space="preserve"> сводится к нахождению гамильтонова цикла полного графа наименьшего веса.</w:t>
      </w:r>
    </w:p>
    <w:p w14:paraId="40B60DF0" w14:textId="324735C3" w:rsidR="00D340EE" w:rsidRDefault="005B0DFD" w:rsidP="00642A83">
      <w:pPr>
        <w:ind w:firstLine="567"/>
        <w:jc w:val="both"/>
        <w:rPr>
          <w:sz w:val="24"/>
          <w:szCs w:val="24"/>
        </w:rPr>
      </w:pPr>
      <w:r>
        <w:rPr>
          <w:sz w:val="24"/>
          <w:szCs w:val="24"/>
        </w:rPr>
        <w:t>Задаче о коммивояжере можно д</w:t>
      </w:r>
      <w:r w:rsidR="00D340EE">
        <w:rPr>
          <w:sz w:val="24"/>
          <w:szCs w:val="24"/>
        </w:rPr>
        <w:t>а</w:t>
      </w:r>
      <w:r>
        <w:rPr>
          <w:sz w:val="24"/>
          <w:szCs w:val="24"/>
        </w:rPr>
        <w:t>ть</w:t>
      </w:r>
      <w:r w:rsidR="00D340EE">
        <w:rPr>
          <w:sz w:val="24"/>
          <w:szCs w:val="24"/>
        </w:rPr>
        <w:t xml:space="preserve"> </w:t>
      </w:r>
      <w:r>
        <w:rPr>
          <w:sz w:val="24"/>
          <w:szCs w:val="24"/>
        </w:rPr>
        <w:t xml:space="preserve">и </w:t>
      </w:r>
      <w:r w:rsidR="00D340EE">
        <w:rPr>
          <w:sz w:val="24"/>
          <w:szCs w:val="24"/>
        </w:rPr>
        <w:t xml:space="preserve">аналитическую формулировку. При этом </w:t>
      </w:r>
      <w:r w:rsidR="0076071C">
        <w:rPr>
          <w:sz w:val="24"/>
          <w:szCs w:val="24"/>
        </w:rPr>
        <w:t>состояние системы, т.е. выбираемый маршрут характериз</w:t>
      </w:r>
      <w:r>
        <w:rPr>
          <w:sz w:val="24"/>
          <w:szCs w:val="24"/>
        </w:rPr>
        <w:t>уется</w:t>
      </w:r>
      <w:r w:rsidR="0076071C">
        <w:rPr>
          <w:sz w:val="24"/>
          <w:szCs w:val="24"/>
        </w:rPr>
        <w:t xml:space="preserve"> матрицей </w:t>
      </w:r>
      <w:r w:rsidR="0076071C">
        <w:rPr>
          <w:i/>
          <w:iCs/>
          <w:sz w:val="24"/>
          <w:szCs w:val="24"/>
          <w:lang w:val="en-US"/>
        </w:rPr>
        <w:t>X</w:t>
      </w:r>
      <w:r w:rsidR="0076071C">
        <w:rPr>
          <w:sz w:val="24"/>
          <w:szCs w:val="24"/>
        </w:rPr>
        <w:t xml:space="preserve"> с компонентами </w:t>
      </w:r>
      <w:r w:rsidR="0076071C">
        <w:rPr>
          <w:i/>
          <w:iCs/>
          <w:sz w:val="24"/>
          <w:szCs w:val="24"/>
          <w:lang w:val="en-US"/>
        </w:rPr>
        <w:t>x</w:t>
      </w:r>
      <w:r w:rsidR="0076071C">
        <w:rPr>
          <w:i/>
          <w:iCs/>
          <w:sz w:val="24"/>
          <w:szCs w:val="24"/>
          <w:vertAlign w:val="subscript"/>
          <w:lang w:val="en-US"/>
        </w:rPr>
        <w:t>ij</w:t>
      </w:r>
      <w:r w:rsidR="0076071C">
        <w:rPr>
          <w:sz w:val="24"/>
          <w:szCs w:val="24"/>
        </w:rPr>
        <w:t>,</w:t>
      </w:r>
      <w:r w:rsidR="0076071C" w:rsidRPr="0076071C">
        <w:rPr>
          <w:sz w:val="24"/>
          <w:szCs w:val="24"/>
        </w:rPr>
        <w:t xml:space="preserve"> </w:t>
      </w:r>
      <w:r w:rsidR="0076071C">
        <w:rPr>
          <w:sz w:val="24"/>
          <w:szCs w:val="24"/>
        </w:rPr>
        <w:t xml:space="preserve">равными 1, если маршрут включает в себя переход от </w:t>
      </w:r>
      <w:r w:rsidR="0076071C">
        <w:rPr>
          <w:i/>
          <w:iCs/>
          <w:sz w:val="24"/>
          <w:szCs w:val="24"/>
          <w:lang w:val="en-US"/>
        </w:rPr>
        <w:t>i</w:t>
      </w:r>
      <w:r w:rsidR="0076071C">
        <w:rPr>
          <w:sz w:val="24"/>
          <w:szCs w:val="24"/>
        </w:rPr>
        <w:t>-ого города к</w:t>
      </w:r>
      <w:r w:rsidR="0076071C">
        <w:rPr>
          <w:i/>
          <w:iCs/>
          <w:sz w:val="24"/>
          <w:szCs w:val="24"/>
        </w:rPr>
        <w:t xml:space="preserve"> </w:t>
      </w:r>
      <w:r w:rsidR="0076071C">
        <w:rPr>
          <w:i/>
          <w:iCs/>
          <w:sz w:val="24"/>
          <w:szCs w:val="24"/>
          <w:lang w:val="en-US"/>
        </w:rPr>
        <w:t>j</w:t>
      </w:r>
      <w:r w:rsidR="0076071C">
        <w:rPr>
          <w:i/>
          <w:iCs/>
          <w:sz w:val="24"/>
          <w:szCs w:val="24"/>
        </w:rPr>
        <w:t>-</w:t>
      </w:r>
      <w:r w:rsidR="0076071C">
        <w:rPr>
          <w:sz w:val="24"/>
          <w:szCs w:val="24"/>
        </w:rPr>
        <w:t>ому (соответствующее ребро графа)</w:t>
      </w:r>
      <w:r>
        <w:rPr>
          <w:sz w:val="24"/>
          <w:szCs w:val="24"/>
        </w:rPr>
        <w:t>,</w:t>
      </w:r>
      <w:r w:rsidR="0076071C">
        <w:rPr>
          <w:sz w:val="24"/>
          <w:szCs w:val="24"/>
        </w:rPr>
        <w:t xml:space="preserve"> и 0 в противном случае. В этом случае критерием оптимальности маршрута будем сумма</w:t>
      </w:r>
    </w:p>
    <w:p w14:paraId="4AB9B1E3" w14:textId="4B4B183E" w:rsidR="0076071C" w:rsidRPr="001765A5" w:rsidRDefault="0076071C" w:rsidP="0076071C">
      <w:pPr>
        <w:jc w:val="center"/>
        <w:rPr>
          <w:sz w:val="24"/>
          <w:szCs w:val="24"/>
        </w:rPr>
      </w:pPr>
      <w:r w:rsidRPr="0076071C">
        <w:rPr>
          <w:position w:val="-30"/>
          <w:szCs w:val="24"/>
        </w:rPr>
        <w:object w:dxaOrig="1620" w:dyaOrig="700" w14:anchorId="27CD9BEB">
          <v:shape id="_x0000_i1042" type="#_x0000_t75" style="width:78pt;height:34.5pt" o:ole="">
            <v:imagedata r:id="rId42" o:title=""/>
          </v:shape>
          <o:OLEObject Type="Embed" ProgID="Equation.DSMT4" ShapeID="_x0000_i1042" DrawAspect="Content" ObjectID="_1684845231" r:id="rId43"/>
        </w:object>
      </w:r>
      <w:r w:rsidR="001765A5">
        <w:rPr>
          <w:sz w:val="24"/>
          <w:szCs w:val="24"/>
        </w:rPr>
        <w:t xml:space="preserve">                                                        </w:t>
      </w:r>
    </w:p>
    <w:p w14:paraId="4CFDB379" w14:textId="4C963672" w:rsidR="0076071C" w:rsidRDefault="0076071C" w:rsidP="0076071C">
      <w:pPr>
        <w:jc w:val="both"/>
        <w:rPr>
          <w:sz w:val="24"/>
          <w:szCs w:val="24"/>
        </w:rPr>
      </w:pPr>
      <w:r>
        <w:rPr>
          <w:sz w:val="24"/>
          <w:szCs w:val="24"/>
        </w:rPr>
        <w:t xml:space="preserve">Однако на компоненты матрицы </w:t>
      </w:r>
      <w:r>
        <w:rPr>
          <w:i/>
          <w:iCs/>
          <w:sz w:val="24"/>
          <w:szCs w:val="24"/>
          <w:lang w:val="en-US"/>
        </w:rPr>
        <w:t>X</w:t>
      </w:r>
      <w:r>
        <w:rPr>
          <w:sz w:val="24"/>
          <w:szCs w:val="24"/>
        </w:rPr>
        <w:t xml:space="preserve"> требуется еще наложить ограничения, при которых выбранная система ребер</w:t>
      </w:r>
      <w:r w:rsidR="001765A5">
        <w:rPr>
          <w:sz w:val="24"/>
          <w:szCs w:val="24"/>
        </w:rPr>
        <w:t xml:space="preserve"> составляет маршрут, соо</w:t>
      </w:r>
      <w:r w:rsidR="00D30886">
        <w:rPr>
          <w:sz w:val="24"/>
          <w:szCs w:val="24"/>
        </w:rPr>
        <w:t>тветствующий постановке задачи коммивояжера</w:t>
      </w:r>
      <w:r w:rsidR="001765A5">
        <w:rPr>
          <w:sz w:val="24"/>
          <w:szCs w:val="24"/>
        </w:rPr>
        <w:t xml:space="preserve">. </w:t>
      </w:r>
    </w:p>
    <w:p w14:paraId="481DFAA2" w14:textId="41A0AECD" w:rsidR="001765A5" w:rsidRDefault="001765A5" w:rsidP="001765A5">
      <w:pPr>
        <w:ind w:firstLine="567"/>
        <w:jc w:val="both"/>
        <w:rPr>
          <w:sz w:val="24"/>
          <w:szCs w:val="24"/>
        </w:rPr>
      </w:pPr>
      <w:r>
        <w:rPr>
          <w:sz w:val="24"/>
          <w:szCs w:val="24"/>
        </w:rPr>
        <w:t xml:space="preserve">Прежде всего, отметим, что каждый город, лежащий на пути маршрута, посещается единственный раз, т.е. у соответствующей вершины графа должен быть единственное входящее ребро и единственное выходящее ребро. Это соответствует выполнению равенств  </w:t>
      </w:r>
    </w:p>
    <w:p w14:paraId="4C5EBDD2" w14:textId="06EC127A" w:rsidR="001765A5" w:rsidRPr="0076071C" w:rsidRDefault="0061047C" w:rsidP="0061047C">
      <w:pPr>
        <w:jc w:val="center"/>
        <w:rPr>
          <w:sz w:val="24"/>
          <w:szCs w:val="24"/>
        </w:rPr>
      </w:pPr>
      <w:r w:rsidRPr="0076071C">
        <w:rPr>
          <w:position w:val="-30"/>
          <w:szCs w:val="24"/>
        </w:rPr>
        <w:object w:dxaOrig="3940" w:dyaOrig="700" w14:anchorId="2B27F1D9">
          <v:shape id="_x0000_i1043" type="#_x0000_t75" style="width:189.75pt;height:34.5pt" o:ole="">
            <v:imagedata r:id="rId44" o:title=""/>
          </v:shape>
          <o:OLEObject Type="Embed" ProgID="Equation.DSMT4" ShapeID="_x0000_i1043" DrawAspect="Content" ObjectID="_1684845232" r:id="rId45"/>
        </w:object>
      </w:r>
    </w:p>
    <w:p w14:paraId="5D8B2C52" w14:textId="0C57DE17" w:rsidR="0076071C" w:rsidRDefault="006423CD" w:rsidP="006E246F">
      <w:pPr>
        <w:jc w:val="both"/>
        <w:rPr>
          <w:sz w:val="24"/>
          <w:szCs w:val="24"/>
        </w:rPr>
      </w:pPr>
      <w:r>
        <w:rPr>
          <w:sz w:val="24"/>
          <w:szCs w:val="24"/>
        </w:rPr>
        <w:t xml:space="preserve">Отметим, что при выполнении этих соотношений матрица </w:t>
      </w:r>
      <w:r>
        <w:rPr>
          <w:i/>
          <w:iCs/>
          <w:sz w:val="24"/>
          <w:szCs w:val="24"/>
          <w:lang w:val="en-US"/>
        </w:rPr>
        <w:t>X</w:t>
      </w:r>
      <w:r>
        <w:rPr>
          <w:sz w:val="24"/>
          <w:szCs w:val="24"/>
        </w:rPr>
        <w:t xml:space="preserve"> </w:t>
      </w:r>
      <w:r w:rsidR="00453EC7">
        <w:rPr>
          <w:sz w:val="24"/>
          <w:szCs w:val="24"/>
        </w:rPr>
        <w:t xml:space="preserve">может не </w:t>
      </w:r>
      <w:r>
        <w:rPr>
          <w:sz w:val="24"/>
          <w:szCs w:val="24"/>
        </w:rPr>
        <w:t>соответств</w:t>
      </w:r>
      <w:r w:rsidR="00453EC7">
        <w:rPr>
          <w:sz w:val="24"/>
          <w:szCs w:val="24"/>
        </w:rPr>
        <w:t xml:space="preserve">овать маршруту прохождения городов согласно условиям задачи о коммивояжере. В частности, вся система городов может распадаться на несвязанные между собой отдельные циклы, см. Рис. </w:t>
      </w:r>
      <w:r w:rsidR="00453EC7">
        <w:rPr>
          <w:sz w:val="24"/>
          <w:szCs w:val="24"/>
        </w:rPr>
        <w:lastRenderedPageBreak/>
        <w:t>17.3.</w:t>
      </w:r>
      <w:r w:rsidR="00A161D3">
        <w:rPr>
          <w:sz w:val="24"/>
          <w:szCs w:val="24"/>
        </w:rPr>
        <w:t xml:space="preserve"> Чтобы избежать возникновения циклов, на компоненты матрицы </w:t>
      </w:r>
      <w:r w:rsidR="00A161D3">
        <w:rPr>
          <w:i/>
          <w:iCs/>
          <w:sz w:val="24"/>
          <w:szCs w:val="24"/>
          <w:lang w:val="en-US"/>
        </w:rPr>
        <w:t>X</w:t>
      </w:r>
      <w:r w:rsidR="00A161D3">
        <w:rPr>
          <w:sz w:val="24"/>
          <w:szCs w:val="24"/>
        </w:rPr>
        <w:t xml:space="preserve"> налагаются дополнительные условия в форме неравенств</w:t>
      </w:r>
      <w:r w:rsidR="00A161D3">
        <w:rPr>
          <w:rStyle w:val="af4"/>
          <w:sz w:val="24"/>
          <w:szCs w:val="24"/>
        </w:rPr>
        <w:endnoteReference w:id="14"/>
      </w:r>
      <w:r w:rsidR="00A161D3">
        <w:rPr>
          <w:sz w:val="24"/>
          <w:szCs w:val="24"/>
        </w:rPr>
        <w:t>.</w:t>
      </w:r>
    </w:p>
    <w:bookmarkStart w:id="12" w:name="_MON_1667277383"/>
    <w:bookmarkEnd w:id="12"/>
    <w:p w14:paraId="21BEE3DC" w14:textId="0D5C53B8" w:rsidR="00453EC7" w:rsidRDefault="006E246F" w:rsidP="00A161D3">
      <w:pPr>
        <w:spacing w:before="240"/>
        <w:ind w:firstLine="142"/>
        <w:jc w:val="center"/>
        <w:rPr>
          <w:sz w:val="24"/>
          <w:szCs w:val="24"/>
        </w:rPr>
      </w:pPr>
      <w:r w:rsidRPr="00BE4B22">
        <w:rPr>
          <w:sz w:val="24"/>
          <w:szCs w:val="24"/>
        </w:rPr>
        <w:object w:dxaOrig="4124" w:dyaOrig="3014" w14:anchorId="6133F806">
          <v:shape id="_x0000_i1044" type="#_x0000_t75" style="width:165pt;height:120pt" o:ole="" fillcolor="window">
            <v:imagedata r:id="rId46" o:title=""/>
          </v:shape>
          <o:OLEObject Type="Embed" ProgID="Word.Picture.8" ShapeID="_x0000_i1044" DrawAspect="Content" ObjectID="_1684845233" r:id="rId47"/>
        </w:object>
      </w:r>
    </w:p>
    <w:p w14:paraId="3338350E" w14:textId="35FCFBB8" w:rsidR="00453EC7" w:rsidRPr="0022596A" w:rsidRDefault="00453EC7" w:rsidP="00453EC7">
      <w:pPr>
        <w:spacing w:after="240"/>
        <w:ind w:firstLine="142"/>
        <w:jc w:val="center"/>
        <w:rPr>
          <w:sz w:val="22"/>
          <w:szCs w:val="22"/>
        </w:rPr>
      </w:pPr>
      <w:r>
        <w:rPr>
          <w:sz w:val="22"/>
          <w:szCs w:val="22"/>
        </w:rPr>
        <w:t>Рис. 17.</w:t>
      </w:r>
      <w:r w:rsidR="006E246F">
        <w:rPr>
          <w:sz w:val="22"/>
          <w:szCs w:val="22"/>
        </w:rPr>
        <w:t>3</w:t>
      </w:r>
      <w:r>
        <w:rPr>
          <w:sz w:val="22"/>
          <w:szCs w:val="22"/>
        </w:rPr>
        <w:t xml:space="preserve">. </w:t>
      </w:r>
      <w:r w:rsidR="006E246F">
        <w:rPr>
          <w:sz w:val="22"/>
          <w:szCs w:val="22"/>
        </w:rPr>
        <w:t>Г</w:t>
      </w:r>
      <w:r>
        <w:rPr>
          <w:sz w:val="22"/>
          <w:szCs w:val="22"/>
        </w:rPr>
        <w:t>раф</w:t>
      </w:r>
      <w:r w:rsidR="006E246F">
        <w:rPr>
          <w:sz w:val="22"/>
          <w:szCs w:val="22"/>
        </w:rPr>
        <w:t xml:space="preserve"> </w:t>
      </w:r>
      <w:r w:rsidR="00A161D3">
        <w:rPr>
          <w:sz w:val="22"/>
          <w:szCs w:val="22"/>
        </w:rPr>
        <w:t>с циклами</w:t>
      </w:r>
      <w:r w:rsidR="006E246F">
        <w:rPr>
          <w:sz w:val="22"/>
          <w:szCs w:val="22"/>
        </w:rPr>
        <w:t>,</w:t>
      </w:r>
      <w:r>
        <w:rPr>
          <w:sz w:val="22"/>
          <w:szCs w:val="22"/>
        </w:rPr>
        <w:t xml:space="preserve"> </w:t>
      </w:r>
      <w:r w:rsidR="006E246F">
        <w:rPr>
          <w:sz w:val="22"/>
          <w:szCs w:val="22"/>
        </w:rPr>
        <w:t>не составляющий маршрут</w:t>
      </w:r>
      <w:r>
        <w:rPr>
          <w:sz w:val="22"/>
          <w:szCs w:val="22"/>
        </w:rPr>
        <w:t>.</w:t>
      </w:r>
    </w:p>
    <w:p w14:paraId="157610B1" w14:textId="74E2458D" w:rsidR="008D071B" w:rsidRDefault="008D071B" w:rsidP="00642A83">
      <w:pPr>
        <w:ind w:firstLine="567"/>
        <w:jc w:val="both"/>
        <w:rPr>
          <w:sz w:val="24"/>
          <w:szCs w:val="24"/>
        </w:rPr>
      </w:pPr>
      <w:r>
        <w:rPr>
          <w:sz w:val="24"/>
          <w:szCs w:val="24"/>
        </w:rPr>
        <w:t xml:space="preserve">Задача коммивояжера имеет и другие интерпретации. Пусть, в частности, имеется станок для обработки </w:t>
      </w:r>
      <w:r>
        <w:rPr>
          <w:i/>
          <w:iCs/>
          <w:sz w:val="24"/>
          <w:szCs w:val="24"/>
          <w:lang w:val="en-US"/>
        </w:rPr>
        <w:t>n</w:t>
      </w:r>
      <w:r>
        <w:rPr>
          <w:sz w:val="24"/>
          <w:szCs w:val="24"/>
        </w:rPr>
        <w:t xml:space="preserve"> различных деталей. Для того, чтобы перенастроить станок с </w:t>
      </w:r>
      <w:r>
        <w:rPr>
          <w:i/>
          <w:iCs/>
          <w:sz w:val="24"/>
          <w:szCs w:val="24"/>
          <w:lang w:val="en-US"/>
        </w:rPr>
        <w:t>i</w:t>
      </w:r>
      <w:r w:rsidRPr="008D071B">
        <w:rPr>
          <w:i/>
          <w:iCs/>
          <w:sz w:val="24"/>
          <w:szCs w:val="24"/>
        </w:rPr>
        <w:t>-</w:t>
      </w:r>
      <w:r>
        <w:rPr>
          <w:sz w:val="24"/>
          <w:szCs w:val="24"/>
        </w:rPr>
        <w:t>ой детали на</w:t>
      </w:r>
      <w:r w:rsidRPr="008D071B">
        <w:rPr>
          <w:i/>
          <w:iCs/>
          <w:sz w:val="24"/>
          <w:szCs w:val="24"/>
        </w:rPr>
        <w:t xml:space="preserve"> </w:t>
      </w:r>
      <w:r>
        <w:rPr>
          <w:i/>
          <w:iCs/>
          <w:sz w:val="24"/>
          <w:szCs w:val="24"/>
          <w:lang w:val="en-US"/>
        </w:rPr>
        <w:t>j</w:t>
      </w:r>
      <w:r>
        <w:rPr>
          <w:sz w:val="24"/>
          <w:szCs w:val="24"/>
        </w:rPr>
        <w:t xml:space="preserve">-ую деталь, требуется затратить время </w:t>
      </w:r>
      <w:r>
        <w:rPr>
          <w:i/>
          <w:iCs/>
          <w:sz w:val="24"/>
          <w:szCs w:val="24"/>
          <w:lang w:val="en-US"/>
        </w:rPr>
        <w:t>c</w:t>
      </w:r>
      <w:r>
        <w:rPr>
          <w:i/>
          <w:iCs/>
          <w:sz w:val="24"/>
          <w:szCs w:val="24"/>
          <w:vertAlign w:val="subscript"/>
          <w:lang w:val="en-US"/>
        </w:rPr>
        <w:t>ij</w:t>
      </w:r>
      <w:r>
        <w:rPr>
          <w:sz w:val="24"/>
          <w:szCs w:val="24"/>
        </w:rPr>
        <w:t xml:space="preserve">. Задача состоит выборе такой последовательности обработки всех деталей, чтобы минимизировать общее время работы станка. Отметим, что непосредственное время обработки деталей можно </w:t>
      </w:r>
      <w:r w:rsidR="009E2119">
        <w:rPr>
          <w:sz w:val="24"/>
          <w:szCs w:val="24"/>
        </w:rPr>
        <w:t>здесь не учитывать, поскольку при любой последовательности обработки оно остается неизменным, так как все детали должны быть обработаны. Условию возвращения коммивояжера в первоначальный город в данном случае соответствует требование необходимости возвращения станка в конце работы в исходное состояние</w:t>
      </w:r>
      <w:r w:rsidR="0061047C">
        <w:rPr>
          <w:sz w:val="24"/>
          <w:szCs w:val="24"/>
        </w:rPr>
        <w:t xml:space="preserve"> для обработки следующей партии деталей</w:t>
      </w:r>
      <w:r w:rsidR="009E2119">
        <w:rPr>
          <w:sz w:val="24"/>
          <w:szCs w:val="24"/>
        </w:rPr>
        <w:t>.</w:t>
      </w:r>
    </w:p>
    <w:p w14:paraId="5DDCABA3" w14:textId="74504413" w:rsidR="00A161D3" w:rsidRPr="00752785" w:rsidRDefault="00A161D3" w:rsidP="00642A83">
      <w:pPr>
        <w:ind w:firstLine="567"/>
        <w:jc w:val="both"/>
        <w:rPr>
          <w:sz w:val="24"/>
          <w:szCs w:val="24"/>
        </w:rPr>
      </w:pPr>
      <w:r>
        <w:rPr>
          <w:sz w:val="24"/>
          <w:szCs w:val="24"/>
        </w:rPr>
        <w:t>Задача коммивояжера, в принципе, может быть решена простым перебором всех возможных маршрутов. При</w:t>
      </w:r>
      <w:r w:rsidR="009D57A2">
        <w:rPr>
          <w:sz w:val="24"/>
          <w:szCs w:val="24"/>
        </w:rPr>
        <w:t xml:space="preserve"> этом</w:t>
      </w:r>
      <w:r>
        <w:rPr>
          <w:sz w:val="24"/>
          <w:szCs w:val="24"/>
        </w:rPr>
        <w:t xml:space="preserve">, находясь в каждом городе, коммивояжер </w:t>
      </w:r>
      <w:r w:rsidR="00752785">
        <w:rPr>
          <w:sz w:val="24"/>
          <w:szCs w:val="24"/>
        </w:rPr>
        <w:t xml:space="preserve">может выбрать любой из городов, который он еще не посетил. Тем самым для прохождения </w:t>
      </w:r>
      <w:r w:rsidR="00752785">
        <w:rPr>
          <w:i/>
          <w:iCs/>
          <w:sz w:val="24"/>
          <w:szCs w:val="24"/>
          <w:lang w:val="en-US"/>
        </w:rPr>
        <w:t>n</w:t>
      </w:r>
      <w:r w:rsidR="00752785" w:rsidRPr="00752785">
        <w:rPr>
          <w:sz w:val="24"/>
          <w:szCs w:val="24"/>
        </w:rPr>
        <w:t xml:space="preserve"> </w:t>
      </w:r>
      <w:r w:rsidR="00752785">
        <w:rPr>
          <w:sz w:val="24"/>
          <w:szCs w:val="24"/>
        </w:rPr>
        <w:t>городов в асимметричной задаче коммивояжера существует (</w:t>
      </w:r>
      <w:r w:rsidR="00752785">
        <w:rPr>
          <w:i/>
          <w:iCs/>
          <w:sz w:val="24"/>
          <w:szCs w:val="24"/>
          <w:lang w:val="en-US"/>
        </w:rPr>
        <w:t>n</w:t>
      </w:r>
      <w:r w:rsidR="00752785">
        <w:rPr>
          <w:sz w:val="24"/>
          <w:szCs w:val="24"/>
        </w:rPr>
        <w:t>–1)! маршрутов, т.е. количество возможных вариантов факториально зависит от числа городов. Это обстоятельство делает практически невозможным решения задачи перебором для достаточно большого числа городов</w:t>
      </w:r>
      <w:r w:rsidR="00752785">
        <w:rPr>
          <w:rStyle w:val="af4"/>
          <w:sz w:val="24"/>
          <w:szCs w:val="24"/>
        </w:rPr>
        <w:endnoteReference w:id="15"/>
      </w:r>
      <w:r w:rsidR="00752785">
        <w:rPr>
          <w:sz w:val="24"/>
          <w:szCs w:val="24"/>
        </w:rPr>
        <w:t>.</w:t>
      </w:r>
      <w:r w:rsidR="004E0B2D">
        <w:rPr>
          <w:sz w:val="24"/>
          <w:szCs w:val="24"/>
        </w:rPr>
        <w:t xml:space="preserve"> Вследствие этого для решения задачи обычно применяют специальные алгоритмы</w:t>
      </w:r>
      <w:r w:rsidR="004E0B2D">
        <w:rPr>
          <w:rStyle w:val="af4"/>
          <w:sz w:val="24"/>
          <w:szCs w:val="24"/>
        </w:rPr>
        <w:endnoteReference w:id="16"/>
      </w:r>
      <w:r w:rsidR="004E0B2D">
        <w:rPr>
          <w:sz w:val="24"/>
          <w:szCs w:val="24"/>
        </w:rPr>
        <w:t>.</w:t>
      </w:r>
      <w:r w:rsidR="009D57A2">
        <w:rPr>
          <w:sz w:val="24"/>
          <w:szCs w:val="24"/>
        </w:rPr>
        <w:t xml:space="preserve"> </w:t>
      </w:r>
    </w:p>
    <w:p w14:paraId="5FF53E59" w14:textId="5C28F6EB" w:rsidR="00A405D8" w:rsidRPr="00345D5C" w:rsidRDefault="00345D5C" w:rsidP="00345D5C">
      <w:pPr>
        <w:spacing w:before="240"/>
        <w:jc w:val="center"/>
        <w:rPr>
          <w:i/>
          <w:iCs/>
          <w:sz w:val="24"/>
          <w:szCs w:val="24"/>
        </w:rPr>
      </w:pPr>
      <w:r w:rsidRPr="00345D5C">
        <w:rPr>
          <w:b/>
          <w:bCs/>
          <w:i/>
          <w:iCs/>
          <w:sz w:val="22"/>
          <w:szCs w:val="22"/>
        </w:rPr>
        <w:t xml:space="preserve">Задача коммивояжера состоит в выборе оптимального маршрута </w:t>
      </w:r>
      <w:r w:rsidRPr="00345D5C">
        <w:rPr>
          <w:b/>
          <w:bCs/>
          <w:i/>
          <w:iCs/>
          <w:sz w:val="22"/>
          <w:szCs w:val="22"/>
        </w:rPr>
        <w:br/>
        <w:t>однократного прохождения некоторого количества пунктов</w:t>
      </w:r>
      <w:r>
        <w:rPr>
          <w:sz w:val="22"/>
          <w:szCs w:val="22"/>
        </w:rPr>
        <w:t>.</w:t>
      </w:r>
      <w:r>
        <w:rPr>
          <w:sz w:val="22"/>
          <w:szCs w:val="22"/>
        </w:rPr>
        <w:br/>
      </w:r>
      <w:r w:rsidRPr="00345D5C">
        <w:rPr>
          <w:b/>
          <w:bCs/>
          <w:i/>
          <w:iCs/>
          <w:sz w:val="22"/>
          <w:szCs w:val="22"/>
        </w:rPr>
        <w:t>Задача коммивояжера</w:t>
      </w:r>
      <w:r>
        <w:rPr>
          <w:b/>
          <w:bCs/>
          <w:i/>
          <w:iCs/>
          <w:sz w:val="22"/>
          <w:szCs w:val="22"/>
        </w:rPr>
        <w:t xml:space="preserve"> решается средствами теории графов.</w:t>
      </w:r>
      <w:r>
        <w:rPr>
          <w:sz w:val="22"/>
          <w:szCs w:val="22"/>
        </w:rPr>
        <w:t xml:space="preserve"> </w:t>
      </w:r>
      <w:r>
        <w:rPr>
          <w:sz w:val="24"/>
          <w:szCs w:val="24"/>
        </w:rPr>
        <w:t xml:space="preserve"> </w:t>
      </w:r>
    </w:p>
    <w:p w14:paraId="69725292" w14:textId="67F18523" w:rsidR="00A405D8" w:rsidRPr="00A405D8" w:rsidRDefault="00A405D8" w:rsidP="00A405D8">
      <w:pPr>
        <w:pStyle w:val="4"/>
        <w:spacing w:before="400" w:after="60"/>
        <w:jc w:val="left"/>
        <w:rPr>
          <w:b/>
          <w:sz w:val="26"/>
          <w:szCs w:val="26"/>
        </w:rPr>
      </w:pPr>
      <w:r>
        <w:rPr>
          <w:b/>
          <w:sz w:val="26"/>
          <w:szCs w:val="26"/>
        </w:rPr>
        <w:t xml:space="preserve">5. </w:t>
      </w:r>
      <w:r w:rsidRPr="00A405D8">
        <w:rPr>
          <w:b/>
          <w:sz w:val="26"/>
          <w:szCs w:val="26"/>
        </w:rPr>
        <w:t>Дилемма заключенного</w:t>
      </w:r>
    </w:p>
    <w:p w14:paraId="0B7B02BE" w14:textId="4112B486" w:rsidR="00263B4E" w:rsidRDefault="00A7288F" w:rsidP="00642A83">
      <w:pPr>
        <w:ind w:firstLine="567"/>
        <w:jc w:val="both"/>
        <w:rPr>
          <w:sz w:val="24"/>
          <w:szCs w:val="24"/>
        </w:rPr>
      </w:pPr>
      <w:r>
        <w:rPr>
          <w:sz w:val="24"/>
          <w:szCs w:val="24"/>
        </w:rPr>
        <w:t xml:space="preserve">В предшествующих двух </w:t>
      </w:r>
      <w:r w:rsidR="00E41ABD">
        <w:rPr>
          <w:sz w:val="24"/>
          <w:szCs w:val="24"/>
        </w:rPr>
        <w:t>разделах</w:t>
      </w:r>
      <w:r>
        <w:rPr>
          <w:sz w:val="24"/>
          <w:szCs w:val="24"/>
        </w:rPr>
        <w:t xml:space="preserve"> математическ</w:t>
      </w:r>
      <w:r w:rsidR="00B769D2">
        <w:rPr>
          <w:sz w:val="24"/>
          <w:szCs w:val="24"/>
        </w:rPr>
        <w:t>ие</w:t>
      </w:r>
      <w:r>
        <w:rPr>
          <w:sz w:val="24"/>
          <w:szCs w:val="24"/>
        </w:rPr>
        <w:t xml:space="preserve"> модели системы предполагал</w:t>
      </w:r>
      <w:r w:rsidR="00B769D2">
        <w:rPr>
          <w:sz w:val="24"/>
          <w:szCs w:val="24"/>
        </w:rPr>
        <w:t>и</w:t>
      </w:r>
      <w:r>
        <w:rPr>
          <w:sz w:val="24"/>
          <w:szCs w:val="24"/>
        </w:rPr>
        <w:t xml:space="preserve"> выбор одного из возможных вариантов развития событий, исходя из некоторого критерия оптимальности </w:t>
      </w:r>
      <w:r w:rsidR="00B769D2">
        <w:rPr>
          <w:sz w:val="24"/>
          <w:szCs w:val="24"/>
        </w:rPr>
        <w:t xml:space="preserve">этого </w:t>
      </w:r>
      <w:r>
        <w:rPr>
          <w:sz w:val="24"/>
          <w:szCs w:val="24"/>
        </w:rPr>
        <w:t xml:space="preserve">выбора. Однако на практике часто возникают ситуации, когда выбор осуществляется двумя или более </w:t>
      </w:r>
      <w:r w:rsidR="00B769D2">
        <w:rPr>
          <w:sz w:val="24"/>
          <w:szCs w:val="24"/>
        </w:rPr>
        <w:t xml:space="preserve">независимыми </w:t>
      </w:r>
      <w:r>
        <w:rPr>
          <w:sz w:val="24"/>
          <w:szCs w:val="24"/>
        </w:rPr>
        <w:t xml:space="preserve">сторонами, каждая из которых </w:t>
      </w:r>
      <w:r w:rsidR="00E41ABD">
        <w:rPr>
          <w:sz w:val="24"/>
          <w:szCs w:val="24"/>
        </w:rPr>
        <w:t>имеет</w:t>
      </w:r>
      <w:r w:rsidR="00263B4E">
        <w:rPr>
          <w:sz w:val="24"/>
          <w:szCs w:val="24"/>
        </w:rPr>
        <w:t xml:space="preserve"> собственн</w:t>
      </w:r>
      <w:r w:rsidR="00B769D2">
        <w:rPr>
          <w:sz w:val="24"/>
          <w:szCs w:val="24"/>
        </w:rPr>
        <w:t>ое</w:t>
      </w:r>
      <w:r w:rsidR="00263B4E">
        <w:rPr>
          <w:sz w:val="24"/>
          <w:szCs w:val="24"/>
        </w:rPr>
        <w:t xml:space="preserve"> </w:t>
      </w:r>
      <w:r w:rsidR="00B769D2">
        <w:rPr>
          <w:sz w:val="24"/>
          <w:szCs w:val="24"/>
        </w:rPr>
        <w:t>предпочтение</w:t>
      </w:r>
      <w:r w:rsidR="00263B4E">
        <w:rPr>
          <w:sz w:val="24"/>
          <w:szCs w:val="24"/>
        </w:rPr>
        <w:t xml:space="preserve">. При этом конкретный вариант </w:t>
      </w:r>
      <w:r w:rsidR="00B769D2">
        <w:rPr>
          <w:sz w:val="24"/>
          <w:szCs w:val="24"/>
        </w:rPr>
        <w:t xml:space="preserve">развития </w:t>
      </w:r>
      <w:r w:rsidR="00263B4E">
        <w:rPr>
          <w:sz w:val="24"/>
          <w:szCs w:val="24"/>
        </w:rPr>
        <w:t xml:space="preserve">событий является результатом выбора всех участвующих сторон. Возникающие при этом задачи решаются на основе </w:t>
      </w:r>
      <w:r w:rsidR="00263B4E" w:rsidRPr="00263B4E">
        <w:rPr>
          <w:b/>
          <w:bCs/>
          <w:i/>
          <w:iCs/>
          <w:sz w:val="24"/>
          <w:szCs w:val="24"/>
        </w:rPr>
        <w:t>теории игр</w:t>
      </w:r>
      <w:r w:rsidR="00263B4E">
        <w:rPr>
          <w:rStyle w:val="af4"/>
          <w:sz w:val="24"/>
          <w:szCs w:val="24"/>
        </w:rPr>
        <w:endnoteReference w:id="17"/>
      </w:r>
      <w:r w:rsidR="00263B4E">
        <w:rPr>
          <w:sz w:val="24"/>
          <w:szCs w:val="24"/>
        </w:rPr>
        <w:t xml:space="preserve">. Рассмотрим одну достаточно простую игровую задачу, называемую </w:t>
      </w:r>
      <w:r w:rsidR="00263B4E" w:rsidRPr="00263B4E">
        <w:rPr>
          <w:b/>
          <w:bCs/>
          <w:i/>
          <w:iCs/>
          <w:sz w:val="24"/>
          <w:szCs w:val="24"/>
        </w:rPr>
        <w:t>дилеммой заключенного</w:t>
      </w:r>
      <w:r w:rsidR="00263B4E">
        <w:rPr>
          <w:sz w:val="24"/>
          <w:szCs w:val="24"/>
        </w:rPr>
        <w:t xml:space="preserve">. </w:t>
      </w:r>
    </w:p>
    <w:p w14:paraId="520F6384" w14:textId="3BEE2A5B" w:rsidR="00E730F6" w:rsidRDefault="00263B4E" w:rsidP="00642A83">
      <w:pPr>
        <w:ind w:firstLine="567"/>
        <w:jc w:val="both"/>
        <w:rPr>
          <w:sz w:val="24"/>
          <w:szCs w:val="24"/>
        </w:rPr>
      </w:pPr>
      <w:r>
        <w:rPr>
          <w:sz w:val="24"/>
          <w:szCs w:val="24"/>
        </w:rPr>
        <w:t>Двое преступников были арестованы за совершени</w:t>
      </w:r>
      <w:r w:rsidR="005C4FBD">
        <w:rPr>
          <w:sz w:val="24"/>
          <w:szCs w:val="24"/>
        </w:rPr>
        <w:t>е</w:t>
      </w:r>
      <w:r>
        <w:rPr>
          <w:sz w:val="24"/>
          <w:szCs w:val="24"/>
        </w:rPr>
        <w:t xml:space="preserve"> сходн</w:t>
      </w:r>
      <w:r w:rsidR="005C4FBD">
        <w:rPr>
          <w:sz w:val="24"/>
          <w:szCs w:val="24"/>
        </w:rPr>
        <w:t>ых</w:t>
      </w:r>
      <w:r>
        <w:rPr>
          <w:sz w:val="24"/>
          <w:szCs w:val="24"/>
        </w:rPr>
        <w:t xml:space="preserve"> </w:t>
      </w:r>
      <w:r w:rsidR="00E730F6">
        <w:rPr>
          <w:sz w:val="24"/>
          <w:szCs w:val="24"/>
        </w:rPr>
        <w:t xml:space="preserve">мелких </w:t>
      </w:r>
      <w:r>
        <w:rPr>
          <w:sz w:val="24"/>
          <w:szCs w:val="24"/>
        </w:rPr>
        <w:t>преступлени</w:t>
      </w:r>
      <w:r w:rsidR="005C4FBD">
        <w:rPr>
          <w:sz w:val="24"/>
          <w:szCs w:val="24"/>
        </w:rPr>
        <w:t>й</w:t>
      </w:r>
      <w:r>
        <w:rPr>
          <w:sz w:val="24"/>
          <w:szCs w:val="24"/>
        </w:rPr>
        <w:t xml:space="preserve">. </w:t>
      </w:r>
      <w:r w:rsidR="005C4FBD">
        <w:rPr>
          <w:sz w:val="24"/>
          <w:szCs w:val="24"/>
        </w:rPr>
        <w:t xml:space="preserve">Полиция подозревает их в совершении более серьезных преступлений, которые, возможно, они совершены вместе. Однако прямых доказательств </w:t>
      </w:r>
      <w:r w:rsidR="00B769D2">
        <w:rPr>
          <w:sz w:val="24"/>
          <w:szCs w:val="24"/>
        </w:rPr>
        <w:t>она</w:t>
      </w:r>
      <w:r w:rsidR="005C4FBD">
        <w:rPr>
          <w:sz w:val="24"/>
          <w:szCs w:val="24"/>
        </w:rPr>
        <w:t xml:space="preserve"> не имеет. В этой связи полиция изолировала преступников друг от друга и предложила каждому из них сделку со следствие</w:t>
      </w:r>
      <w:r w:rsidR="00B769D2">
        <w:rPr>
          <w:sz w:val="24"/>
          <w:szCs w:val="24"/>
        </w:rPr>
        <w:t>м</w:t>
      </w:r>
      <w:r w:rsidR="005C4FBD">
        <w:rPr>
          <w:sz w:val="24"/>
          <w:szCs w:val="24"/>
        </w:rPr>
        <w:t xml:space="preserve">. </w:t>
      </w:r>
      <w:r w:rsidR="00E730F6">
        <w:rPr>
          <w:sz w:val="24"/>
          <w:szCs w:val="24"/>
        </w:rPr>
        <w:t xml:space="preserve">Если оба преступника не пойдут сделку, то их осудят на 1 год тюрьмы за </w:t>
      </w:r>
      <w:r w:rsidR="00B769D2">
        <w:rPr>
          <w:sz w:val="24"/>
          <w:szCs w:val="24"/>
        </w:rPr>
        <w:t>совершенное</w:t>
      </w:r>
      <w:r w:rsidR="00E730F6">
        <w:rPr>
          <w:sz w:val="24"/>
          <w:szCs w:val="24"/>
        </w:rPr>
        <w:t xml:space="preserve"> мелкое преступление. Если один из них даст показание против другого, а второй промолчит, то первого освободят в соответствии со сделкой, а второго осудят на 10 </w:t>
      </w:r>
      <w:r w:rsidR="00E730F6">
        <w:rPr>
          <w:sz w:val="24"/>
          <w:szCs w:val="24"/>
        </w:rPr>
        <w:lastRenderedPageBreak/>
        <w:t xml:space="preserve">лет. Наконец, если оба пойдут на сделку, то им смягчат наказание и осудят на 3 года вместо положенных десяти. </w:t>
      </w:r>
    </w:p>
    <w:p w14:paraId="5C752FCE" w14:textId="415DCF31" w:rsidR="004A4F01" w:rsidRDefault="00E730F6" w:rsidP="00642A83">
      <w:pPr>
        <w:ind w:firstLine="567"/>
        <w:jc w:val="both"/>
        <w:rPr>
          <w:sz w:val="24"/>
          <w:szCs w:val="24"/>
        </w:rPr>
      </w:pPr>
      <w:r>
        <w:rPr>
          <w:sz w:val="24"/>
          <w:szCs w:val="24"/>
        </w:rPr>
        <w:t xml:space="preserve">Каждый из преступников не знает, какой выбор сделал другой. Любой из </w:t>
      </w:r>
      <w:r w:rsidR="00B769D2">
        <w:rPr>
          <w:sz w:val="24"/>
          <w:szCs w:val="24"/>
        </w:rPr>
        <w:t>них</w:t>
      </w:r>
      <w:r>
        <w:rPr>
          <w:sz w:val="24"/>
          <w:szCs w:val="24"/>
        </w:rPr>
        <w:t xml:space="preserve"> может рассуждать так. Предположим, что тот второй промолчал. Если я тоже промолчу, то буду осужден на год. А вот если я пойду на сделку, </w:t>
      </w:r>
      <w:r w:rsidR="004A4F01">
        <w:rPr>
          <w:sz w:val="24"/>
          <w:szCs w:val="24"/>
        </w:rPr>
        <w:t>то меня выпустят. Значит, в том случае, когда второй преступник отказался от сделки, мне выгодн</w:t>
      </w:r>
      <w:r w:rsidR="00B769D2">
        <w:rPr>
          <w:sz w:val="24"/>
          <w:szCs w:val="24"/>
        </w:rPr>
        <w:t>ее</w:t>
      </w:r>
      <w:r w:rsidR="004A4F01">
        <w:rPr>
          <w:sz w:val="24"/>
          <w:szCs w:val="24"/>
        </w:rPr>
        <w:t xml:space="preserve"> дать показания. Что же будет, если он дал показания против меня? Если я промолчу, меня осудят на 10 лет, а если пойду на сделку, то лишь на 3 года. Следовательно, и том, и в другом случае выгоднее идти на сделку. А поскольку второй преступник рассуждает таким же способом, преступники дают показания друг на друга и получают по три года.</w:t>
      </w:r>
    </w:p>
    <w:p w14:paraId="37669DF8" w14:textId="77777777" w:rsidR="00B769D2" w:rsidRDefault="004A4F01" w:rsidP="00642A83">
      <w:pPr>
        <w:ind w:firstLine="567"/>
        <w:jc w:val="both"/>
        <w:rPr>
          <w:sz w:val="24"/>
          <w:szCs w:val="24"/>
        </w:rPr>
      </w:pPr>
      <w:r>
        <w:rPr>
          <w:sz w:val="24"/>
          <w:szCs w:val="24"/>
        </w:rPr>
        <w:t>Но возможна и друг</w:t>
      </w:r>
      <w:r w:rsidR="00C978E3">
        <w:rPr>
          <w:sz w:val="24"/>
          <w:szCs w:val="24"/>
        </w:rPr>
        <w:t>ое</w:t>
      </w:r>
      <w:r>
        <w:rPr>
          <w:sz w:val="24"/>
          <w:szCs w:val="24"/>
        </w:rPr>
        <w:t xml:space="preserve"> </w:t>
      </w:r>
      <w:r w:rsidR="00C978E3">
        <w:rPr>
          <w:sz w:val="24"/>
          <w:szCs w:val="24"/>
        </w:rPr>
        <w:t>поведение</w:t>
      </w:r>
      <w:r>
        <w:rPr>
          <w:sz w:val="24"/>
          <w:szCs w:val="24"/>
        </w:rPr>
        <w:t xml:space="preserve"> преступников. Каждый из них знает, что если они оба </w:t>
      </w:r>
      <w:r w:rsidR="00341303">
        <w:rPr>
          <w:sz w:val="24"/>
          <w:szCs w:val="24"/>
        </w:rPr>
        <w:t>промолчат, то получат всего год. Поэтому, возможно, имеет смысл рискнуть в надежде, что и в второй преступник поступит также.</w:t>
      </w:r>
      <w:r w:rsidR="00B769D2">
        <w:rPr>
          <w:sz w:val="24"/>
          <w:szCs w:val="24"/>
        </w:rPr>
        <w:t xml:space="preserve"> </w:t>
      </w:r>
    </w:p>
    <w:p w14:paraId="7FF4F477" w14:textId="29A767C0" w:rsidR="008A5259" w:rsidRPr="00536050" w:rsidRDefault="00B769D2" w:rsidP="00642A83">
      <w:pPr>
        <w:ind w:firstLine="567"/>
        <w:jc w:val="both"/>
        <w:rPr>
          <w:sz w:val="24"/>
          <w:szCs w:val="24"/>
        </w:rPr>
      </w:pPr>
      <w:r>
        <w:rPr>
          <w:sz w:val="24"/>
          <w:szCs w:val="24"/>
        </w:rPr>
        <w:t>Таким образом, в игровой задаче возможно разная логика действия. В первом случае достигается гарантированно лучший из возможных вариантов вне зависимости от действия другого игрока. Во втором выбирается абсолютно лучший вариант, но он может быть достигнут только в случае соответствующего выбора второго игрока.</w:t>
      </w:r>
    </w:p>
    <w:p w14:paraId="1246D979" w14:textId="205FE19D" w:rsidR="008975DA" w:rsidRDefault="00B769D2" w:rsidP="00642A83">
      <w:pPr>
        <w:ind w:firstLine="567"/>
        <w:jc w:val="both"/>
        <w:rPr>
          <w:sz w:val="24"/>
          <w:szCs w:val="24"/>
        </w:rPr>
      </w:pPr>
      <w:r>
        <w:rPr>
          <w:sz w:val="24"/>
          <w:szCs w:val="24"/>
        </w:rPr>
        <w:t>Д</w:t>
      </w:r>
      <w:r w:rsidR="008A5259">
        <w:rPr>
          <w:sz w:val="24"/>
          <w:szCs w:val="24"/>
        </w:rPr>
        <w:t xml:space="preserve">адим </w:t>
      </w:r>
      <w:r>
        <w:rPr>
          <w:sz w:val="24"/>
          <w:szCs w:val="24"/>
        </w:rPr>
        <w:t xml:space="preserve">теперь </w:t>
      </w:r>
      <w:r w:rsidR="008A5259">
        <w:rPr>
          <w:sz w:val="24"/>
          <w:szCs w:val="24"/>
        </w:rPr>
        <w:t xml:space="preserve">математическую модель рассматриваемой системы. Имеется два игрока, у каждого из которых имеются </w:t>
      </w:r>
      <w:r>
        <w:rPr>
          <w:sz w:val="24"/>
          <w:szCs w:val="24"/>
        </w:rPr>
        <w:t xml:space="preserve">некоторый </w:t>
      </w:r>
      <w:r w:rsidR="008A5259">
        <w:rPr>
          <w:sz w:val="24"/>
          <w:szCs w:val="24"/>
        </w:rPr>
        <w:t xml:space="preserve">набор </w:t>
      </w:r>
      <w:r w:rsidR="008A5259" w:rsidRPr="00075326">
        <w:rPr>
          <w:b/>
          <w:bCs/>
          <w:i/>
          <w:iCs/>
          <w:sz w:val="24"/>
          <w:szCs w:val="24"/>
        </w:rPr>
        <w:t>стратегий</w:t>
      </w:r>
      <w:r w:rsidR="008A5259">
        <w:rPr>
          <w:sz w:val="24"/>
          <w:szCs w:val="24"/>
        </w:rPr>
        <w:t xml:space="preserve">, состоящий в нашем случае из двух вариантов выбора. Обозначим через </w:t>
      </w:r>
      <w:r w:rsidR="00A81A99">
        <w:rPr>
          <w:i/>
          <w:sz w:val="24"/>
          <w:szCs w:val="24"/>
          <w:lang w:val="en-US"/>
        </w:rPr>
        <w:t>H</w:t>
      </w:r>
      <w:r w:rsidR="001701E8" w:rsidRPr="001701E8">
        <w:rPr>
          <w:sz w:val="24"/>
          <w:szCs w:val="24"/>
          <w:vertAlign w:val="subscript"/>
        </w:rPr>
        <w:t xml:space="preserve">1 </w:t>
      </w:r>
      <w:r w:rsidR="001701E8">
        <w:rPr>
          <w:sz w:val="24"/>
          <w:szCs w:val="24"/>
        </w:rPr>
        <w:t>и</w:t>
      </w:r>
      <w:r w:rsidR="001701E8" w:rsidRPr="001701E8">
        <w:rPr>
          <w:sz w:val="24"/>
          <w:szCs w:val="24"/>
          <w:vertAlign w:val="subscript"/>
        </w:rPr>
        <w:t xml:space="preserve"> </w:t>
      </w:r>
      <w:r w:rsidR="00A81A99">
        <w:rPr>
          <w:i/>
          <w:sz w:val="24"/>
          <w:szCs w:val="24"/>
          <w:lang w:val="en-US"/>
        </w:rPr>
        <w:t>H</w:t>
      </w:r>
      <w:r w:rsidR="001701E8" w:rsidRPr="001701E8">
        <w:rPr>
          <w:sz w:val="24"/>
          <w:szCs w:val="24"/>
          <w:vertAlign w:val="subscript"/>
        </w:rPr>
        <w:t>2</w:t>
      </w:r>
      <w:r w:rsidR="001701E8">
        <w:rPr>
          <w:sz w:val="24"/>
          <w:szCs w:val="24"/>
          <w:vertAlign w:val="subscript"/>
        </w:rPr>
        <w:t xml:space="preserve"> </w:t>
      </w:r>
      <w:r w:rsidR="001701E8">
        <w:rPr>
          <w:sz w:val="24"/>
          <w:szCs w:val="24"/>
        </w:rPr>
        <w:t>множества</w:t>
      </w:r>
      <w:r w:rsidR="008A5259">
        <w:rPr>
          <w:sz w:val="24"/>
          <w:szCs w:val="24"/>
        </w:rPr>
        <w:t xml:space="preserve"> стратеги</w:t>
      </w:r>
      <w:r w:rsidR="001701E8">
        <w:rPr>
          <w:sz w:val="24"/>
          <w:szCs w:val="24"/>
        </w:rPr>
        <w:t>й</w:t>
      </w:r>
      <w:r w:rsidR="008A5259" w:rsidRPr="001701E8">
        <w:rPr>
          <w:i/>
          <w:iCs/>
          <w:sz w:val="24"/>
          <w:szCs w:val="24"/>
        </w:rPr>
        <w:t xml:space="preserve"> </w:t>
      </w:r>
      <w:r w:rsidR="001701E8" w:rsidRPr="001701E8">
        <w:rPr>
          <w:sz w:val="24"/>
          <w:szCs w:val="24"/>
        </w:rPr>
        <w:t>пер</w:t>
      </w:r>
      <w:r w:rsidR="001701E8">
        <w:rPr>
          <w:sz w:val="24"/>
          <w:szCs w:val="24"/>
        </w:rPr>
        <w:t>в</w:t>
      </w:r>
      <w:r w:rsidR="008A5259" w:rsidRPr="001701E8">
        <w:rPr>
          <w:sz w:val="24"/>
          <w:szCs w:val="24"/>
        </w:rPr>
        <w:t>ого</w:t>
      </w:r>
      <w:r w:rsidR="008A5259">
        <w:rPr>
          <w:sz w:val="24"/>
          <w:szCs w:val="24"/>
        </w:rPr>
        <w:t xml:space="preserve"> </w:t>
      </w:r>
      <w:r w:rsidR="001701E8">
        <w:rPr>
          <w:sz w:val="24"/>
          <w:szCs w:val="24"/>
        </w:rPr>
        <w:t xml:space="preserve">и второго </w:t>
      </w:r>
      <w:r w:rsidR="008A5259">
        <w:rPr>
          <w:sz w:val="24"/>
          <w:szCs w:val="24"/>
        </w:rPr>
        <w:t>игрок</w:t>
      </w:r>
      <w:r w:rsidR="001701E8">
        <w:rPr>
          <w:sz w:val="24"/>
          <w:szCs w:val="24"/>
        </w:rPr>
        <w:t>ов</w:t>
      </w:r>
      <w:r w:rsidR="008A5259">
        <w:rPr>
          <w:sz w:val="24"/>
          <w:szCs w:val="24"/>
        </w:rPr>
        <w:t xml:space="preserve">. </w:t>
      </w:r>
      <w:r w:rsidR="001701E8">
        <w:rPr>
          <w:sz w:val="24"/>
          <w:szCs w:val="24"/>
        </w:rPr>
        <w:t xml:space="preserve">Задаются </w:t>
      </w:r>
      <w:r w:rsidR="001701E8" w:rsidRPr="001701E8">
        <w:rPr>
          <w:b/>
          <w:bCs/>
          <w:i/>
          <w:iCs/>
          <w:sz w:val="24"/>
          <w:szCs w:val="24"/>
        </w:rPr>
        <w:t xml:space="preserve">функции </w:t>
      </w:r>
      <w:r w:rsidR="001D730F">
        <w:rPr>
          <w:b/>
          <w:bCs/>
          <w:i/>
          <w:iCs/>
          <w:sz w:val="24"/>
          <w:szCs w:val="24"/>
        </w:rPr>
        <w:t>полезности</w:t>
      </w:r>
      <w:r w:rsidR="008A5259">
        <w:rPr>
          <w:sz w:val="24"/>
          <w:szCs w:val="24"/>
        </w:rPr>
        <w:t xml:space="preserve"> </w:t>
      </w:r>
      <w:r w:rsidR="001701E8">
        <w:rPr>
          <w:sz w:val="24"/>
          <w:szCs w:val="24"/>
        </w:rPr>
        <w:t>обоих игроков</w:t>
      </w:r>
      <w:r w:rsidR="008A5259">
        <w:rPr>
          <w:sz w:val="24"/>
          <w:szCs w:val="24"/>
        </w:rPr>
        <w:t xml:space="preserve"> </w:t>
      </w:r>
      <w:r w:rsidR="00A81A99">
        <w:rPr>
          <w:i/>
          <w:iCs/>
          <w:sz w:val="24"/>
          <w:szCs w:val="24"/>
          <w:lang w:val="en-US"/>
        </w:rPr>
        <w:t>S</w:t>
      </w:r>
      <w:r w:rsidR="001701E8" w:rsidRPr="001701E8">
        <w:rPr>
          <w:sz w:val="24"/>
          <w:szCs w:val="24"/>
          <w:vertAlign w:val="subscript"/>
        </w:rPr>
        <w:t xml:space="preserve">1 </w:t>
      </w:r>
      <w:r w:rsidR="001701E8">
        <w:rPr>
          <w:sz w:val="24"/>
          <w:szCs w:val="24"/>
        </w:rPr>
        <w:t>и</w:t>
      </w:r>
      <w:r w:rsidR="001701E8" w:rsidRPr="001701E8">
        <w:rPr>
          <w:sz w:val="24"/>
          <w:szCs w:val="24"/>
          <w:vertAlign w:val="subscript"/>
        </w:rPr>
        <w:t xml:space="preserve"> </w:t>
      </w:r>
      <w:r w:rsidR="00A81A99">
        <w:rPr>
          <w:i/>
          <w:iCs/>
          <w:sz w:val="24"/>
          <w:szCs w:val="24"/>
          <w:lang w:val="en-US"/>
        </w:rPr>
        <w:t>S</w:t>
      </w:r>
      <w:r w:rsidR="001701E8" w:rsidRPr="001701E8">
        <w:rPr>
          <w:sz w:val="24"/>
          <w:szCs w:val="24"/>
          <w:vertAlign w:val="subscript"/>
        </w:rPr>
        <w:t>2</w:t>
      </w:r>
      <w:r w:rsidR="001701E8" w:rsidRPr="001701E8">
        <w:rPr>
          <w:sz w:val="24"/>
          <w:szCs w:val="24"/>
        </w:rPr>
        <w:t xml:space="preserve">, </w:t>
      </w:r>
      <w:r w:rsidR="001701E8">
        <w:rPr>
          <w:sz w:val="24"/>
          <w:szCs w:val="24"/>
        </w:rPr>
        <w:t>которые ставят в соответствие любой</w:t>
      </w:r>
      <w:r w:rsidR="001701E8" w:rsidRPr="001701E8">
        <w:rPr>
          <w:sz w:val="24"/>
          <w:szCs w:val="24"/>
        </w:rPr>
        <w:t xml:space="preserve"> </w:t>
      </w:r>
      <w:r w:rsidR="001701E8">
        <w:rPr>
          <w:sz w:val="24"/>
          <w:szCs w:val="24"/>
        </w:rPr>
        <w:t xml:space="preserve">паре стратегий </w:t>
      </w:r>
      <w:r w:rsidR="00A81A99">
        <w:rPr>
          <w:i/>
          <w:iCs/>
          <w:sz w:val="24"/>
          <w:szCs w:val="24"/>
          <w:lang w:val="en-US"/>
        </w:rPr>
        <w:t>x</w:t>
      </w:r>
      <w:r w:rsidR="001701E8" w:rsidRPr="001701E8">
        <w:rPr>
          <w:sz w:val="24"/>
          <w:szCs w:val="24"/>
          <w:vertAlign w:val="subscript"/>
        </w:rPr>
        <w:t xml:space="preserve">1 </w:t>
      </w:r>
      <w:r w:rsidR="001701E8">
        <w:rPr>
          <w:sz w:val="24"/>
          <w:szCs w:val="24"/>
        </w:rPr>
        <w:t>и</w:t>
      </w:r>
      <w:r w:rsidR="001701E8" w:rsidRPr="001701E8">
        <w:rPr>
          <w:sz w:val="24"/>
          <w:szCs w:val="24"/>
          <w:vertAlign w:val="subscript"/>
        </w:rPr>
        <w:t xml:space="preserve"> </w:t>
      </w:r>
      <w:r w:rsidR="00A81A99">
        <w:rPr>
          <w:i/>
          <w:iCs/>
          <w:sz w:val="24"/>
          <w:szCs w:val="24"/>
          <w:lang w:val="en-US"/>
        </w:rPr>
        <w:t>x</w:t>
      </w:r>
      <w:r w:rsidR="001701E8" w:rsidRPr="001701E8">
        <w:rPr>
          <w:sz w:val="24"/>
          <w:szCs w:val="24"/>
          <w:vertAlign w:val="subscript"/>
        </w:rPr>
        <w:t>2</w:t>
      </w:r>
      <w:r w:rsidR="001701E8">
        <w:rPr>
          <w:sz w:val="24"/>
          <w:szCs w:val="24"/>
          <w:vertAlign w:val="subscript"/>
        </w:rPr>
        <w:t xml:space="preserve"> </w:t>
      </w:r>
      <w:r w:rsidR="00075326">
        <w:rPr>
          <w:sz w:val="24"/>
          <w:szCs w:val="24"/>
        </w:rPr>
        <w:t xml:space="preserve">игроков, называемой </w:t>
      </w:r>
      <w:r w:rsidR="00075326" w:rsidRPr="00075326">
        <w:rPr>
          <w:b/>
          <w:bCs/>
          <w:i/>
          <w:iCs/>
          <w:sz w:val="24"/>
          <w:szCs w:val="24"/>
        </w:rPr>
        <w:t>ситуацией</w:t>
      </w:r>
      <w:r w:rsidR="00075326">
        <w:rPr>
          <w:sz w:val="24"/>
          <w:szCs w:val="24"/>
        </w:rPr>
        <w:t xml:space="preserve">, </w:t>
      </w:r>
      <w:r w:rsidR="001701E8">
        <w:rPr>
          <w:sz w:val="24"/>
          <w:szCs w:val="24"/>
        </w:rPr>
        <w:t xml:space="preserve">некоторые числа </w:t>
      </w:r>
      <w:r w:rsidR="00A81A99">
        <w:rPr>
          <w:i/>
          <w:iCs/>
          <w:sz w:val="24"/>
          <w:szCs w:val="24"/>
          <w:lang w:val="en-US"/>
        </w:rPr>
        <w:t>S</w:t>
      </w:r>
      <w:r w:rsidR="001701E8" w:rsidRPr="001701E8">
        <w:rPr>
          <w:sz w:val="24"/>
          <w:szCs w:val="24"/>
          <w:vertAlign w:val="subscript"/>
        </w:rPr>
        <w:t>1</w:t>
      </w:r>
      <w:r w:rsidR="001701E8">
        <w:rPr>
          <w:sz w:val="24"/>
          <w:szCs w:val="24"/>
        </w:rPr>
        <w:t>(</w:t>
      </w:r>
      <w:r w:rsidR="00A81A99">
        <w:rPr>
          <w:i/>
          <w:iCs/>
          <w:sz w:val="24"/>
          <w:szCs w:val="24"/>
          <w:lang w:val="en-US"/>
        </w:rPr>
        <w:t>x</w:t>
      </w:r>
      <w:r w:rsidR="001701E8" w:rsidRPr="001701E8">
        <w:rPr>
          <w:sz w:val="24"/>
          <w:szCs w:val="24"/>
          <w:vertAlign w:val="subscript"/>
        </w:rPr>
        <w:t>1</w:t>
      </w:r>
      <w:r w:rsidR="001701E8">
        <w:rPr>
          <w:sz w:val="24"/>
          <w:szCs w:val="24"/>
        </w:rPr>
        <w:t>,</w:t>
      </w:r>
      <w:r w:rsidR="00A81A99">
        <w:rPr>
          <w:i/>
          <w:iCs/>
          <w:sz w:val="24"/>
          <w:szCs w:val="24"/>
          <w:lang w:val="en-US"/>
        </w:rPr>
        <w:t>x</w:t>
      </w:r>
      <w:r w:rsidR="001701E8" w:rsidRPr="001701E8">
        <w:rPr>
          <w:sz w:val="24"/>
          <w:szCs w:val="24"/>
          <w:vertAlign w:val="subscript"/>
        </w:rPr>
        <w:t>2</w:t>
      </w:r>
      <w:r w:rsidR="001701E8">
        <w:rPr>
          <w:sz w:val="24"/>
          <w:szCs w:val="24"/>
        </w:rPr>
        <w:t xml:space="preserve">) и </w:t>
      </w:r>
      <w:r w:rsidR="00A81A99">
        <w:rPr>
          <w:i/>
          <w:iCs/>
          <w:sz w:val="24"/>
          <w:szCs w:val="24"/>
          <w:lang w:val="en-US"/>
        </w:rPr>
        <w:t>S</w:t>
      </w:r>
      <w:r w:rsidR="001701E8">
        <w:rPr>
          <w:sz w:val="24"/>
          <w:szCs w:val="24"/>
          <w:vertAlign w:val="subscript"/>
        </w:rPr>
        <w:t>2</w:t>
      </w:r>
      <w:r w:rsidR="001701E8">
        <w:rPr>
          <w:sz w:val="24"/>
          <w:szCs w:val="24"/>
        </w:rPr>
        <w:t>(</w:t>
      </w:r>
      <w:r w:rsidR="00A81A99">
        <w:rPr>
          <w:i/>
          <w:iCs/>
          <w:sz w:val="24"/>
          <w:szCs w:val="24"/>
          <w:lang w:val="en-US"/>
        </w:rPr>
        <w:t>x</w:t>
      </w:r>
      <w:r w:rsidR="001701E8" w:rsidRPr="001701E8">
        <w:rPr>
          <w:sz w:val="24"/>
          <w:szCs w:val="24"/>
          <w:vertAlign w:val="subscript"/>
        </w:rPr>
        <w:t>1</w:t>
      </w:r>
      <w:r w:rsidR="001701E8">
        <w:rPr>
          <w:sz w:val="24"/>
          <w:szCs w:val="24"/>
        </w:rPr>
        <w:t>,</w:t>
      </w:r>
      <w:r w:rsidR="00A81A99">
        <w:rPr>
          <w:i/>
          <w:iCs/>
          <w:sz w:val="24"/>
          <w:szCs w:val="24"/>
          <w:lang w:val="en-US"/>
        </w:rPr>
        <w:t>x</w:t>
      </w:r>
      <w:r w:rsidR="001701E8" w:rsidRPr="001701E8">
        <w:rPr>
          <w:sz w:val="24"/>
          <w:szCs w:val="24"/>
          <w:vertAlign w:val="subscript"/>
        </w:rPr>
        <w:t>2</w:t>
      </w:r>
      <w:r w:rsidR="001701E8">
        <w:rPr>
          <w:sz w:val="24"/>
          <w:szCs w:val="24"/>
        </w:rPr>
        <w:t xml:space="preserve">). </w:t>
      </w:r>
      <w:r w:rsidR="00C978E3">
        <w:rPr>
          <w:sz w:val="24"/>
          <w:szCs w:val="24"/>
        </w:rPr>
        <w:t xml:space="preserve">В частности, в рассмотренном примере стратегия 1 каждого из игроков (преступников) состоит в отказе от сделки со следствием, а стратегия 2 – в </w:t>
      </w:r>
      <w:r>
        <w:rPr>
          <w:sz w:val="24"/>
          <w:szCs w:val="24"/>
        </w:rPr>
        <w:t xml:space="preserve">их </w:t>
      </w:r>
      <w:r w:rsidR="00C978E3">
        <w:rPr>
          <w:sz w:val="24"/>
          <w:szCs w:val="24"/>
        </w:rPr>
        <w:t>согласии на сделку. При</w:t>
      </w:r>
      <w:r w:rsidR="008975DA" w:rsidRPr="00425DDB">
        <w:rPr>
          <w:sz w:val="24"/>
          <w:szCs w:val="24"/>
        </w:rPr>
        <w:t xml:space="preserve"> </w:t>
      </w:r>
      <w:r w:rsidR="008975DA">
        <w:rPr>
          <w:sz w:val="24"/>
          <w:szCs w:val="24"/>
        </w:rPr>
        <w:t>этом справедливы равенства</w:t>
      </w:r>
    </w:p>
    <w:p w14:paraId="7B985013" w14:textId="66857CE4" w:rsidR="00C978E3" w:rsidRPr="00D61789" w:rsidRDefault="00A81A99" w:rsidP="002B6EA2">
      <w:pPr>
        <w:jc w:val="center"/>
        <w:rPr>
          <w:sz w:val="24"/>
          <w:szCs w:val="24"/>
        </w:rPr>
      </w:pPr>
      <w:r>
        <w:rPr>
          <w:i/>
          <w:iCs/>
          <w:sz w:val="24"/>
          <w:szCs w:val="24"/>
          <w:lang w:val="en-US"/>
        </w:rPr>
        <w:t>S</w:t>
      </w:r>
      <w:r w:rsidR="002B6EA2" w:rsidRPr="00D61789">
        <w:rPr>
          <w:sz w:val="24"/>
          <w:szCs w:val="24"/>
          <w:vertAlign w:val="subscript"/>
        </w:rPr>
        <w:t>1</w:t>
      </w:r>
      <w:r w:rsidR="00C978E3" w:rsidRPr="00D61789">
        <w:rPr>
          <w:sz w:val="24"/>
          <w:szCs w:val="24"/>
        </w:rPr>
        <w:t xml:space="preserve">(1,1)=1, </w:t>
      </w:r>
      <w:r>
        <w:rPr>
          <w:i/>
          <w:iCs/>
          <w:sz w:val="24"/>
          <w:szCs w:val="24"/>
          <w:lang w:val="en-US"/>
        </w:rPr>
        <w:t>S</w:t>
      </w:r>
      <w:r w:rsidR="002B6EA2" w:rsidRPr="00D61789">
        <w:rPr>
          <w:sz w:val="24"/>
          <w:szCs w:val="24"/>
          <w:vertAlign w:val="subscript"/>
        </w:rPr>
        <w:t>2</w:t>
      </w:r>
      <w:r w:rsidR="002B6EA2" w:rsidRPr="00D61789">
        <w:rPr>
          <w:sz w:val="24"/>
          <w:szCs w:val="24"/>
        </w:rPr>
        <w:t xml:space="preserve">(1,1)=1, </w:t>
      </w:r>
      <w:r>
        <w:rPr>
          <w:i/>
          <w:iCs/>
          <w:sz w:val="24"/>
          <w:szCs w:val="24"/>
          <w:lang w:val="en-US"/>
        </w:rPr>
        <w:t>S</w:t>
      </w:r>
      <w:r w:rsidR="002B6EA2" w:rsidRPr="00D61789">
        <w:rPr>
          <w:sz w:val="24"/>
          <w:szCs w:val="24"/>
          <w:vertAlign w:val="subscript"/>
        </w:rPr>
        <w:t>1</w:t>
      </w:r>
      <w:r w:rsidR="00C978E3" w:rsidRPr="00D61789">
        <w:rPr>
          <w:sz w:val="24"/>
          <w:szCs w:val="24"/>
        </w:rPr>
        <w:t>(2,2)=</w:t>
      </w:r>
      <w:r w:rsidR="008975DA" w:rsidRPr="00D61789">
        <w:rPr>
          <w:sz w:val="24"/>
          <w:szCs w:val="24"/>
        </w:rPr>
        <w:t xml:space="preserve">3, </w:t>
      </w:r>
      <w:r>
        <w:rPr>
          <w:i/>
          <w:iCs/>
          <w:sz w:val="24"/>
          <w:szCs w:val="24"/>
          <w:lang w:val="en-US"/>
        </w:rPr>
        <w:t>S</w:t>
      </w:r>
      <w:r w:rsidR="002B6EA2" w:rsidRPr="00D61789">
        <w:rPr>
          <w:sz w:val="24"/>
          <w:szCs w:val="24"/>
          <w:vertAlign w:val="subscript"/>
        </w:rPr>
        <w:t>2</w:t>
      </w:r>
      <w:r w:rsidR="002B6EA2" w:rsidRPr="00D61789">
        <w:rPr>
          <w:sz w:val="24"/>
          <w:szCs w:val="24"/>
        </w:rPr>
        <w:t xml:space="preserve">(2,2)=3, </w:t>
      </w:r>
      <w:r>
        <w:rPr>
          <w:i/>
          <w:iCs/>
          <w:sz w:val="24"/>
          <w:szCs w:val="24"/>
          <w:lang w:val="en-US"/>
        </w:rPr>
        <w:t>S</w:t>
      </w:r>
      <w:r w:rsidR="008975DA" w:rsidRPr="00D61789">
        <w:rPr>
          <w:sz w:val="24"/>
          <w:szCs w:val="24"/>
          <w:vertAlign w:val="subscript"/>
        </w:rPr>
        <w:t>1</w:t>
      </w:r>
      <w:r w:rsidR="008975DA" w:rsidRPr="00D61789">
        <w:rPr>
          <w:sz w:val="24"/>
          <w:szCs w:val="24"/>
        </w:rPr>
        <w:t xml:space="preserve">(1,2)=10,  </w:t>
      </w:r>
      <w:r>
        <w:rPr>
          <w:i/>
          <w:iCs/>
          <w:sz w:val="24"/>
          <w:szCs w:val="24"/>
          <w:lang w:val="en-US"/>
        </w:rPr>
        <w:t>S</w:t>
      </w:r>
      <w:r w:rsidR="008975DA" w:rsidRPr="00D61789">
        <w:rPr>
          <w:sz w:val="24"/>
          <w:szCs w:val="24"/>
          <w:vertAlign w:val="subscript"/>
        </w:rPr>
        <w:t>2</w:t>
      </w:r>
      <w:r w:rsidR="008975DA" w:rsidRPr="00D61789">
        <w:rPr>
          <w:sz w:val="24"/>
          <w:szCs w:val="24"/>
        </w:rPr>
        <w:t xml:space="preserve">(1,2)=0,  </w:t>
      </w:r>
      <w:r>
        <w:rPr>
          <w:i/>
          <w:iCs/>
          <w:sz w:val="24"/>
          <w:szCs w:val="24"/>
          <w:lang w:val="en-US"/>
        </w:rPr>
        <w:t>S</w:t>
      </w:r>
      <w:r w:rsidR="008975DA" w:rsidRPr="00D61789">
        <w:rPr>
          <w:sz w:val="24"/>
          <w:szCs w:val="24"/>
          <w:vertAlign w:val="subscript"/>
        </w:rPr>
        <w:t>1</w:t>
      </w:r>
      <w:r w:rsidR="008975DA" w:rsidRPr="00D61789">
        <w:rPr>
          <w:sz w:val="24"/>
          <w:szCs w:val="24"/>
        </w:rPr>
        <w:t xml:space="preserve">(2,1)=0,  </w:t>
      </w:r>
      <w:r>
        <w:rPr>
          <w:i/>
          <w:iCs/>
          <w:sz w:val="24"/>
          <w:szCs w:val="24"/>
          <w:lang w:val="en-US"/>
        </w:rPr>
        <w:t>S</w:t>
      </w:r>
      <w:r w:rsidR="008975DA" w:rsidRPr="00D61789">
        <w:rPr>
          <w:sz w:val="24"/>
          <w:szCs w:val="24"/>
          <w:vertAlign w:val="subscript"/>
        </w:rPr>
        <w:t>2</w:t>
      </w:r>
      <w:r w:rsidR="008975DA" w:rsidRPr="00D61789">
        <w:rPr>
          <w:sz w:val="24"/>
          <w:szCs w:val="24"/>
        </w:rPr>
        <w:t>(2,1)=10.</w:t>
      </w:r>
    </w:p>
    <w:p w14:paraId="2DEEC3D2" w14:textId="77777777" w:rsidR="00536050" w:rsidRDefault="001701E8" w:rsidP="00C978E3">
      <w:pPr>
        <w:ind w:firstLine="567"/>
        <w:jc w:val="both"/>
        <w:rPr>
          <w:sz w:val="24"/>
          <w:szCs w:val="24"/>
        </w:rPr>
      </w:pPr>
      <w:r>
        <w:rPr>
          <w:sz w:val="24"/>
          <w:szCs w:val="24"/>
        </w:rPr>
        <w:t xml:space="preserve">Возникает вопрос, </w:t>
      </w:r>
      <w:r w:rsidR="00C978E3">
        <w:rPr>
          <w:sz w:val="24"/>
          <w:szCs w:val="24"/>
        </w:rPr>
        <w:t xml:space="preserve">какую </w:t>
      </w:r>
      <w:r w:rsidR="00075326">
        <w:rPr>
          <w:sz w:val="24"/>
          <w:szCs w:val="24"/>
        </w:rPr>
        <w:t>ситуацию</w:t>
      </w:r>
      <w:r w:rsidR="00C978E3">
        <w:rPr>
          <w:sz w:val="24"/>
          <w:szCs w:val="24"/>
        </w:rPr>
        <w:t xml:space="preserve"> следует считать оптимальной</w:t>
      </w:r>
      <w:r w:rsidR="00075326">
        <w:rPr>
          <w:sz w:val="24"/>
          <w:szCs w:val="24"/>
        </w:rPr>
        <w:t>?</w:t>
      </w:r>
      <w:r w:rsidR="00C978E3">
        <w:rPr>
          <w:sz w:val="24"/>
          <w:szCs w:val="24"/>
        </w:rPr>
        <w:t xml:space="preserve"> </w:t>
      </w:r>
      <w:r w:rsidR="00075326">
        <w:rPr>
          <w:sz w:val="24"/>
          <w:szCs w:val="24"/>
        </w:rPr>
        <w:t xml:space="preserve">Как видно из рассмотренного </w:t>
      </w:r>
      <w:r w:rsidR="00C978E3">
        <w:rPr>
          <w:sz w:val="24"/>
          <w:szCs w:val="24"/>
        </w:rPr>
        <w:t>пример</w:t>
      </w:r>
      <w:r w:rsidR="00075326">
        <w:rPr>
          <w:sz w:val="24"/>
          <w:szCs w:val="24"/>
        </w:rPr>
        <w:t>а, всё зависит от того, что следует понимать под оптимальностью. В первом случае таковой оказалась ситуация (2,2)</w:t>
      </w:r>
      <w:r w:rsidR="00536050">
        <w:rPr>
          <w:sz w:val="24"/>
          <w:szCs w:val="24"/>
        </w:rPr>
        <w:t>, которая обладает следующими свойствами:</w:t>
      </w:r>
    </w:p>
    <w:p w14:paraId="3ADB22AA" w14:textId="01264E5B" w:rsidR="00263B4E" w:rsidRPr="00425DDB" w:rsidRDefault="00A81A99" w:rsidP="00536050">
      <w:pPr>
        <w:jc w:val="center"/>
        <w:rPr>
          <w:sz w:val="24"/>
          <w:szCs w:val="24"/>
        </w:rPr>
      </w:pPr>
      <w:r>
        <w:rPr>
          <w:i/>
          <w:iCs/>
          <w:sz w:val="24"/>
          <w:szCs w:val="24"/>
          <w:lang w:val="en-US"/>
        </w:rPr>
        <w:t>S</w:t>
      </w:r>
      <w:r w:rsidR="00536050">
        <w:rPr>
          <w:sz w:val="24"/>
          <w:szCs w:val="24"/>
          <w:vertAlign w:val="subscript"/>
        </w:rPr>
        <w:t>1</w:t>
      </w:r>
      <w:r w:rsidR="00536050">
        <w:rPr>
          <w:sz w:val="24"/>
          <w:szCs w:val="24"/>
        </w:rPr>
        <w:t>(</w:t>
      </w:r>
      <w:r w:rsidR="00536050" w:rsidRPr="00C978E3">
        <w:rPr>
          <w:sz w:val="24"/>
          <w:szCs w:val="24"/>
        </w:rPr>
        <w:t>2</w:t>
      </w:r>
      <w:r w:rsidR="00536050">
        <w:rPr>
          <w:sz w:val="24"/>
          <w:szCs w:val="24"/>
        </w:rPr>
        <w:t>,</w:t>
      </w:r>
      <w:r w:rsidR="008975DA" w:rsidRPr="008975DA">
        <w:rPr>
          <w:i/>
          <w:iCs/>
          <w:sz w:val="24"/>
          <w:szCs w:val="24"/>
          <w:lang w:val="en-US"/>
        </w:rPr>
        <w:t>i</w:t>
      </w:r>
      <w:r w:rsidR="00536050">
        <w:rPr>
          <w:sz w:val="24"/>
          <w:szCs w:val="24"/>
        </w:rPr>
        <w:t xml:space="preserve">) ≤ </w:t>
      </w:r>
      <w:r>
        <w:rPr>
          <w:i/>
          <w:iCs/>
          <w:sz w:val="24"/>
          <w:szCs w:val="24"/>
          <w:lang w:val="en-US"/>
        </w:rPr>
        <w:t>S</w:t>
      </w:r>
      <w:r w:rsidR="00536050">
        <w:rPr>
          <w:sz w:val="24"/>
          <w:szCs w:val="24"/>
          <w:vertAlign w:val="subscript"/>
        </w:rPr>
        <w:t>1</w:t>
      </w:r>
      <w:r w:rsidR="00536050">
        <w:rPr>
          <w:sz w:val="24"/>
          <w:szCs w:val="24"/>
        </w:rPr>
        <w:t>(</w:t>
      </w:r>
      <w:r w:rsidR="00D077C6">
        <w:rPr>
          <w:sz w:val="24"/>
          <w:szCs w:val="24"/>
        </w:rPr>
        <w:t>1</w:t>
      </w:r>
      <w:r w:rsidR="00536050">
        <w:rPr>
          <w:sz w:val="24"/>
          <w:szCs w:val="24"/>
        </w:rPr>
        <w:t>,</w:t>
      </w:r>
      <w:r w:rsidR="008975DA" w:rsidRPr="008975DA">
        <w:rPr>
          <w:i/>
          <w:iCs/>
          <w:sz w:val="24"/>
          <w:szCs w:val="24"/>
          <w:lang w:val="en-US"/>
        </w:rPr>
        <w:t>i</w:t>
      </w:r>
      <w:r w:rsidR="00536050">
        <w:rPr>
          <w:sz w:val="24"/>
          <w:szCs w:val="24"/>
        </w:rPr>
        <w:t xml:space="preserve">), </w:t>
      </w:r>
      <w:r w:rsidR="00D077C6">
        <w:rPr>
          <w:sz w:val="24"/>
          <w:szCs w:val="24"/>
        </w:rPr>
        <w:t xml:space="preserve"> </w:t>
      </w:r>
      <w:r>
        <w:rPr>
          <w:i/>
          <w:iCs/>
          <w:sz w:val="24"/>
          <w:szCs w:val="24"/>
          <w:lang w:val="en-US"/>
        </w:rPr>
        <w:t>S</w:t>
      </w:r>
      <w:r w:rsidR="00536050">
        <w:rPr>
          <w:sz w:val="24"/>
          <w:szCs w:val="24"/>
          <w:vertAlign w:val="subscript"/>
        </w:rPr>
        <w:t>2</w:t>
      </w:r>
      <w:r w:rsidR="00536050">
        <w:rPr>
          <w:sz w:val="24"/>
          <w:szCs w:val="24"/>
        </w:rPr>
        <w:t>(</w:t>
      </w:r>
      <w:r w:rsidR="008975DA" w:rsidRPr="008975DA">
        <w:rPr>
          <w:i/>
          <w:iCs/>
          <w:sz w:val="24"/>
          <w:szCs w:val="24"/>
          <w:lang w:val="en-US"/>
        </w:rPr>
        <w:t>i</w:t>
      </w:r>
      <w:r w:rsidR="00536050">
        <w:rPr>
          <w:sz w:val="24"/>
          <w:szCs w:val="24"/>
        </w:rPr>
        <w:t>,</w:t>
      </w:r>
      <w:r w:rsidR="00536050" w:rsidRPr="00C978E3">
        <w:rPr>
          <w:sz w:val="24"/>
          <w:szCs w:val="24"/>
        </w:rPr>
        <w:t>2</w:t>
      </w:r>
      <w:r w:rsidR="00536050">
        <w:rPr>
          <w:sz w:val="24"/>
          <w:szCs w:val="24"/>
        </w:rPr>
        <w:t xml:space="preserve">) ≤ </w:t>
      </w:r>
      <w:r>
        <w:rPr>
          <w:i/>
          <w:iCs/>
          <w:sz w:val="24"/>
          <w:szCs w:val="24"/>
          <w:lang w:val="en-US"/>
        </w:rPr>
        <w:t>S</w:t>
      </w:r>
      <w:r w:rsidR="00536050">
        <w:rPr>
          <w:sz w:val="24"/>
          <w:szCs w:val="24"/>
          <w:vertAlign w:val="subscript"/>
        </w:rPr>
        <w:t>2</w:t>
      </w:r>
      <w:r w:rsidR="00536050">
        <w:rPr>
          <w:sz w:val="24"/>
          <w:szCs w:val="24"/>
        </w:rPr>
        <w:t>(</w:t>
      </w:r>
      <w:r w:rsidR="008975DA" w:rsidRPr="008975DA">
        <w:rPr>
          <w:i/>
          <w:iCs/>
          <w:sz w:val="24"/>
          <w:szCs w:val="24"/>
          <w:lang w:val="en-US"/>
        </w:rPr>
        <w:t>i</w:t>
      </w:r>
      <w:r w:rsidR="00536050">
        <w:rPr>
          <w:sz w:val="24"/>
          <w:szCs w:val="24"/>
        </w:rPr>
        <w:t>,</w:t>
      </w:r>
      <w:r w:rsidR="002B6EA2" w:rsidRPr="00425DDB">
        <w:rPr>
          <w:sz w:val="24"/>
          <w:szCs w:val="24"/>
        </w:rPr>
        <w:t>2</w:t>
      </w:r>
      <w:r w:rsidR="00536050">
        <w:rPr>
          <w:sz w:val="24"/>
          <w:szCs w:val="24"/>
        </w:rPr>
        <w:t>)</w:t>
      </w:r>
      <w:r w:rsidR="00D077C6">
        <w:rPr>
          <w:sz w:val="24"/>
          <w:szCs w:val="24"/>
        </w:rPr>
        <w:t>,</w:t>
      </w:r>
      <w:r w:rsidR="009A1FCD">
        <w:rPr>
          <w:sz w:val="24"/>
          <w:szCs w:val="24"/>
        </w:rPr>
        <w:t xml:space="preserve"> </w:t>
      </w:r>
      <w:r w:rsidR="008975DA" w:rsidRPr="00425DDB">
        <w:rPr>
          <w:sz w:val="24"/>
          <w:szCs w:val="24"/>
        </w:rPr>
        <w:t xml:space="preserve"> </w:t>
      </w:r>
      <w:r w:rsidR="002B6EA2" w:rsidRPr="008975DA">
        <w:rPr>
          <w:i/>
          <w:iCs/>
          <w:sz w:val="24"/>
          <w:szCs w:val="24"/>
          <w:lang w:val="en-US"/>
        </w:rPr>
        <w:t>i</w:t>
      </w:r>
      <w:r w:rsidR="002B6EA2" w:rsidRPr="00425DDB">
        <w:rPr>
          <w:i/>
          <w:iCs/>
          <w:sz w:val="24"/>
          <w:szCs w:val="24"/>
        </w:rPr>
        <w:t>=</w:t>
      </w:r>
      <w:r w:rsidR="002B6EA2" w:rsidRPr="00425DDB">
        <w:rPr>
          <w:sz w:val="24"/>
          <w:szCs w:val="24"/>
        </w:rPr>
        <w:t>1,2.</w:t>
      </w:r>
    </w:p>
    <w:p w14:paraId="5FCF0E67" w14:textId="67528980" w:rsidR="00D077C6" w:rsidRDefault="00E41ABD" w:rsidP="00D077C6">
      <w:pPr>
        <w:jc w:val="both"/>
        <w:rPr>
          <w:sz w:val="24"/>
          <w:szCs w:val="24"/>
        </w:rPr>
      </w:pPr>
      <w:r>
        <w:rPr>
          <w:sz w:val="24"/>
          <w:szCs w:val="24"/>
        </w:rPr>
        <w:t>Здесь</w:t>
      </w:r>
      <w:r w:rsidR="00D077C6">
        <w:rPr>
          <w:sz w:val="24"/>
          <w:szCs w:val="24"/>
        </w:rPr>
        <w:t xml:space="preserve"> каждому из игроков невыгодно менять свою стратегию, если другой игрок свою стратегию не меняет. Такая ситуация называется </w:t>
      </w:r>
      <w:r w:rsidR="00D077C6" w:rsidRPr="00D077C6">
        <w:rPr>
          <w:b/>
          <w:bCs/>
          <w:i/>
          <w:iCs/>
          <w:sz w:val="24"/>
          <w:szCs w:val="24"/>
        </w:rPr>
        <w:t>равновесием Нэша</w:t>
      </w:r>
      <w:r w:rsidR="00D077C6">
        <w:rPr>
          <w:sz w:val="24"/>
          <w:szCs w:val="24"/>
        </w:rPr>
        <w:t xml:space="preserve">. </w:t>
      </w:r>
    </w:p>
    <w:p w14:paraId="6D8B5541" w14:textId="27D064A5" w:rsidR="002B6EA2" w:rsidRDefault="008975DA" w:rsidP="004F78A1">
      <w:pPr>
        <w:ind w:firstLine="567"/>
        <w:jc w:val="both"/>
        <w:rPr>
          <w:sz w:val="24"/>
          <w:szCs w:val="24"/>
        </w:rPr>
      </w:pPr>
      <w:r>
        <w:rPr>
          <w:sz w:val="24"/>
          <w:szCs w:val="24"/>
        </w:rPr>
        <w:t>Второй вариант поведения преступников</w:t>
      </w:r>
      <w:r w:rsidR="009A1FCD">
        <w:rPr>
          <w:sz w:val="24"/>
          <w:szCs w:val="24"/>
        </w:rPr>
        <w:t xml:space="preserve"> соответствует случаю</w:t>
      </w:r>
      <w:r>
        <w:rPr>
          <w:sz w:val="24"/>
          <w:szCs w:val="24"/>
        </w:rPr>
        <w:t>, когда оба они отказываются от сделки</w:t>
      </w:r>
      <w:r w:rsidR="009A1FCD">
        <w:rPr>
          <w:sz w:val="24"/>
          <w:szCs w:val="24"/>
        </w:rPr>
        <w:t>.</w:t>
      </w:r>
      <w:r>
        <w:rPr>
          <w:sz w:val="24"/>
          <w:szCs w:val="24"/>
        </w:rPr>
        <w:t xml:space="preserve"> </w:t>
      </w:r>
      <w:r w:rsidR="009A1FCD">
        <w:rPr>
          <w:sz w:val="24"/>
          <w:szCs w:val="24"/>
        </w:rPr>
        <w:t>При этом</w:t>
      </w:r>
      <w:r>
        <w:rPr>
          <w:sz w:val="24"/>
          <w:szCs w:val="24"/>
        </w:rPr>
        <w:t xml:space="preserve"> не существует другой ситуации, которая была бы предпочтительнее для обоих игроков одновременно</w:t>
      </w:r>
      <w:r w:rsidR="002B6EA2">
        <w:rPr>
          <w:sz w:val="24"/>
          <w:szCs w:val="24"/>
        </w:rPr>
        <w:t>, т.е. такой ситуации (</w:t>
      </w:r>
      <w:r w:rsidR="002B6EA2">
        <w:rPr>
          <w:i/>
          <w:iCs/>
          <w:sz w:val="24"/>
          <w:szCs w:val="24"/>
          <w:lang w:val="en-US"/>
        </w:rPr>
        <w:t>j</w:t>
      </w:r>
      <w:r w:rsidR="002B6EA2" w:rsidRPr="002B6EA2">
        <w:rPr>
          <w:sz w:val="24"/>
          <w:szCs w:val="24"/>
        </w:rPr>
        <w:t>,</w:t>
      </w:r>
      <w:r w:rsidR="002B6EA2">
        <w:rPr>
          <w:i/>
          <w:iCs/>
          <w:sz w:val="24"/>
          <w:szCs w:val="24"/>
          <w:lang w:val="en-US"/>
        </w:rPr>
        <w:t>k</w:t>
      </w:r>
      <w:r w:rsidR="002B6EA2" w:rsidRPr="002B6EA2">
        <w:rPr>
          <w:sz w:val="24"/>
          <w:szCs w:val="24"/>
        </w:rPr>
        <w:t xml:space="preserve">), </w:t>
      </w:r>
      <w:r w:rsidR="002B6EA2">
        <w:rPr>
          <w:sz w:val="24"/>
          <w:szCs w:val="24"/>
        </w:rPr>
        <w:t>чтобы выполнялись неравенства</w:t>
      </w:r>
      <w:r w:rsidR="004F78A1">
        <w:rPr>
          <w:sz w:val="24"/>
          <w:szCs w:val="24"/>
        </w:rPr>
        <w:t xml:space="preserve"> </w:t>
      </w:r>
      <w:r w:rsidR="00A81A99">
        <w:rPr>
          <w:i/>
          <w:iCs/>
          <w:sz w:val="24"/>
          <w:szCs w:val="24"/>
          <w:lang w:val="en-US"/>
        </w:rPr>
        <w:t>S</w:t>
      </w:r>
      <w:r w:rsidR="002B6EA2">
        <w:rPr>
          <w:i/>
          <w:iCs/>
          <w:sz w:val="24"/>
          <w:szCs w:val="24"/>
          <w:vertAlign w:val="subscript"/>
          <w:lang w:val="en-US"/>
        </w:rPr>
        <w:t>i</w:t>
      </w:r>
      <w:r w:rsidR="002B6EA2" w:rsidRPr="00425DDB">
        <w:rPr>
          <w:sz w:val="24"/>
          <w:szCs w:val="24"/>
        </w:rPr>
        <w:t>(</w:t>
      </w:r>
      <w:r w:rsidR="002B6EA2">
        <w:rPr>
          <w:i/>
          <w:iCs/>
          <w:sz w:val="24"/>
          <w:szCs w:val="24"/>
          <w:lang w:val="en-US"/>
        </w:rPr>
        <w:t>j</w:t>
      </w:r>
      <w:r w:rsidR="002B6EA2" w:rsidRPr="00425DDB">
        <w:rPr>
          <w:sz w:val="24"/>
          <w:szCs w:val="24"/>
        </w:rPr>
        <w:t>,</w:t>
      </w:r>
      <w:r w:rsidR="002B6EA2">
        <w:rPr>
          <w:i/>
          <w:iCs/>
          <w:sz w:val="24"/>
          <w:szCs w:val="24"/>
          <w:lang w:val="en-US"/>
        </w:rPr>
        <w:t>k</w:t>
      </w:r>
      <w:r w:rsidR="002B6EA2" w:rsidRPr="00425DDB">
        <w:rPr>
          <w:sz w:val="24"/>
          <w:szCs w:val="24"/>
        </w:rPr>
        <w:t>)</w:t>
      </w:r>
      <w:r w:rsidR="002B6EA2">
        <w:rPr>
          <w:sz w:val="24"/>
          <w:szCs w:val="24"/>
        </w:rPr>
        <w:t xml:space="preserve"> </w:t>
      </w:r>
      <w:r w:rsidR="002B6EA2" w:rsidRPr="00425DDB">
        <w:rPr>
          <w:sz w:val="24"/>
          <w:szCs w:val="24"/>
        </w:rPr>
        <w:t>&lt;</w:t>
      </w:r>
      <w:r w:rsidR="002B6EA2">
        <w:rPr>
          <w:sz w:val="24"/>
          <w:szCs w:val="24"/>
        </w:rPr>
        <w:t xml:space="preserve"> </w:t>
      </w:r>
      <w:r w:rsidR="00A81A99">
        <w:rPr>
          <w:i/>
          <w:iCs/>
          <w:sz w:val="24"/>
          <w:szCs w:val="24"/>
          <w:lang w:val="en-US"/>
        </w:rPr>
        <w:t>S</w:t>
      </w:r>
      <w:r w:rsidR="004F78A1">
        <w:rPr>
          <w:i/>
          <w:iCs/>
          <w:sz w:val="24"/>
          <w:szCs w:val="24"/>
          <w:vertAlign w:val="subscript"/>
          <w:lang w:val="en-US"/>
        </w:rPr>
        <w:t>i</w:t>
      </w:r>
      <w:r w:rsidR="002B6EA2" w:rsidRPr="00425DDB">
        <w:rPr>
          <w:sz w:val="24"/>
          <w:szCs w:val="24"/>
        </w:rPr>
        <w:t>(1,1),</w:t>
      </w:r>
      <w:r w:rsidR="002B6EA2">
        <w:rPr>
          <w:sz w:val="24"/>
          <w:szCs w:val="24"/>
        </w:rPr>
        <w:t xml:space="preserve"> </w:t>
      </w:r>
      <w:r w:rsidR="002B6EA2" w:rsidRPr="00425DDB">
        <w:rPr>
          <w:sz w:val="24"/>
          <w:szCs w:val="24"/>
        </w:rPr>
        <w:t xml:space="preserve"> </w:t>
      </w:r>
      <w:r w:rsidR="002B6EA2" w:rsidRPr="008975DA">
        <w:rPr>
          <w:i/>
          <w:iCs/>
          <w:sz w:val="24"/>
          <w:szCs w:val="24"/>
          <w:lang w:val="en-US"/>
        </w:rPr>
        <w:t>i</w:t>
      </w:r>
      <w:r w:rsidR="002B6EA2" w:rsidRPr="00425DDB">
        <w:rPr>
          <w:i/>
          <w:iCs/>
          <w:sz w:val="24"/>
          <w:szCs w:val="24"/>
        </w:rPr>
        <w:t>=</w:t>
      </w:r>
      <w:r w:rsidR="002B6EA2" w:rsidRPr="00425DDB">
        <w:rPr>
          <w:sz w:val="24"/>
          <w:szCs w:val="24"/>
        </w:rPr>
        <w:t>1,2.</w:t>
      </w:r>
      <w:r w:rsidR="004F78A1">
        <w:rPr>
          <w:sz w:val="24"/>
          <w:szCs w:val="24"/>
        </w:rPr>
        <w:t xml:space="preserve"> </w:t>
      </w:r>
      <w:r w:rsidR="002B6EA2">
        <w:rPr>
          <w:sz w:val="24"/>
          <w:szCs w:val="24"/>
        </w:rPr>
        <w:t>Эта</w:t>
      </w:r>
      <w:r w:rsidR="002B6EA2" w:rsidRPr="002B6EA2">
        <w:rPr>
          <w:sz w:val="24"/>
          <w:szCs w:val="24"/>
        </w:rPr>
        <w:t xml:space="preserve"> </w:t>
      </w:r>
      <w:r w:rsidR="002B6EA2">
        <w:rPr>
          <w:sz w:val="24"/>
          <w:szCs w:val="24"/>
        </w:rPr>
        <w:t xml:space="preserve">ситуация называется </w:t>
      </w:r>
      <w:r w:rsidR="002B6EA2" w:rsidRPr="002B6EA2">
        <w:rPr>
          <w:b/>
          <w:bCs/>
          <w:i/>
          <w:iCs/>
          <w:sz w:val="24"/>
          <w:szCs w:val="24"/>
        </w:rPr>
        <w:t>оптимальной по Парето</w:t>
      </w:r>
      <w:r w:rsidR="002B6EA2">
        <w:rPr>
          <w:sz w:val="24"/>
          <w:szCs w:val="24"/>
        </w:rPr>
        <w:t xml:space="preserve">. Здесь улучшение положения одного из игроков неминуемо сопровождается ухудшением </w:t>
      </w:r>
      <w:r w:rsidR="00E41ABD">
        <w:rPr>
          <w:sz w:val="24"/>
          <w:szCs w:val="24"/>
        </w:rPr>
        <w:t xml:space="preserve">положения другого </w:t>
      </w:r>
      <w:r w:rsidR="002B6EA2">
        <w:rPr>
          <w:sz w:val="24"/>
          <w:szCs w:val="24"/>
        </w:rPr>
        <w:t xml:space="preserve">игрока. </w:t>
      </w:r>
    </w:p>
    <w:p w14:paraId="51473DFE" w14:textId="04B1C9E1" w:rsidR="00C13496" w:rsidRDefault="00C13496" w:rsidP="00C13496">
      <w:pPr>
        <w:ind w:firstLine="567"/>
        <w:jc w:val="both"/>
        <w:rPr>
          <w:sz w:val="24"/>
          <w:szCs w:val="24"/>
        </w:rPr>
      </w:pPr>
      <w:r>
        <w:rPr>
          <w:sz w:val="24"/>
          <w:szCs w:val="24"/>
        </w:rPr>
        <w:t>Дилемма заключенного показывает, что вполне естественные понятия равновесия Нэш</w:t>
      </w:r>
      <w:r w:rsidR="00931D89">
        <w:rPr>
          <w:sz w:val="24"/>
          <w:szCs w:val="24"/>
        </w:rPr>
        <w:t>а</w:t>
      </w:r>
      <w:r>
        <w:rPr>
          <w:sz w:val="24"/>
          <w:szCs w:val="24"/>
        </w:rPr>
        <w:t xml:space="preserve"> и оптимальности по Парето могут противоречить друг другу.</w:t>
      </w:r>
    </w:p>
    <w:p w14:paraId="3FD2D7FA" w14:textId="5DC97BBB" w:rsidR="009A1FCD" w:rsidRDefault="009A1FCD" w:rsidP="00C13496">
      <w:pPr>
        <w:ind w:firstLine="567"/>
        <w:jc w:val="both"/>
        <w:rPr>
          <w:sz w:val="24"/>
          <w:szCs w:val="24"/>
        </w:rPr>
      </w:pPr>
      <w:r>
        <w:rPr>
          <w:sz w:val="24"/>
          <w:szCs w:val="24"/>
        </w:rPr>
        <w:t xml:space="preserve">Подобно другим классам моделей, рассматриваемая модель может иметь различные практические интерпретации. Пусть, например, имеются две враждующие страны, находящиеся в данный момент в состоянии перемирия. Каждая из стран разрабатывает свою стратегию долгосрочного развития. Она может начать гонку вооружения, а может направить имеющие у нее средства на мирное развитие. </w:t>
      </w:r>
      <w:r w:rsidR="002319E6">
        <w:rPr>
          <w:sz w:val="24"/>
          <w:szCs w:val="24"/>
        </w:rPr>
        <w:t xml:space="preserve">Какой выбор сделает другая страна, остается неизвестным. В этой связи </w:t>
      </w:r>
      <w:r w:rsidR="00E41ABD">
        <w:rPr>
          <w:sz w:val="24"/>
          <w:szCs w:val="24"/>
        </w:rPr>
        <w:t>каждая</w:t>
      </w:r>
      <w:r w:rsidR="002319E6">
        <w:rPr>
          <w:sz w:val="24"/>
          <w:szCs w:val="24"/>
        </w:rPr>
        <w:t xml:space="preserve"> страна</w:t>
      </w:r>
      <w:r>
        <w:rPr>
          <w:sz w:val="24"/>
          <w:szCs w:val="24"/>
        </w:rPr>
        <w:t xml:space="preserve"> </w:t>
      </w:r>
      <w:r w:rsidR="002319E6">
        <w:rPr>
          <w:sz w:val="24"/>
          <w:szCs w:val="24"/>
        </w:rPr>
        <w:t>рассуждает таким образом. Если мой противник вооружается, а мы это не сделаем, тот он на нас нападет и уничтожит. Следовательно, нам необходимо вооружаться. Если же противник не вооружается, и мы поступим</w:t>
      </w:r>
      <w:r>
        <w:rPr>
          <w:sz w:val="24"/>
          <w:szCs w:val="24"/>
        </w:rPr>
        <w:t xml:space="preserve"> </w:t>
      </w:r>
      <w:r w:rsidR="002319E6">
        <w:rPr>
          <w:sz w:val="24"/>
          <w:szCs w:val="24"/>
        </w:rPr>
        <w:t xml:space="preserve">так же, то войны не будет. При этом мы поднимем свою экономику, что, безусловно, хорошо. Но если в этом случае мы </w:t>
      </w:r>
      <w:r w:rsidR="00AA1CB4">
        <w:rPr>
          <w:sz w:val="24"/>
          <w:szCs w:val="24"/>
        </w:rPr>
        <w:t>успеем</w:t>
      </w:r>
      <w:r w:rsidR="002319E6">
        <w:rPr>
          <w:sz w:val="24"/>
          <w:szCs w:val="24"/>
        </w:rPr>
        <w:t xml:space="preserve"> вооруж</w:t>
      </w:r>
      <w:r w:rsidR="00AA1CB4">
        <w:rPr>
          <w:sz w:val="24"/>
          <w:szCs w:val="24"/>
        </w:rPr>
        <w:t>и</w:t>
      </w:r>
      <w:r w:rsidR="002319E6">
        <w:rPr>
          <w:sz w:val="24"/>
          <w:szCs w:val="24"/>
        </w:rPr>
        <w:t xml:space="preserve">ться, то со временем сможем напасть на противника и окончательно его разбить, </w:t>
      </w:r>
      <w:r w:rsidR="00E41ABD">
        <w:rPr>
          <w:sz w:val="24"/>
          <w:szCs w:val="24"/>
        </w:rPr>
        <w:t xml:space="preserve">что, </w:t>
      </w:r>
      <w:r w:rsidR="00AA1CB4">
        <w:rPr>
          <w:sz w:val="24"/>
          <w:szCs w:val="24"/>
        </w:rPr>
        <w:t>явно</w:t>
      </w:r>
      <w:r w:rsidR="002319E6">
        <w:rPr>
          <w:sz w:val="24"/>
          <w:szCs w:val="24"/>
        </w:rPr>
        <w:t xml:space="preserve"> предпочтительнее. Следовательно, в обоих случаях выгоднее вооружаться. Таким образом, равновесие по Нэшу в данном случае соответствует </w:t>
      </w:r>
      <w:r w:rsidR="002319E6">
        <w:rPr>
          <w:sz w:val="24"/>
          <w:szCs w:val="24"/>
        </w:rPr>
        <w:lastRenderedPageBreak/>
        <w:t xml:space="preserve">гонке вооружения. </w:t>
      </w:r>
      <w:r w:rsidR="00E41ABD">
        <w:rPr>
          <w:sz w:val="24"/>
          <w:szCs w:val="24"/>
        </w:rPr>
        <w:t>Конечно,</w:t>
      </w:r>
      <w:r w:rsidR="002319E6">
        <w:rPr>
          <w:sz w:val="24"/>
          <w:szCs w:val="24"/>
        </w:rPr>
        <w:t xml:space="preserve"> </w:t>
      </w:r>
      <w:r w:rsidR="000F501D">
        <w:rPr>
          <w:sz w:val="24"/>
          <w:szCs w:val="24"/>
        </w:rPr>
        <w:t>более предпочтительным могло бы стать мирное развитие обоих стран, соответствующее оптимальности по Парето. Однако эта ситуация возможна исключительно при правильном выборе стратегий обоих стран</w:t>
      </w:r>
      <w:r w:rsidR="00E41ABD">
        <w:rPr>
          <w:sz w:val="24"/>
          <w:szCs w:val="24"/>
        </w:rPr>
        <w:t xml:space="preserve"> одновременно</w:t>
      </w:r>
      <w:r w:rsidR="000F501D">
        <w:rPr>
          <w:sz w:val="24"/>
          <w:szCs w:val="24"/>
        </w:rPr>
        <w:t>.</w:t>
      </w:r>
    </w:p>
    <w:p w14:paraId="468063D7" w14:textId="0F99EE2D" w:rsidR="00690E41" w:rsidRDefault="000F501D" w:rsidP="00C13496">
      <w:pPr>
        <w:ind w:firstLine="567"/>
        <w:jc w:val="both"/>
        <w:rPr>
          <w:sz w:val="24"/>
          <w:szCs w:val="24"/>
        </w:rPr>
      </w:pPr>
      <w:r>
        <w:rPr>
          <w:sz w:val="24"/>
          <w:szCs w:val="24"/>
        </w:rPr>
        <w:t xml:space="preserve">Близкий пример. Имеются две враждующих группировки, договорившиеся об обмене пленными. Согласно договоренности, они привозят пленных в некоторое уединенное место, где и осуществляется обмен. Каждая из группировок может либо </w:t>
      </w:r>
      <w:r w:rsidR="00E41ABD">
        <w:rPr>
          <w:sz w:val="24"/>
          <w:szCs w:val="24"/>
        </w:rPr>
        <w:t xml:space="preserve">действовать </w:t>
      </w:r>
      <w:r>
        <w:rPr>
          <w:sz w:val="24"/>
          <w:szCs w:val="24"/>
        </w:rPr>
        <w:t xml:space="preserve">в соответствии с принятой договоренностью, либо под видом пленных привести вооруженных солдат. Если обе группировки привозят пленных, то производится обмен, что хорошо для обоих сторон. Если обе группировки привозят солдат, то никто не выигрывает, но и ничего не теряет. Если же одна из группировок привозит пленных, а вторая солдат, </w:t>
      </w:r>
      <w:r w:rsidR="00BA5927">
        <w:rPr>
          <w:sz w:val="24"/>
          <w:szCs w:val="24"/>
        </w:rPr>
        <w:t>то солдаты отбивают своих пленных. В результате первая из группировок не освобождает своих пленных и остается без чужих пленных, т.е. заведомо проигрывает. В то же время вторая выигрывает, поскольку освобождает своих пленных, оставляя за собой пленных чужой стороны. Если обе группировки, не доверяя друг другу, стремятся в любом случае не проиграть, то они выбирают равновесие Нэш</w:t>
      </w:r>
      <w:r w:rsidR="00931D89">
        <w:rPr>
          <w:sz w:val="24"/>
          <w:szCs w:val="24"/>
        </w:rPr>
        <w:t>а</w:t>
      </w:r>
      <w:r w:rsidR="00BA5927">
        <w:rPr>
          <w:sz w:val="24"/>
          <w:szCs w:val="24"/>
        </w:rPr>
        <w:t>. Каждая из них привозит на встречу солдат так, что обмен пленными не реализуется. Оптимальность по Парето, при которой осуществляется обмен пленными</w:t>
      </w:r>
      <w:r w:rsidR="00E41ABD">
        <w:rPr>
          <w:sz w:val="24"/>
          <w:szCs w:val="24"/>
        </w:rPr>
        <w:t>,</w:t>
      </w:r>
      <w:r w:rsidR="00BA5927">
        <w:rPr>
          <w:sz w:val="24"/>
          <w:szCs w:val="24"/>
        </w:rPr>
        <w:t xml:space="preserve"> выгоден для обоих сторон. Однако эта ситуация не устойчива, поскольку сторона, нарушившая соглашение, получает одностороннее преимущество.</w:t>
      </w:r>
    </w:p>
    <w:p w14:paraId="34927B57" w14:textId="78845008" w:rsidR="00BE523A" w:rsidRDefault="00690E41" w:rsidP="00C13496">
      <w:pPr>
        <w:ind w:firstLine="567"/>
        <w:jc w:val="both"/>
        <w:rPr>
          <w:sz w:val="24"/>
          <w:szCs w:val="24"/>
        </w:rPr>
      </w:pPr>
      <w:r>
        <w:rPr>
          <w:sz w:val="24"/>
          <w:szCs w:val="24"/>
        </w:rPr>
        <w:t xml:space="preserve">Еще один пример из экономики. Два человека заключили бартерную сделку. Согласно принятой договоренности, они обмениваются сумками, в которых находится упакованный товар, являющийся предметом сделки. Каждый из них может придерживаться договоренности или нарушить сделку, положив в сумку ничего не стоящий груз. Рассуждения каждого вполне естественны. Если тот второй передал мне товар, а я поступлю также, то мы оба получим желаемое, что хорошо. Но если при этом я его обману, то получу еще больший выигрыш. Если же он меня обманул, то я остаюсь ни с </w:t>
      </w:r>
      <w:r w:rsidR="00AA1CB4">
        <w:rPr>
          <w:sz w:val="24"/>
          <w:szCs w:val="24"/>
        </w:rPr>
        <w:t>чем, и мне выгоднее так</w:t>
      </w:r>
      <w:r>
        <w:rPr>
          <w:sz w:val="24"/>
          <w:szCs w:val="24"/>
        </w:rPr>
        <w:t>же его обмануть. По крайней мере, так я ничего не потеряю. Тем самым равновесие Нэш</w:t>
      </w:r>
      <w:r w:rsidR="00931D89">
        <w:rPr>
          <w:sz w:val="24"/>
          <w:szCs w:val="24"/>
        </w:rPr>
        <w:t>а</w:t>
      </w:r>
      <w:r>
        <w:rPr>
          <w:sz w:val="24"/>
          <w:szCs w:val="24"/>
        </w:rPr>
        <w:t xml:space="preserve"> соответствует случаю, когда они оба обманывают друг друга. Оптимальность по Парето, соответствующая </w:t>
      </w:r>
      <w:r w:rsidR="00C07CF7">
        <w:rPr>
          <w:sz w:val="24"/>
          <w:szCs w:val="24"/>
        </w:rPr>
        <w:t xml:space="preserve">реализации сделки, была бы выгоднее для них. Но при этом </w:t>
      </w:r>
      <w:r w:rsidR="0052498B">
        <w:rPr>
          <w:sz w:val="24"/>
          <w:szCs w:val="24"/>
        </w:rPr>
        <w:t xml:space="preserve">сохраняется </w:t>
      </w:r>
      <w:r w:rsidR="00C07CF7">
        <w:rPr>
          <w:sz w:val="24"/>
          <w:szCs w:val="24"/>
        </w:rPr>
        <w:t>риск отдать товар, не получив ничего взамен.</w:t>
      </w:r>
    </w:p>
    <w:p w14:paraId="41075F19" w14:textId="697005A8" w:rsidR="00BE523A" w:rsidRDefault="00BE523A" w:rsidP="00BE523A">
      <w:pPr>
        <w:ind w:firstLine="567"/>
        <w:jc w:val="both"/>
        <w:rPr>
          <w:sz w:val="24"/>
          <w:szCs w:val="24"/>
        </w:rPr>
      </w:pPr>
      <w:r>
        <w:rPr>
          <w:sz w:val="24"/>
          <w:szCs w:val="24"/>
        </w:rPr>
        <w:t xml:space="preserve">Еще один экономический пример. </w:t>
      </w:r>
      <w:r w:rsidRPr="00BE523A">
        <w:rPr>
          <w:sz w:val="24"/>
          <w:szCs w:val="24"/>
        </w:rPr>
        <w:t xml:space="preserve">Две фирмы выпускают один </w:t>
      </w:r>
      <w:r>
        <w:rPr>
          <w:sz w:val="24"/>
          <w:szCs w:val="24"/>
        </w:rPr>
        <w:t xml:space="preserve">и тот же </w:t>
      </w:r>
      <w:r w:rsidRPr="00BE523A">
        <w:rPr>
          <w:sz w:val="24"/>
          <w:szCs w:val="24"/>
        </w:rPr>
        <w:t xml:space="preserve">товар и могут назначить либо высокие цены, либо низкие. Если обе фирмы назначают низкие цены, </w:t>
      </w:r>
      <w:r>
        <w:rPr>
          <w:sz w:val="24"/>
          <w:szCs w:val="24"/>
        </w:rPr>
        <w:t xml:space="preserve">то каждая из фирм получает определенную прибыль. Если они обе назначают высокие цены, то получаемая прибыль будет </w:t>
      </w:r>
      <w:r w:rsidR="0052498B">
        <w:rPr>
          <w:sz w:val="24"/>
          <w:szCs w:val="24"/>
        </w:rPr>
        <w:t xml:space="preserve">существенно </w:t>
      </w:r>
      <w:r>
        <w:rPr>
          <w:sz w:val="24"/>
          <w:szCs w:val="24"/>
        </w:rPr>
        <w:t xml:space="preserve">больше. Однако если одна фирма назначает высокие цены, а вторая – низкие, то у первой фирмы товары вообще не раскупаются, а вторая получает максимальную прибыль, реализовав все свои товары. Равновесию по Нэшу здесь соответствует назначаемые обеими фирмы низкие цены, при которых каждая из </w:t>
      </w:r>
      <w:r w:rsidR="0052498B">
        <w:rPr>
          <w:sz w:val="24"/>
          <w:szCs w:val="24"/>
        </w:rPr>
        <w:t xml:space="preserve">них </w:t>
      </w:r>
      <w:r>
        <w:rPr>
          <w:sz w:val="24"/>
          <w:szCs w:val="24"/>
        </w:rPr>
        <w:t xml:space="preserve">получает гарантированную прибыль вне зависимости от действий конкурента. Однако фирмы могут пойти на картельный сговор, назначив высокие цены, что соответствует оптимальности по Нэшу. </w:t>
      </w:r>
      <w:r w:rsidR="000F2822">
        <w:rPr>
          <w:sz w:val="24"/>
          <w:szCs w:val="24"/>
        </w:rPr>
        <w:t>Однако при этом сохраняется риск, что другая фирма, снизив цены</w:t>
      </w:r>
      <w:r w:rsidR="00117424">
        <w:rPr>
          <w:sz w:val="24"/>
          <w:szCs w:val="24"/>
        </w:rPr>
        <w:t>,</w:t>
      </w:r>
      <w:r w:rsidR="000F2822">
        <w:rPr>
          <w:sz w:val="24"/>
          <w:szCs w:val="24"/>
        </w:rPr>
        <w:t xml:space="preserve"> разорит конкурента.</w:t>
      </w:r>
    </w:p>
    <w:p w14:paraId="5ED2FEF1" w14:textId="62B33731" w:rsidR="00404DD7" w:rsidRDefault="00404DD7" w:rsidP="00BE523A">
      <w:pPr>
        <w:ind w:firstLine="567"/>
        <w:jc w:val="both"/>
        <w:rPr>
          <w:sz w:val="24"/>
          <w:szCs w:val="24"/>
        </w:rPr>
      </w:pPr>
      <w:r>
        <w:rPr>
          <w:sz w:val="24"/>
          <w:szCs w:val="24"/>
        </w:rPr>
        <w:t xml:space="preserve">Сравнительная характеристика </w:t>
      </w:r>
      <w:r w:rsidR="00117424">
        <w:rPr>
          <w:sz w:val="24"/>
          <w:szCs w:val="24"/>
        </w:rPr>
        <w:t xml:space="preserve">различных </w:t>
      </w:r>
      <w:r>
        <w:rPr>
          <w:sz w:val="24"/>
          <w:szCs w:val="24"/>
        </w:rPr>
        <w:t>интерпретаций дилеммы заключенного приводится в Таблице 17.2.</w:t>
      </w:r>
    </w:p>
    <w:p w14:paraId="28218932" w14:textId="0757E7A0" w:rsidR="00536050" w:rsidRPr="00404DD7" w:rsidRDefault="00404DD7" w:rsidP="00404DD7">
      <w:pPr>
        <w:spacing w:before="240" w:after="60"/>
        <w:jc w:val="center"/>
        <w:rPr>
          <w:sz w:val="22"/>
          <w:szCs w:val="22"/>
        </w:rPr>
      </w:pPr>
      <w:r>
        <w:rPr>
          <w:sz w:val="22"/>
          <w:szCs w:val="22"/>
        </w:rPr>
        <w:t>Таблица 17.2. Интерпретации дилеммы заключенного.</w:t>
      </w:r>
    </w:p>
    <w:tbl>
      <w:tblPr>
        <w:tblStyle w:val="af5"/>
        <w:tblW w:w="0" w:type="auto"/>
        <w:tblLook w:val="04A0" w:firstRow="1" w:lastRow="0" w:firstColumn="1" w:lastColumn="0" w:noHBand="0" w:noVBand="1"/>
      </w:tblPr>
      <w:tblGrid>
        <w:gridCol w:w="1951"/>
        <w:gridCol w:w="2410"/>
        <w:gridCol w:w="2551"/>
        <w:gridCol w:w="2943"/>
      </w:tblGrid>
      <w:tr w:rsidR="00931D89" w14:paraId="79191A89" w14:textId="77777777" w:rsidTr="00931D89">
        <w:tc>
          <w:tcPr>
            <w:tcW w:w="1951" w:type="dxa"/>
          </w:tcPr>
          <w:p w14:paraId="6791AAF4" w14:textId="13C846CA" w:rsidR="00931D89" w:rsidRPr="00931D89" w:rsidRDefault="00931D89" w:rsidP="00536050">
            <w:pPr>
              <w:jc w:val="center"/>
              <w:rPr>
                <w:b/>
                <w:bCs/>
                <w:sz w:val="22"/>
                <w:szCs w:val="22"/>
              </w:rPr>
            </w:pPr>
            <w:r w:rsidRPr="00931D89">
              <w:rPr>
                <w:b/>
                <w:bCs/>
                <w:sz w:val="22"/>
                <w:szCs w:val="22"/>
              </w:rPr>
              <w:t>игроки</w:t>
            </w:r>
          </w:p>
        </w:tc>
        <w:tc>
          <w:tcPr>
            <w:tcW w:w="2410" w:type="dxa"/>
          </w:tcPr>
          <w:p w14:paraId="5A58358B" w14:textId="6FC5DAD1" w:rsidR="00931D89" w:rsidRPr="00931D89" w:rsidRDefault="00931D89" w:rsidP="00536050">
            <w:pPr>
              <w:jc w:val="center"/>
              <w:rPr>
                <w:b/>
                <w:bCs/>
                <w:sz w:val="22"/>
                <w:szCs w:val="22"/>
              </w:rPr>
            </w:pPr>
            <w:r w:rsidRPr="00931D89">
              <w:rPr>
                <w:b/>
                <w:bCs/>
                <w:sz w:val="22"/>
                <w:szCs w:val="22"/>
              </w:rPr>
              <w:t xml:space="preserve">игра </w:t>
            </w:r>
          </w:p>
        </w:tc>
        <w:tc>
          <w:tcPr>
            <w:tcW w:w="2551" w:type="dxa"/>
          </w:tcPr>
          <w:p w14:paraId="050B0CB6" w14:textId="4EEF7600" w:rsidR="00931D89" w:rsidRPr="00931D89" w:rsidRDefault="00931D89" w:rsidP="00536050">
            <w:pPr>
              <w:jc w:val="center"/>
              <w:rPr>
                <w:b/>
                <w:bCs/>
                <w:sz w:val="22"/>
                <w:szCs w:val="22"/>
              </w:rPr>
            </w:pPr>
            <w:r>
              <w:rPr>
                <w:b/>
                <w:bCs/>
                <w:sz w:val="22"/>
                <w:szCs w:val="22"/>
              </w:rPr>
              <w:t>равновесие Нэша</w:t>
            </w:r>
          </w:p>
        </w:tc>
        <w:tc>
          <w:tcPr>
            <w:tcW w:w="2943" w:type="dxa"/>
          </w:tcPr>
          <w:p w14:paraId="13F35539" w14:textId="628C3DCA" w:rsidR="00931D89" w:rsidRPr="00931D89" w:rsidRDefault="00931D89" w:rsidP="00536050">
            <w:pPr>
              <w:jc w:val="center"/>
              <w:rPr>
                <w:b/>
                <w:bCs/>
                <w:sz w:val="22"/>
                <w:szCs w:val="22"/>
              </w:rPr>
            </w:pPr>
            <w:r>
              <w:rPr>
                <w:b/>
                <w:bCs/>
                <w:sz w:val="22"/>
                <w:szCs w:val="22"/>
              </w:rPr>
              <w:t>оптимальность по Парето</w:t>
            </w:r>
          </w:p>
        </w:tc>
      </w:tr>
      <w:tr w:rsidR="00931D89" w14:paraId="04B7E323" w14:textId="77777777" w:rsidTr="00931D89">
        <w:tc>
          <w:tcPr>
            <w:tcW w:w="1951" w:type="dxa"/>
          </w:tcPr>
          <w:p w14:paraId="531BE7C3" w14:textId="394A289E" w:rsidR="00931D89" w:rsidRPr="00931D89" w:rsidRDefault="00931D89" w:rsidP="00536050">
            <w:pPr>
              <w:jc w:val="center"/>
              <w:rPr>
                <w:sz w:val="22"/>
                <w:szCs w:val="22"/>
              </w:rPr>
            </w:pPr>
            <w:r>
              <w:rPr>
                <w:sz w:val="22"/>
                <w:szCs w:val="22"/>
              </w:rPr>
              <w:t>заключенные</w:t>
            </w:r>
          </w:p>
        </w:tc>
        <w:tc>
          <w:tcPr>
            <w:tcW w:w="2410" w:type="dxa"/>
          </w:tcPr>
          <w:p w14:paraId="7097168D" w14:textId="2810E895" w:rsidR="00931D89" w:rsidRPr="00931D89" w:rsidRDefault="00931D89" w:rsidP="00536050">
            <w:pPr>
              <w:jc w:val="center"/>
              <w:rPr>
                <w:sz w:val="22"/>
                <w:szCs w:val="22"/>
              </w:rPr>
            </w:pPr>
            <w:r>
              <w:rPr>
                <w:sz w:val="22"/>
                <w:szCs w:val="22"/>
              </w:rPr>
              <w:t>сделка со следствием</w:t>
            </w:r>
          </w:p>
        </w:tc>
        <w:tc>
          <w:tcPr>
            <w:tcW w:w="2551" w:type="dxa"/>
          </w:tcPr>
          <w:p w14:paraId="6F4922F2" w14:textId="600CC86D" w:rsidR="00931D89" w:rsidRPr="00931D89" w:rsidRDefault="00931D89" w:rsidP="00536050">
            <w:pPr>
              <w:jc w:val="center"/>
              <w:rPr>
                <w:sz w:val="22"/>
                <w:szCs w:val="22"/>
              </w:rPr>
            </w:pPr>
            <w:r>
              <w:rPr>
                <w:sz w:val="22"/>
                <w:szCs w:val="22"/>
              </w:rPr>
              <w:t>согласие на сделку</w:t>
            </w:r>
          </w:p>
        </w:tc>
        <w:tc>
          <w:tcPr>
            <w:tcW w:w="2943" w:type="dxa"/>
          </w:tcPr>
          <w:p w14:paraId="63CE8457" w14:textId="7A4289F0" w:rsidR="00931D89" w:rsidRPr="00931D89" w:rsidRDefault="00931D89" w:rsidP="00536050">
            <w:pPr>
              <w:jc w:val="center"/>
              <w:rPr>
                <w:sz w:val="22"/>
                <w:szCs w:val="22"/>
              </w:rPr>
            </w:pPr>
            <w:r>
              <w:rPr>
                <w:sz w:val="22"/>
                <w:szCs w:val="22"/>
              </w:rPr>
              <w:t xml:space="preserve">отказ от </w:t>
            </w:r>
            <w:r w:rsidR="00404DD7">
              <w:rPr>
                <w:sz w:val="22"/>
                <w:szCs w:val="22"/>
              </w:rPr>
              <w:t>дачи показаний</w:t>
            </w:r>
          </w:p>
        </w:tc>
      </w:tr>
      <w:tr w:rsidR="00931D89" w14:paraId="3D92E706" w14:textId="77777777" w:rsidTr="00931D89">
        <w:tc>
          <w:tcPr>
            <w:tcW w:w="1951" w:type="dxa"/>
          </w:tcPr>
          <w:p w14:paraId="1D916DEA" w14:textId="1C4E670E" w:rsidR="00931D89" w:rsidRPr="00931D89" w:rsidRDefault="00931D89" w:rsidP="00536050">
            <w:pPr>
              <w:jc w:val="center"/>
              <w:rPr>
                <w:sz w:val="22"/>
                <w:szCs w:val="22"/>
              </w:rPr>
            </w:pPr>
            <w:r>
              <w:rPr>
                <w:sz w:val="22"/>
                <w:szCs w:val="22"/>
              </w:rPr>
              <w:t>враждующие страны</w:t>
            </w:r>
          </w:p>
        </w:tc>
        <w:tc>
          <w:tcPr>
            <w:tcW w:w="2410" w:type="dxa"/>
          </w:tcPr>
          <w:p w14:paraId="6F326653" w14:textId="4353D1AA" w:rsidR="00931D89" w:rsidRPr="00931D89" w:rsidRDefault="00931D89" w:rsidP="00536050">
            <w:pPr>
              <w:jc w:val="center"/>
              <w:rPr>
                <w:sz w:val="22"/>
                <w:szCs w:val="22"/>
              </w:rPr>
            </w:pPr>
            <w:r>
              <w:rPr>
                <w:sz w:val="22"/>
                <w:szCs w:val="22"/>
              </w:rPr>
              <w:t>стратегия развития</w:t>
            </w:r>
          </w:p>
        </w:tc>
        <w:tc>
          <w:tcPr>
            <w:tcW w:w="2551" w:type="dxa"/>
          </w:tcPr>
          <w:p w14:paraId="7B8C6074" w14:textId="3E68BFB3" w:rsidR="00931D89" w:rsidRPr="00931D89" w:rsidRDefault="00931D89" w:rsidP="00536050">
            <w:pPr>
              <w:jc w:val="center"/>
              <w:rPr>
                <w:sz w:val="22"/>
                <w:szCs w:val="22"/>
              </w:rPr>
            </w:pPr>
            <w:r>
              <w:rPr>
                <w:sz w:val="22"/>
                <w:szCs w:val="22"/>
              </w:rPr>
              <w:t>гонка вооружений</w:t>
            </w:r>
          </w:p>
        </w:tc>
        <w:tc>
          <w:tcPr>
            <w:tcW w:w="2943" w:type="dxa"/>
          </w:tcPr>
          <w:p w14:paraId="535D4E55" w14:textId="1CB95120" w:rsidR="00931D89" w:rsidRPr="00931D89" w:rsidRDefault="00931D89" w:rsidP="00536050">
            <w:pPr>
              <w:jc w:val="center"/>
              <w:rPr>
                <w:sz w:val="22"/>
                <w:szCs w:val="22"/>
              </w:rPr>
            </w:pPr>
            <w:r>
              <w:rPr>
                <w:sz w:val="22"/>
                <w:szCs w:val="22"/>
              </w:rPr>
              <w:t>мирное развитие</w:t>
            </w:r>
          </w:p>
        </w:tc>
      </w:tr>
      <w:tr w:rsidR="00931D89" w14:paraId="62EC5E75" w14:textId="77777777" w:rsidTr="00931D89">
        <w:tc>
          <w:tcPr>
            <w:tcW w:w="1951" w:type="dxa"/>
          </w:tcPr>
          <w:p w14:paraId="47B5AA58" w14:textId="2A0E20F6" w:rsidR="00931D89" w:rsidRPr="00931D89" w:rsidRDefault="00931D89" w:rsidP="00536050">
            <w:pPr>
              <w:jc w:val="center"/>
              <w:rPr>
                <w:sz w:val="22"/>
                <w:szCs w:val="22"/>
              </w:rPr>
            </w:pPr>
            <w:r>
              <w:rPr>
                <w:sz w:val="22"/>
                <w:szCs w:val="22"/>
              </w:rPr>
              <w:t>враждующие группировки</w:t>
            </w:r>
          </w:p>
        </w:tc>
        <w:tc>
          <w:tcPr>
            <w:tcW w:w="2410" w:type="dxa"/>
          </w:tcPr>
          <w:p w14:paraId="1F54D1A8" w14:textId="04B73B12" w:rsidR="00931D89" w:rsidRPr="00931D89" w:rsidRDefault="00931D89" w:rsidP="00536050">
            <w:pPr>
              <w:jc w:val="center"/>
              <w:rPr>
                <w:sz w:val="22"/>
                <w:szCs w:val="22"/>
              </w:rPr>
            </w:pPr>
            <w:r>
              <w:rPr>
                <w:sz w:val="22"/>
                <w:szCs w:val="22"/>
              </w:rPr>
              <w:t>обмен пленными</w:t>
            </w:r>
          </w:p>
        </w:tc>
        <w:tc>
          <w:tcPr>
            <w:tcW w:w="2551" w:type="dxa"/>
          </w:tcPr>
          <w:p w14:paraId="13FBCBC9" w14:textId="37676B38" w:rsidR="00931D89" w:rsidRPr="00931D89" w:rsidRDefault="00931D89" w:rsidP="00536050">
            <w:pPr>
              <w:jc w:val="center"/>
              <w:rPr>
                <w:sz w:val="22"/>
                <w:szCs w:val="22"/>
              </w:rPr>
            </w:pPr>
            <w:r>
              <w:rPr>
                <w:sz w:val="22"/>
                <w:szCs w:val="22"/>
              </w:rPr>
              <w:t xml:space="preserve">нарушение </w:t>
            </w:r>
            <w:r w:rsidR="00404DD7">
              <w:rPr>
                <w:sz w:val="22"/>
                <w:szCs w:val="22"/>
              </w:rPr>
              <w:t>договоренности</w:t>
            </w:r>
          </w:p>
        </w:tc>
        <w:tc>
          <w:tcPr>
            <w:tcW w:w="2943" w:type="dxa"/>
          </w:tcPr>
          <w:p w14:paraId="3DC5A8E0" w14:textId="1805F18A" w:rsidR="00931D89" w:rsidRPr="00931D89" w:rsidRDefault="00931D89" w:rsidP="00536050">
            <w:pPr>
              <w:jc w:val="center"/>
              <w:rPr>
                <w:sz w:val="22"/>
                <w:szCs w:val="22"/>
              </w:rPr>
            </w:pPr>
            <w:r>
              <w:rPr>
                <w:sz w:val="22"/>
                <w:szCs w:val="22"/>
              </w:rPr>
              <w:t xml:space="preserve">выполнение </w:t>
            </w:r>
            <w:r w:rsidR="00404DD7">
              <w:rPr>
                <w:sz w:val="22"/>
                <w:szCs w:val="22"/>
              </w:rPr>
              <w:t>обмена</w:t>
            </w:r>
          </w:p>
        </w:tc>
      </w:tr>
      <w:tr w:rsidR="00931D89" w14:paraId="069A9DFE" w14:textId="77777777" w:rsidTr="00931D89">
        <w:tc>
          <w:tcPr>
            <w:tcW w:w="1951" w:type="dxa"/>
          </w:tcPr>
          <w:p w14:paraId="20F09A7A" w14:textId="4867CFAB" w:rsidR="00931D89" w:rsidRPr="00931D89" w:rsidRDefault="00931D89" w:rsidP="00931D89">
            <w:pPr>
              <w:jc w:val="center"/>
              <w:rPr>
                <w:sz w:val="22"/>
                <w:szCs w:val="22"/>
              </w:rPr>
            </w:pPr>
            <w:r>
              <w:rPr>
                <w:sz w:val="22"/>
                <w:szCs w:val="22"/>
              </w:rPr>
              <w:t>коммерсанты</w:t>
            </w:r>
          </w:p>
        </w:tc>
        <w:tc>
          <w:tcPr>
            <w:tcW w:w="2410" w:type="dxa"/>
          </w:tcPr>
          <w:p w14:paraId="49630A58" w14:textId="14BD64A4" w:rsidR="00931D89" w:rsidRPr="00931D89" w:rsidRDefault="00931D89" w:rsidP="00931D89">
            <w:pPr>
              <w:jc w:val="center"/>
              <w:rPr>
                <w:sz w:val="22"/>
                <w:szCs w:val="22"/>
              </w:rPr>
            </w:pPr>
            <w:r>
              <w:rPr>
                <w:sz w:val="22"/>
                <w:szCs w:val="22"/>
              </w:rPr>
              <w:t>бартерная сделка</w:t>
            </w:r>
          </w:p>
        </w:tc>
        <w:tc>
          <w:tcPr>
            <w:tcW w:w="2551" w:type="dxa"/>
          </w:tcPr>
          <w:p w14:paraId="7790AB81" w14:textId="0C47775B" w:rsidR="00931D89" w:rsidRPr="00931D89" w:rsidRDefault="00931D89" w:rsidP="00931D89">
            <w:pPr>
              <w:jc w:val="center"/>
              <w:rPr>
                <w:sz w:val="22"/>
                <w:szCs w:val="22"/>
              </w:rPr>
            </w:pPr>
            <w:r>
              <w:rPr>
                <w:sz w:val="22"/>
                <w:szCs w:val="22"/>
              </w:rPr>
              <w:t>нарушение соглашения</w:t>
            </w:r>
          </w:p>
        </w:tc>
        <w:tc>
          <w:tcPr>
            <w:tcW w:w="2943" w:type="dxa"/>
          </w:tcPr>
          <w:p w14:paraId="04107664" w14:textId="64443526" w:rsidR="00931D89" w:rsidRPr="00931D89" w:rsidRDefault="00931D89" w:rsidP="00931D89">
            <w:pPr>
              <w:jc w:val="center"/>
              <w:rPr>
                <w:sz w:val="22"/>
                <w:szCs w:val="22"/>
              </w:rPr>
            </w:pPr>
            <w:r>
              <w:rPr>
                <w:sz w:val="22"/>
                <w:szCs w:val="22"/>
              </w:rPr>
              <w:t>выполнение соглашения</w:t>
            </w:r>
          </w:p>
        </w:tc>
      </w:tr>
      <w:tr w:rsidR="00931D89" w14:paraId="2F2A4245" w14:textId="77777777" w:rsidTr="00931D89">
        <w:tc>
          <w:tcPr>
            <w:tcW w:w="1951" w:type="dxa"/>
          </w:tcPr>
          <w:p w14:paraId="0A50E2E8" w14:textId="55CD4997" w:rsidR="00931D89" w:rsidRDefault="00931D89" w:rsidP="00931D89">
            <w:pPr>
              <w:jc w:val="center"/>
              <w:rPr>
                <w:sz w:val="22"/>
                <w:szCs w:val="22"/>
              </w:rPr>
            </w:pPr>
            <w:r>
              <w:rPr>
                <w:sz w:val="22"/>
                <w:szCs w:val="22"/>
              </w:rPr>
              <w:t>конкурирующие</w:t>
            </w:r>
          </w:p>
          <w:p w14:paraId="74ABCD92" w14:textId="234D9265" w:rsidR="00931D89" w:rsidRPr="00931D89" w:rsidRDefault="00931D89" w:rsidP="00931D89">
            <w:pPr>
              <w:jc w:val="center"/>
              <w:rPr>
                <w:sz w:val="22"/>
                <w:szCs w:val="22"/>
              </w:rPr>
            </w:pPr>
            <w:r>
              <w:rPr>
                <w:sz w:val="22"/>
                <w:szCs w:val="22"/>
              </w:rPr>
              <w:t>фирмы</w:t>
            </w:r>
          </w:p>
        </w:tc>
        <w:tc>
          <w:tcPr>
            <w:tcW w:w="2410" w:type="dxa"/>
          </w:tcPr>
          <w:p w14:paraId="7DFA51FF" w14:textId="009D03AF" w:rsidR="00931D89" w:rsidRPr="00931D89" w:rsidRDefault="00931D89" w:rsidP="00931D89">
            <w:pPr>
              <w:jc w:val="center"/>
              <w:rPr>
                <w:sz w:val="22"/>
                <w:szCs w:val="22"/>
              </w:rPr>
            </w:pPr>
            <w:r>
              <w:rPr>
                <w:sz w:val="22"/>
                <w:szCs w:val="22"/>
              </w:rPr>
              <w:t>назначение цены</w:t>
            </w:r>
          </w:p>
        </w:tc>
        <w:tc>
          <w:tcPr>
            <w:tcW w:w="2551" w:type="dxa"/>
          </w:tcPr>
          <w:p w14:paraId="07289C80" w14:textId="64655E23" w:rsidR="00931D89" w:rsidRPr="00931D89" w:rsidRDefault="00931D89" w:rsidP="00931D89">
            <w:pPr>
              <w:jc w:val="center"/>
              <w:rPr>
                <w:sz w:val="22"/>
                <w:szCs w:val="22"/>
              </w:rPr>
            </w:pPr>
            <w:r>
              <w:rPr>
                <w:sz w:val="22"/>
                <w:szCs w:val="22"/>
              </w:rPr>
              <w:t>низкие цены</w:t>
            </w:r>
          </w:p>
        </w:tc>
        <w:tc>
          <w:tcPr>
            <w:tcW w:w="2943" w:type="dxa"/>
          </w:tcPr>
          <w:p w14:paraId="3C088D87" w14:textId="0B0EA175" w:rsidR="00931D89" w:rsidRPr="00931D89" w:rsidRDefault="00931D89" w:rsidP="00931D89">
            <w:pPr>
              <w:jc w:val="center"/>
              <w:rPr>
                <w:sz w:val="22"/>
                <w:szCs w:val="22"/>
              </w:rPr>
            </w:pPr>
            <w:r>
              <w:rPr>
                <w:sz w:val="22"/>
                <w:szCs w:val="22"/>
              </w:rPr>
              <w:t>картельный сговор</w:t>
            </w:r>
          </w:p>
        </w:tc>
      </w:tr>
    </w:tbl>
    <w:p w14:paraId="72FE3832" w14:textId="4B5C1878" w:rsidR="00345D5C" w:rsidRPr="003C0FF5" w:rsidRDefault="00345D5C" w:rsidP="003C0FF5">
      <w:pPr>
        <w:ind w:firstLine="567"/>
        <w:rPr>
          <w:bCs/>
          <w:sz w:val="24"/>
          <w:szCs w:val="24"/>
        </w:rPr>
      </w:pPr>
    </w:p>
    <w:p w14:paraId="7A2ECAEF" w14:textId="48F5D171" w:rsidR="003C0FF5" w:rsidRPr="003C0FF5" w:rsidRDefault="003C0FF5" w:rsidP="00A51F97">
      <w:pPr>
        <w:ind w:firstLine="567"/>
        <w:jc w:val="both"/>
        <w:rPr>
          <w:bCs/>
          <w:sz w:val="24"/>
          <w:szCs w:val="24"/>
        </w:rPr>
      </w:pPr>
      <w:r>
        <w:rPr>
          <w:bCs/>
          <w:sz w:val="24"/>
          <w:szCs w:val="24"/>
        </w:rPr>
        <w:t>Общие определения равновесия Нэша и оптимальности по Парето при</w:t>
      </w:r>
      <w:r w:rsidR="00A51F97">
        <w:rPr>
          <w:bCs/>
          <w:sz w:val="24"/>
          <w:szCs w:val="24"/>
        </w:rPr>
        <w:t>водятся в Приложении.</w:t>
      </w:r>
    </w:p>
    <w:p w14:paraId="338E2B04" w14:textId="6675D559" w:rsidR="00642A83" w:rsidRPr="00642A83" w:rsidRDefault="00345D5C" w:rsidP="007223FA">
      <w:pPr>
        <w:spacing w:before="100"/>
        <w:jc w:val="both"/>
      </w:pPr>
      <w:r>
        <w:rPr>
          <w:b/>
          <w:sz w:val="24"/>
          <w:szCs w:val="24"/>
        </w:rPr>
        <w:t>Задание 17.</w:t>
      </w:r>
      <w:r w:rsidR="003C0FF5">
        <w:rPr>
          <w:b/>
          <w:sz w:val="24"/>
          <w:szCs w:val="24"/>
        </w:rPr>
        <w:t>3</w:t>
      </w:r>
      <w:r>
        <w:rPr>
          <w:b/>
          <w:sz w:val="24"/>
          <w:szCs w:val="24"/>
        </w:rPr>
        <w:t xml:space="preserve">. </w:t>
      </w:r>
      <w:r w:rsidR="003C0FF5">
        <w:rPr>
          <w:b/>
          <w:sz w:val="24"/>
          <w:szCs w:val="24"/>
        </w:rPr>
        <w:t>Конкуренция двух фирм с тремя вариантами цен</w:t>
      </w:r>
      <w:r>
        <w:rPr>
          <w:sz w:val="24"/>
          <w:szCs w:val="24"/>
        </w:rPr>
        <w:t>.</w:t>
      </w:r>
      <w:r w:rsidR="003C0FF5">
        <w:rPr>
          <w:sz w:val="24"/>
          <w:szCs w:val="24"/>
        </w:rPr>
        <w:t xml:space="preserve"> Имеются две фирмы, </w:t>
      </w:r>
      <w:r w:rsidR="00A51F97">
        <w:rPr>
          <w:sz w:val="24"/>
          <w:szCs w:val="24"/>
        </w:rPr>
        <w:t xml:space="preserve">выпускающие один и тот же товар. Каждая из фирм независимо друг от друга может назначить низкие, </w:t>
      </w:r>
      <w:r w:rsidR="0052498B">
        <w:rPr>
          <w:sz w:val="24"/>
          <w:szCs w:val="24"/>
        </w:rPr>
        <w:t xml:space="preserve">средние и </w:t>
      </w:r>
      <w:r w:rsidR="00A51F97">
        <w:rPr>
          <w:sz w:val="24"/>
          <w:szCs w:val="24"/>
        </w:rPr>
        <w:t xml:space="preserve">высокие цены, которые соответствуют значениям 1, 2 и 3 стоимости единицы продукции. Спрос на товар тем выше, чем ниже уровень цен. В частности, если обе фирмы назначают низкие цены, то каждая из них продаст по 12 единиц продукции, если средних, то по 8, а если высокие – то по 6. Если одна фирма назначает низкие цены, а другая – средние, то первая продаст 17 единиц продукции, а вторая – 5. Если одна фирма назначает средние цены, а другая – высокие, то первая продаст 9 единиц продукции, а вторая </w:t>
      </w:r>
      <w:r w:rsidR="007223FA">
        <w:rPr>
          <w:sz w:val="24"/>
          <w:szCs w:val="24"/>
        </w:rPr>
        <w:t>–</w:t>
      </w:r>
      <w:r w:rsidR="00A51F97">
        <w:rPr>
          <w:sz w:val="24"/>
          <w:szCs w:val="24"/>
        </w:rPr>
        <w:t xml:space="preserve"> </w:t>
      </w:r>
      <w:r w:rsidR="007223FA">
        <w:rPr>
          <w:sz w:val="24"/>
          <w:szCs w:val="24"/>
        </w:rPr>
        <w:t xml:space="preserve">четыре. Если же одна фирма назначает низкие цены, а другая – высокие, то первая продает 20 единиц продукции, а вторая – ничего. Дать математическое описание данной системы, а также найти равновесие Нэша и ситуацию, оптимальную по Парето. </w:t>
      </w:r>
      <w:r w:rsidR="00A51F97">
        <w:rPr>
          <w:sz w:val="24"/>
          <w:szCs w:val="24"/>
        </w:rPr>
        <w:t xml:space="preserve"> </w:t>
      </w:r>
      <w:r w:rsidR="003C0FF5">
        <w:rPr>
          <w:sz w:val="24"/>
          <w:szCs w:val="24"/>
        </w:rPr>
        <w:t xml:space="preserve"> </w:t>
      </w:r>
    </w:p>
    <w:p w14:paraId="460F06B1" w14:textId="3F639799" w:rsidR="00642A83" w:rsidRDefault="00642A83" w:rsidP="0052498B">
      <w:pPr>
        <w:tabs>
          <w:tab w:val="left" w:pos="2127"/>
          <w:tab w:val="left" w:pos="5387"/>
        </w:tabs>
        <w:spacing w:before="160"/>
        <w:jc w:val="both"/>
        <w:rPr>
          <w:sz w:val="24"/>
          <w:szCs w:val="24"/>
        </w:rPr>
      </w:pPr>
      <w:r w:rsidRPr="00706485">
        <w:rPr>
          <w:b/>
          <w:sz w:val="24"/>
          <w:szCs w:val="24"/>
        </w:rPr>
        <w:t>Направление дальнейшей работы</w:t>
      </w:r>
      <w:r w:rsidRPr="00706485">
        <w:rPr>
          <w:sz w:val="24"/>
          <w:szCs w:val="24"/>
        </w:rPr>
        <w:t>.</w:t>
      </w:r>
      <w:r w:rsidRPr="00ED01B0">
        <w:rPr>
          <w:sz w:val="24"/>
          <w:szCs w:val="24"/>
        </w:rPr>
        <w:t xml:space="preserve"> </w:t>
      </w:r>
      <w:r>
        <w:rPr>
          <w:sz w:val="24"/>
          <w:szCs w:val="24"/>
        </w:rPr>
        <w:t xml:space="preserve">В предшествующих главах мы рассмотрели различные </w:t>
      </w:r>
      <w:r w:rsidR="00AA1CB4">
        <w:rPr>
          <w:sz w:val="24"/>
          <w:szCs w:val="24"/>
        </w:rPr>
        <w:t xml:space="preserve">детерминированные </w:t>
      </w:r>
      <w:r>
        <w:rPr>
          <w:sz w:val="24"/>
          <w:szCs w:val="24"/>
        </w:rPr>
        <w:t xml:space="preserve">математические модели. Однако возможны </w:t>
      </w:r>
      <w:r w:rsidR="00AA1CB4">
        <w:rPr>
          <w:sz w:val="24"/>
          <w:szCs w:val="24"/>
        </w:rPr>
        <w:t>системы, состояние которых зависит от некоторых случайных факторов</w:t>
      </w:r>
      <w:r w:rsidRPr="00706485">
        <w:rPr>
          <w:sz w:val="24"/>
          <w:szCs w:val="24"/>
        </w:rPr>
        <w:t>.</w:t>
      </w:r>
      <w:r w:rsidR="00AA1CB4">
        <w:rPr>
          <w:sz w:val="24"/>
          <w:szCs w:val="24"/>
        </w:rPr>
        <w:t xml:space="preserve"> Такие задачи являются предметом следующей главы.</w:t>
      </w:r>
    </w:p>
    <w:p w14:paraId="726C55B3" w14:textId="77777777" w:rsidR="00D323EC" w:rsidRPr="00FB387A" w:rsidRDefault="00D323EC" w:rsidP="00D323EC">
      <w:pPr>
        <w:pStyle w:val="3"/>
        <w:spacing w:before="600" w:after="100"/>
        <w:ind w:firstLine="0"/>
        <w:rPr>
          <w:b/>
          <w:sz w:val="28"/>
          <w:szCs w:val="28"/>
        </w:rPr>
      </w:pPr>
      <w:r>
        <w:rPr>
          <w:b/>
          <w:sz w:val="28"/>
          <w:szCs w:val="28"/>
        </w:rPr>
        <w:t>ПРИЛОЖЕНИЕ</w:t>
      </w:r>
    </w:p>
    <w:p w14:paraId="4120AA31" w14:textId="1E9B8A2A" w:rsidR="00D323EC" w:rsidRPr="001C217E" w:rsidRDefault="00D61789" w:rsidP="00A86B1D">
      <w:pPr>
        <w:spacing w:before="100"/>
        <w:ind w:right="46" w:firstLine="567"/>
        <w:jc w:val="both"/>
        <w:rPr>
          <w:sz w:val="22"/>
          <w:szCs w:val="24"/>
        </w:rPr>
      </w:pPr>
      <w:r>
        <w:rPr>
          <w:sz w:val="22"/>
          <w:szCs w:val="24"/>
        </w:rPr>
        <w:t xml:space="preserve">Ниже развиваются идеи, описанные выше в лекции. Как уже отмечалось в Главе 7, математические модели эпидемиологии можно рассматривать как развитие моделей динамики популяций. В этой связи рассматриваемую ниже дискретная модель развития эпидемии служит продолжением рассмотренных в Разделе 1 дискретных моделей динамики популяций. Затем на частном примере описывается решение транспортной задачи, поставленной в Разделе 3. К транспортной задаче примыкает и модель планирования производства, также относящая к линейному программированию. Наконец, в заключительном разделе даются некоторые положения теории игр, связанные с описанной в Разделе 5 дилеммой заключенного. </w:t>
      </w:r>
    </w:p>
    <w:p w14:paraId="6CDD7998" w14:textId="77777777" w:rsidR="00D33B6F" w:rsidRDefault="00D33B6F" w:rsidP="00D33B6F">
      <w:pPr>
        <w:pStyle w:val="4"/>
        <w:spacing w:before="400" w:after="60"/>
        <w:jc w:val="left"/>
        <w:rPr>
          <w:b/>
          <w:sz w:val="26"/>
          <w:szCs w:val="26"/>
        </w:rPr>
      </w:pPr>
      <w:bookmarkStart w:id="13" w:name="_Toc481308751"/>
      <w:r>
        <w:rPr>
          <w:b/>
          <w:sz w:val="26"/>
          <w:szCs w:val="26"/>
        </w:rPr>
        <w:t>1</w:t>
      </w:r>
      <w:r w:rsidRPr="00EC4A94">
        <w:rPr>
          <w:b/>
          <w:sz w:val="26"/>
          <w:szCs w:val="26"/>
        </w:rPr>
        <w:t xml:space="preserve">. </w:t>
      </w:r>
      <w:r>
        <w:rPr>
          <w:b/>
          <w:sz w:val="26"/>
          <w:szCs w:val="26"/>
        </w:rPr>
        <w:t>Дискретная модель развития эпидемии</w:t>
      </w:r>
    </w:p>
    <w:p w14:paraId="078EB4DB" w14:textId="77777777" w:rsidR="00D33B6F" w:rsidRDefault="00D33B6F" w:rsidP="00D33B6F">
      <w:pPr>
        <w:ind w:firstLine="567"/>
        <w:jc w:val="both"/>
        <w:rPr>
          <w:sz w:val="24"/>
          <w:szCs w:val="24"/>
        </w:rPr>
      </w:pPr>
      <w:r>
        <w:rPr>
          <w:sz w:val="24"/>
          <w:szCs w:val="24"/>
        </w:rPr>
        <w:t xml:space="preserve">В Главе 7 рассматривалась математическая модель развития эпидемии. При всё население разбивалось на группы в зависимости от состояния людей по отношению к данной болезни. Мы рассмотрим здесь другую модель этого явления. Ее отличительной особенностью, предопределившей выбор именно дискретной, а не непрерывной модели является следующее обстоятельство. Любой заболевший человек через определенное время, значительно меньшее по сравнению с временем, на котором исследуется процесс, обязательно либо выздоровеет, либо умрет. В любом случае через какое-то время он наверняка покидает группу больных, перейдя в другую группу. Аналогично любой человек, бывший в контакте в больным, через какое-то (явно не очень большое) количество дней либо заболеет, либо уже не заболеет. Тем самым он гарантированно покинет группу контактных. В этой связи представляется естественным измерять время дискретно, непосредственно заложив в модель время нахождения человека в той или иной группе.  </w:t>
      </w:r>
    </w:p>
    <w:p w14:paraId="08BCFA1F" w14:textId="77777777" w:rsidR="00D33B6F" w:rsidRDefault="00D33B6F" w:rsidP="00D33B6F">
      <w:pPr>
        <w:ind w:firstLine="567"/>
        <w:jc w:val="both"/>
        <w:rPr>
          <w:sz w:val="24"/>
          <w:szCs w:val="24"/>
        </w:rPr>
      </w:pPr>
      <w:r>
        <w:rPr>
          <w:sz w:val="24"/>
          <w:szCs w:val="24"/>
        </w:rPr>
        <w:t>В данном случае всё население разбивается на следующие группы:</w:t>
      </w:r>
    </w:p>
    <w:p w14:paraId="54D43274" w14:textId="77777777" w:rsidR="00D33B6F" w:rsidRPr="0015582A" w:rsidRDefault="00D33B6F" w:rsidP="00D33B6F">
      <w:pPr>
        <w:ind w:left="360"/>
        <w:rPr>
          <w:sz w:val="24"/>
          <w:szCs w:val="24"/>
        </w:rPr>
      </w:pPr>
      <w:r w:rsidRPr="0015582A">
        <w:rPr>
          <w:i/>
          <w:sz w:val="24"/>
          <w:szCs w:val="24"/>
          <w:lang w:val="en-US"/>
        </w:rPr>
        <w:t>S</w:t>
      </w:r>
      <w:r w:rsidRPr="0015582A">
        <w:rPr>
          <w:sz w:val="24"/>
          <w:szCs w:val="24"/>
        </w:rPr>
        <w:t>: восприимчивые (здоровые, но потенциально больные);</w:t>
      </w:r>
    </w:p>
    <w:p w14:paraId="6BA07902" w14:textId="77777777" w:rsidR="00D33B6F" w:rsidRPr="0015582A" w:rsidRDefault="00D33B6F" w:rsidP="00D33B6F">
      <w:pPr>
        <w:ind w:left="360"/>
        <w:rPr>
          <w:sz w:val="24"/>
          <w:szCs w:val="24"/>
        </w:rPr>
      </w:pPr>
      <w:r w:rsidRPr="0015582A">
        <w:rPr>
          <w:i/>
          <w:sz w:val="24"/>
          <w:szCs w:val="24"/>
          <w:lang w:val="en-US"/>
        </w:rPr>
        <w:t>E</w:t>
      </w:r>
      <w:r w:rsidRPr="0015582A">
        <w:rPr>
          <w:sz w:val="24"/>
          <w:szCs w:val="24"/>
        </w:rPr>
        <w:t>: контактные (здоровые, бывшие в контакте с больными);</w:t>
      </w:r>
    </w:p>
    <w:p w14:paraId="064F3F03" w14:textId="77777777" w:rsidR="00D33B6F" w:rsidRPr="0015582A" w:rsidRDefault="00D33B6F" w:rsidP="00D33B6F">
      <w:pPr>
        <w:ind w:left="360"/>
        <w:rPr>
          <w:sz w:val="24"/>
          <w:szCs w:val="24"/>
        </w:rPr>
      </w:pPr>
      <w:r w:rsidRPr="0015582A">
        <w:rPr>
          <w:i/>
          <w:sz w:val="24"/>
          <w:szCs w:val="24"/>
          <w:lang w:val="en-US"/>
        </w:rPr>
        <w:t>A</w:t>
      </w:r>
      <w:r w:rsidRPr="0015582A">
        <w:rPr>
          <w:sz w:val="24"/>
          <w:szCs w:val="24"/>
        </w:rPr>
        <w:t>: бессимптомные (зараженные, с бессимптомным течением болезни);</w:t>
      </w:r>
    </w:p>
    <w:p w14:paraId="2930FE2E" w14:textId="77777777" w:rsidR="00D33B6F" w:rsidRPr="0015582A" w:rsidRDefault="00D33B6F" w:rsidP="00D33B6F">
      <w:pPr>
        <w:ind w:left="360"/>
        <w:rPr>
          <w:sz w:val="24"/>
          <w:szCs w:val="24"/>
        </w:rPr>
      </w:pPr>
      <w:r w:rsidRPr="0015582A">
        <w:rPr>
          <w:i/>
          <w:sz w:val="24"/>
          <w:szCs w:val="24"/>
          <w:lang w:val="en-US"/>
        </w:rPr>
        <w:t>I</w:t>
      </w:r>
      <w:r w:rsidRPr="0015582A">
        <w:rPr>
          <w:sz w:val="24"/>
          <w:szCs w:val="24"/>
        </w:rPr>
        <w:t>: легко больные (больные в легкой форме, проходящие лечение на дому);</w:t>
      </w:r>
    </w:p>
    <w:p w14:paraId="5793E501" w14:textId="77777777" w:rsidR="00D33B6F" w:rsidRPr="0015582A" w:rsidRDefault="00D33B6F" w:rsidP="00D33B6F">
      <w:pPr>
        <w:ind w:left="360"/>
        <w:jc w:val="both"/>
        <w:rPr>
          <w:sz w:val="24"/>
          <w:szCs w:val="24"/>
        </w:rPr>
      </w:pPr>
      <w:r w:rsidRPr="0015582A">
        <w:rPr>
          <w:i/>
          <w:sz w:val="24"/>
          <w:szCs w:val="24"/>
          <w:lang w:val="en-US"/>
        </w:rPr>
        <w:t>H</w:t>
      </w:r>
      <w:r w:rsidRPr="0015582A">
        <w:rPr>
          <w:sz w:val="24"/>
          <w:szCs w:val="24"/>
        </w:rPr>
        <w:t>: госпитализированные (тяжело больные, находящиеся на госпитализации);</w:t>
      </w:r>
    </w:p>
    <w:p w14:paraId="5FC53D57" w14:textId="77777777" w:rsidR="00D33B6F" w:rsidRPr="0015582A" w:rsidRDefault="00D33B6F" w:rsidP="00D33B6F">
      <w:pPr>
        <w:ind w:left="360"/>
        <w:rPr>
          <w:sz w:val="24"/>
          <w:szCs w:val="24"/>
        </w:rPr>
      </w:pPr>
      <w:r w:rsidRPr="0015582A">
        <w:rPr>
          <w:i/>
          <w:sz w:val="24"/>
          <w:szCs w:val="24"/>
          <w:lang w:val="en-US"/>
        </w:rPr>
        <w:t>C</w:t>
      </w:r>
      <w:r w:rsidRPr="0015582A">
        <w:rPr>
          <w:sz w:val="24"/>
          <w:szCs w:val="24"/>
        </w:rPr>
        <w:t>: критические (больные в критическом состоянии);</w:t>
      </w:r>
    </w:p>
    <w:p w14:paraId="2CCF149D" w14:textId="77777777" w:rsidR="00D33B6F" w:rsidRPr="0015582A" w:rsidRDefault="00D33B6F" w:rsidP="00D33B6F">
      <w:pPr>
        <w:ind w:left="360"/>
        <w:rPr>
          <w:sz w:val="24"/>
          <w:szCs w:val="24"/>
        </w:rPr>
      </w:pPr>
      <w:r w:rsidRPr="0015582A">
        <w:rPr>
          <w:i/>
          <w:sz w:val="24"/>
          <w:szCs w:val="24"/>
          <w:lang w:val="en-US"/>
        </w:rPr>
        <w:lastRenderedPageBreak/>
        <w:t>R</w:t>
      </w:r>
      <w:r w:rsidRPr="0015582A">
        <w:rPr>
          <w:sz w:val="24"/>
          <w:szCs w:val="24"/>
        </w:rPr>
        <w:t>: выздоровевшие (переболевшие, у которых нет никаких признаков болезни);</w:t>
      </w:r>
    </w:p>
    <w:p w14:paraId="1F5694FE" w14:textId="77777777" w:rsidR="00D33B6F" w:rsidRPr="003948D9" w:rsidRDefault="00D33B6F" w:rsidP="00D33B6F">
      <w:pPr>
        <w:ind w:left="360"/>
        <w:rPr>
          <w:sz w:val="24"/>
          <w:szCs w:val="24"/>
        </w:rPr>
      </w:pPr>
      <w:r w:rsidRPr="0015582A">
        <w:rPr>
          <w:i/>
          <w:sz w:val="24"/>
          <w:szCs w:val="24"/>
          <w:lang w:val="en-US"/>
        </w:rPr>
        <w:t>D</w:t>
      </w:r>
      <w:r w:rsidRPr="003948D9">
        <w:rPr>
          <w:sz w:val="24"/>
          <w:szCs w:val="24"/>
        </w:rPr>
        <w:t xml:space="preserve">: </w:t>
      </w:r>
      <w:r w:rsidRPr="0015582A">
        <w:rPr>
          <w:sz w:val="24"/>
          <w:szCs w:val="24"/>
        </w:rPr>
        <w:t>умершие</w:t>
      </w:r>
      <w:r w:rsidRPr="003948D9">
        <w:rPr>
          <w:sz w:val="24"/>
          <w:szCs w:val="24"/>
        </w:rPr>
        <w:t xml:space="preserve">. </w:t>
      </w:r>
    </w:p>
    <w:p w14:paraId="579E9276" w14:textId="77777777" w:rsidR="00D33B6F" w:rsidRDefault="00D33B6F" w:rsidP="00D33B6F">
      <w:pPr>
        <w:ind w:firstLine="567"/>
        <w:jc w:val="both"/>
        <w:rPr>
          <w:sz w:val="24"/>
          <w:szCs w:val="24"/>
        </w:rPr>
      </w:pPr>
      <w:r>
        <w:rPr>
          <w:sz w:val="24"/>
          <w:szCs w:val="24"/>
        </w:rPr>
        <w:t xml:space="preserve">Предполагается, что восприимчивый человек заражается, проходя через стадию нахождения в группе контактных. При этом источниками заражения являются только бессимптомные (в большей степени) и легко больные (в меньшей степени), поскольку госпитализированные больные находятся под контролем и в существенно меньшей степени могут оказаться источниками заражения. Предполагается также, что </w:t>
      </w:r>
      <w:r w:rsidRPr="009265C7">
        <w:rPr>
          <w:sz w:val="24"/>
          <w:szCs w:val="24"/>
        </w:rPr>
        <w:t>все выздоровевшие иммунизированы, т.е. не являются восприимчивыми</w:t>
      </w:r>
      <w:r>
        <w:rPr>
          <w:sz w:val="24"/>
          <w:szCs w:val="24"/>
        </w:rPr>
        <w:t xml:space="preserve"> к болезни</w:t>
      </w:r>
      <w:r w:rsidRPr="009265C7">
        <w:rPr>
          <w:sz w:val="24"/>
          <w:szCs w:val="24"/>
        </w:rPr>
        <w:t>.</w:t>
      </w:r>
    </w:p>
    <w:p w14:paraId="7965AFED" w14:textId="77777777" w:rsidR="00D33B6F" w:rsidRDefault="00D33B6F" w:rsidP="00D33B6F">
      <w:pPr>
        <w:ind w:firstLine="567"/>
        <w:jc w:val="both"/>
        <w:rPr>
          <w:sz w:val="24"/>
          <w:szCs w:val="24"/>
        </w:rPr>
      </w:pPr>
      <w:r>
        <w:rPr>
          <w:sz w:val="24"/>
          <w:szCs w:val="24"/>
        </w:rPr>
        <w:t xml:space="preserve">При построении модели учитываются следующие межгрупповые переходы, см. Рис. </w:t>
      </w:r>
      <w:r w:rsidRPr="00CF5E39">
        <w:rPr>
          <w:sz w:val="24"/>
          <w:szCs w:val="24"/>
        </w:rPr>
        <w:t>17.</w:t>
      </w:r>
      <w:r>
        <w:rPr>
          <w:sz w:val="24"/>
          <w:szCs w:val="24"/>
        </w:rPr>
        <w:t>4:</w:t>
      </w:r>
    </w:p>
    <w:p w14:paraId="4D1B08FD" w14:textId="77777777" w:rsidR="00D33B6F" w:rsidRPr="00930533" w:rsidRDefault="00D33B6F" w:rsidP="00D33B6F">
      <w:pPr>
        <w:pStyle w:val="af"/>
        <w:numPr>
          <w:ilvl w:val="0"/>
          <w:numId w:val="29"/>
        </w:numPr>
        <w:rPr>
          <w:sz w:val="24"/>
          <w:szCs w:val="24"/>
        </w:rPr>
      </w:pPr>
      <w:r w:rsidRPr="00A95B0B">
        <w:rPr>
          <w:i/>
          <w:sz w:val="24"/>
          <w:szCs w:val="24"/>
          <w:lang w:val="en-US"/>
        </w:rPr>
        <w:t>es</w:t>
      </w:r>
      <w:r>
        <w:rPr>
          <w:sz w:val="24"/>
          <w:szCs w:val="24"/>
        </w:rPr>
        <w:t>:</w:t>
      </w:r>
      <w:r w:rsidRPr="00930533">
        <w:rPr>
          <w:sz w:val="24"/>
          <w:szCs w:val="24"/>
        </w:rPr>
        <w:t xml:space="preserve"> </w:t>
      </w:r>
      <w:r>
        <w:rPr>
          <w:sz w:val="24"/>
          <w:szCs w:val="24"/>
        </w:rPr>
        <w:t>к</w:t>
      </w:r>
      <w:r w:rsidRPr="00930533">
        <w:rPr>
          <w:sz w:val="24"/>
          <w:szCs w:val="24"/>
        </w:rPr>
        <w:t>онтактный может не заболеть и снова стать восприимчивым</w:t>
      </w:r>
      <w:r>
        <w:rPr>
          <w:sz w:val="24"/>
          <w:szCs w:val="24"/>
        </w:rPr>
        <w:t>,</w:t>
      </w:r>
    </w:p>
    <w:p w14:paraId="2134AF59"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ea</w:t>
      </w:r>
      <w:r>
        <w:rPr>
          <w:sz w:val="24"/>
          <w:szCs w:val="24"/>
        </w:rPr>
        <w:t>:</w:t>
      </w:r>
      <w:r w:rsidRPr="00930533">
        <w:rPr>
          <w:sz w:val="24"/>
          <w:szCs w:val="24"/>
        </w:rPr>
        <w:t xml:space="preserve"> </w:t>
      </w:r>
      <w:r>
        <w:rPr>
          <w:sz w:val="24"/>
          <w:szCs w:val="24"/>
        </w:rPr>
        <w:t>к</w:t>
      </w:r>
      <w:r w:rsidRPr="00930533">
        <w:rPr>
          <w:sz w:val="24"/>
          <w:szCs w:val="24"/>
        </w:rPr>
        <w:t>онтактный м</w:t>
      </w:r>
      <w:r>
        <w:rPr>
          <w:sz w:val="24"/>
          <w:szCs w:val="24"/>
        </w:rPr>
        <w:t>ожет стать бессимптомно больным,</w:t>
      </w:r>
    </w:p>
    <w:p w14:paraId="7D37B036"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ei</w:t>
      </w:r>
      <w:r>
        <w:rPr>
          <w:sz w:val="24"/>
          <w:szCs w:val="24"/>
        </w:rPr>
        <w:t>: к</w:t>
      </w:r>
      <w:r w:rsidRPr="00930533">
        <w:rPr>
          <w:sz w:val="24"/>
          <w:szCs w:val="24"/>
        </w:rPr>
        <w:t>онтактный может стать легко больным</w:t>
      </w:r>
      <w:r>
        <w:rPr>
          <w:sz w:val="24"/>
          <w:szCs w:val="24"/>
        </w:rPr>
        <w:t>,</w:t>
      </w:r>
    </w:p>
    <w:p w14:paraId="5C700160"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eh</w:t>
      </w:r>
      <w:r>
        <w:rPr>
          <w:sz w:val="24"/>
          <w:szCs w:val="24"/>
        </w:rPr>
        <w:t>: к</w:t>
      </w:r>
      <w:r w:rsidRPr="00930533">
        <w:rPr>
          <w:sz w:val="24"/>
          <w:szCs w:val="24"/>
        </w:rPr>
        <w:t>онтактный может стать госпитализирован</w:t>
      </w:r>
      <w:r>
        <w:rPr>
          <w:sz w:val="24"/>
          <w:szCs w:val="24"/>
        </w:rPr>
        <w:t>,</w:t>
      </w:r>
    </w:p>
    <w:p w14:paraId="4FF1A028" w14:textId="77777777" w:rsidR="00D33B6F" w:rsidRDefault="00D33B6F" w:rsidP="00D33B6F">
      <w:pPr>
        <w:pStyle w:val="af"/>
        <w:numPr>
          <w:ilvl w:val="0"/>
          <w:numId w:val="29"/>
        </w:numPr>
        <w:spacing w:before="200"/>
        <w:rPr>
          <w:sz w:val="24"/>
          <w:szCs w:val="24"/>
        </w:rPr>
      </w:pPr>
      <w:r w:rsidRPr="00A95B0B">
        <w:rPr>
          <w:i/>
          <w:sz w:val="24"/>
          <w:szCs w:val="24"/>
          <w:lang w:val="en-US"/>
        </w:rPr>
        <w:t>ar</w:t>
      </w:r>
      <w:r>
        <w:rPr>
          <w:sz w:val="24"/>
          <w:szCs w:val="24"/>
        </w:rPr>
        <w:t>:</w:t>
      </w:r>
      <w:r w:rsidRPr="00930533">
        <w:rPr>
          <w:sz w:val="24"/>
          <w:szCs w:val="24"/>
        </w:rPr>
        <w:t xml:space="preserve"> </w:t>
      </w:r>
      <w:r>
        <w:rPr>
          <w:sz w:val="24"/>
          <w:szCs w:val="24"/>
        </w:rPr>
        <w:t>б</w:t>
      </w:r>
      <w:r w:rsidRPr="00930533">
        <w:rPr>
          <w:sz w:val="24"/>
          <w:szCs w:val="24"/>
        </w:rPr>
        <w:t>ессимптомный может стать выздоровевшим</w:t>
      </w:r>
      <w:r>
        <w:rPr>
          <w:sz w:val="24"/>
          <w:szCs w:val="24"/>
        </w:rPr>
        <w:t>,</w:t>
      </w:r>
    </w:p>
    <w:p w14:paraId="039A0809"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ae</w:t>
      </w:r>
      <w:r>
        <w:rPr>
          <w:sz w:val="24"/>
          <w:szCs w:val="24"/>
        </w:rPr>
        <w:t>: б</w:t>
      </w:r>
      <w:r w:rsidRPr="00930533">
        <w:rPr>
          <w:sz w:val="24"/>
          <w:szCs w:val="24"/>
        </w:rPr>
        <w:t>ессимптомный может стать</w:t>
      </w:r>
      <w:r>
        <w:rPr>
          <w:sz w:val="24"/>
          <w:szCs w:val="24"/>
        </w:rPr>
        <w:t xml:space="preserve"> легко больным,</w:t>
      </w:r>
    </w:p>
    <w:p w14:paraId="4732EB28" w14:textId="77777777" w:rsidR="00D33B6F" w:rsidRDefault="00D33B6F" w:rsidP="00D33B6F">
      <w:pPr>
        <w:pStyle w:val="af"/>
        <w:numPr>
          <w:ilvl w:val="0"/>
          <w:numId w:val="29"/>
        </w:numPr>
        <w:spacing w:before="200"/>
        <w:rPr>
          <w:sz w:val="24"/>
          <w:szCs w:val="24"/>
        </w:rPr>
      </w:pPr>
      <w:r w:rsidRPr="00A95B0B">
        <w:rPr>
          <w:i/>
          <w:sz w:val="24"/>
          <w:szCs w:val="24"/>
          <w:lang w:val="en-US"/>
        </w:rPr>
        <w:t>ih</w:t>
      </w:r>
      <w:r>
        <w:rPr>
          <w:sz w:val="24"/>
          <w:szCs w:val="24"/>
        </w:rPr>
        <w:t>: л</w:t>
      </w:r>
      <w:r w:rsidRPr="00930533">
        <w:rPr>
          <w:sz w:val="24"/>
          <w:szCs w:val="24"/>
        </w:rPr>
        <w:t>егко больной может быть госпитализирован</w:t>
      </w:r>
      <w:r>
        <w:rPr>
          <w:sz w:val="24"/>
          <w:szCs w:val="24"/>
        </w:rPr>
        <w:t>,</w:t>
      </w:r>
    </w:p>
    <w:p w14:paraId="0774259E"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ic</w:t>
      </w:r>
      <w:r>
        <w:rPr>
          <w:sz w:val="24"/>
          <w:szCs w:val="24"/>
        </w:rPr>
        <w:t>: л</w:t>
      </w:r>
      <w:r w:rsidRPr="00930533">
        <w:rPr>
          <w:sz w:val="24"/>
          <w:szCs w:val="24"/>
        </w:rPr>
        <w:t>егко больной может стать</w:t>
      </w:r>
      <w:r>
        <w:rPr>
          <w:sz w:val="24"/>
          <w:szCs w:val="24"/>
        </w:rPr>
        <w:t xml:space="preserve"> </w:t>
      </w:r>
      <w:r w:rsidRPr="00930533">
        <w:rPr>
          <w:sz w:val="24"/>
          <w:szCs w:val="24"/>
        </w:rPr>
        <w:t>критическим</w:t>
      </w:r>
      <w:r>
        <w:rPr>
          <w:sz w:val="24"/>
          <w:szCs w:val="24"/>
        </w:rPr>
        <w:t>,</w:t>
      </w:r>
    </w:p>
    <w:p w14:paraId="0DD3C7D6"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ir</w:t>
      </w:r>
      <w:r>
        <w:rPr>
          <w:sz w:val="24"/>
          <w:szCs w:val="24"/>
        </w:rPr>
        <w:t>: л</w:t>
      </w:r>
      <w:r w:rsidRPr="00930533">
        <w:rPr>
          <w:sz w:val="24"/>
          <w:szCs w:val="24"/>
        </w:rPr>
        <w:t>егко больной может стать выздоровевшим</w:t>
      </w:r>
      <w:r>
        <w:rPr>
          <w:sz w:val="24"/>
          <w:szCs w:val="24"/>
        </w:rPr>
        <w:t>,</w:t>
      </w:r>
    </w:p>
    <w:p w14:paraId="10A62161"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hc</w:t>
      </w:r>
      <w:r>
        <w:rPr>
          <w:sz w:val="24"/>
          <w:szCs w:val="24"/>
        </w:rPr>
        <w:t>:</w:t>
      </w:r>
      <w:r w:rsidRPr="00930533">
        <w:rPr>
          <w:sz w:val="24"/>
          <w:szCs w:val="24"/>
        </w:rPr>
        <w:t xml:space="preserve"> </w:t>
      </w:r>
      <w:r>
        <w:rPr>
          <w:sz w:val="24"/>
          <w:szCs w:val="24"/>
        </w:rPr>
        <w:t>г</w:t>
      </w:r>
      <w:r w:rsidRPr="00930533">
        <w:rPr>
          <w:sz w:val="24"/>
          <w:szCs w:val="24"/>
        </w:rPr>
        <w:t>оспитализированный может стать критическим</w:t>
      </w:r>
      <w:r>
        <w:rPr>
          <w:sz w:val="24"/>
          <w:szCs w:val="24"/>
        </w:rPr>
        <w:t>,</w:t>
      </w:r>
    </w:p>
    <w:p w14:paraId="505B4866"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hr</w:t>
      </w:r>
      <w:r>
        <w:rPr>
          <w:sz w:val="24"/>
          <w:szCs w:val="24"/>
        </w:rPr>
        <w:t>:</w:t>
      </w:r>
      <w:r w:rsidRPr="00930533">
        <w:rPr>
          <w:sz w:val="24"/>
          <w:szCs w:val="24"/>
        </w:rPr>
        <w:t xml:space="preserve"> </w:t>
      </w:r>
      <w:r>
        <w:rPr>
          <w:sz w:val="24"/>
          <w:szCs w:val="24"/>
        </w:rPr>
        <w:t>г</w:t>
      </w:r>
      <w:r w:rsidRPr="00930533">
        <w:rPr>
          <w:sz w:val="24"/>
          <w:szCs w:val="24"/>
        </w:rPr>
        <w:t>оспитализированный может выздороветь</w:t>
      </w:r>
      <w:r>
        <w:rPr>
          <w:sz w:val="24"/>
          <w:szCs w:val="24"/>
        </w:rPr>
        <w:t>,</w:t>
      </w:r>
      <w:r w:rsidRPr="00930533">
        <w:rPr>
          <w:sz w:val="24"/>
          <w:szCs w:val="24"/>
        </w:rPr>
        <w:t xml:space="preserve"> </w:t>
      </w:r>
    </w:p>
    <w:p w14:paraId="58F559CE"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cr</w:t>
      </w:r>
      <w:r>
        <w:rPr>
          <w:sz w:val="24"/>
          <w:szCs w:val="24"/>
        </w:rPr>
        <w:t>:</w:t>
      </w:r>
      <w:r w:rsidRPr="00930533">
        <w:rPr>
          <w:sz w:val="24"/>
          <w:szCs w:val="24"/>
        </w:rPr>
        <w:t xml:space="preserve"> </w:t>
      </w:r>
      <w:r>
        <w:rPr>
          <w:sz w:val="24"/>
          <w:szCs w:val="24"/>
        </w:rPr>
        <w:t>к</w:t>
      </w:r>
      <w:r w:rsidRPr="00930533">
        <w:rPr>
          <w:sz w:val="24"/>
          <w:szCs w:val="24"/>
        </w:rPr>
        <w:t>ритический может выздороветь</w:t>
      </w:r>
      <w:r>
        <w:rPr>
          <w:sz w:val="24"/>
          <w:szCs w:val="24"/>
        </w:rPr>
        <w:t>,</w:t>
      </w:r>
      <w:r w:rsidRPr="00930533">
        <w:rPr>
          <w:sz w:val="24"/>
          <w:szCs w:val="24"/>
        </w:rPr>
        <w:t xml:space="preserve"> </w:t>
      </w:r>
    </w:p>
    <w:p w14:paraId="57830B20" w14:textId="77777777" w:rsidR="00D33B6F" w:rsidRDefault="00D33B6F" w:rsidP="00D33B6F">
      <w:pPr>
        <w:pStyle w:val="af"/>
        <w:numPr>
          <w:ilvl w:val="0"/>
          <w:numId w:val="29"/>
        </w:numPr>
        <w:spacing w:before="200"/>
        <w:rPr>
          <w:sz w:val="24"/>
          <w:szCs w:val="24"/>
        </w:rPr>
      </w:pPr>
      <w:r w:rsidRPr="00A95B0B">
        <w:rPr>
          <w:i/>
          <w:sz w:val="24"/>
          <w:szCs w:val="24"/>
          <w:lang w:val="en-US"/>
        </w:rPr>
        <w:t>cd</w:t>
      </w:r>
      <w:r>
        <w:rPr>
          <w:sz w:val="24"/>
          <w:szCs w:val="24"/>
        </w:rPr>
        <w:t>:</w:t>
      </w:r>
      <w:r w:rsidRPr="00930533">
        <w:rPr>
          <w:sz w:val="24"/>
          <w:szCs w:val="24"/>
        </w:rPr>
        <w:t xml:space="preserve"> </w:t>
      </w:r>
      <w:r>
        <w:rPr>
          <w:sz w:val="24"/>
          <w:szCs w:val="24"/>
        </w:rPr>
        <w:t>к</w:t>
      </w:r>
      <w:r w:rsidRPr="00930533">
        <w:rPr>
          <w:sz w:val="24"/>
          <w:szCs w:val="24"/>
        </w:rPr>
        <w:t>ритический может умереть</w:t>
      </w:r>
      <w:r>
        <w:rPr>
          <w:sz w:val="24"/>
          <w:szCs w:val="24"/>
        </w:rPr>
        <w:t>,</w:t>
      </w:r>
    </w:p>
    <w:p w14:paraId="594EBBEA" w14:textId="77777777" w:rsidR="00D33B6F" w:rsidRPr="00930533" w:rsidRDefault="00D33B6F" w:rsidP="00D33B6F">
      <w:pPr>
        <w:pStyle w:val="af"/>
        <w:numPr>
          <w:ilvl w:val="0"/>
          <w:numId w:val="29"/>
        </w:numPr>
        <w:spacing w:before="200"/>
        <w:rPr>
          <w:sz w:val="24"/>
          <w:szCs w:val="24"/>
        </w:rPr>
      </w:pPr>
      <w:r w:rsidRPr="00A95B0B">
        <w:rPr>
          <w:i/>
          <w:sz w:val="24"/>
          <w:szCs w:val="24"/>
          <w:lang w:val="en-US"/>
        </w:rPr>
        <w:t>se</w:t>
      </w:r>
      <w:r>
        <w:rPr>
          <w:sz w:val="24"/>
          <w:szCs w:val="24"/>
        </w:rPr>
        <w:t>:</w:t>
      </w:r>
      <w:r w:rsidRPr="00930533">
        <w:rPr>
          <w:sz w:val="24"/>
          <w:szCs w:val="24"/>
        </w:rPr>
        <w:t xml:space="preserve"> </w:t>
      </w:r>
      <w:r>
        <w:rPr>
          <w:sz w:val="24"/>
          <w:szCs w:val="24"/>
        </w:rPr>
        <w:t>в</w:t>
      </w:r>
      <w:r w:rsidRPr="00930533">
        <w:rPr>
          <w:sz w:val="24"/>
          <w:szCs w:val="24"/>
        </w:rPr>
        <w:t>осприимчивый може</w:t>
      </w:r>
      <w:r>
        <w:rPr>
          <w:sz w:val="24"/>
          <w:szCs w:val="24"/>
        </w:rPr>
        <w:t>т стать контактным.</w:t>
      </w:r>
    </w:p>
    <w:p w14:paraId="3C8BF26D" w14:textId="77777777" w:rsidR="00D33B6F" w:rsidRDefault="00D33B6F" w:rsidP="00D33B6F">
      <w:pPr>
        <w:pStyle w:val="af"/>
        <w:ind w:left="0" w:firstLine="567"/>
        <w:jc w:val="both"/>
        <w:rPr>
          <w:sz w:val="24"/>
          <w:szCs w:val="24"/>
        </w:rPr>
      </w:pPr>
    </w:p>
    <w:bookmarkStart w:id="14" w:name="_MON_1657084132"/>
    <w:bookmarkEnd w:id="14"/>
    <w:p w14:paraId="5FE00115" w14:textId="77777777" w:rsidR="00D33B6F" w:rsidRDefault="00D33B6F" w:rsidP="00D33B6F">
      <w:pPr>
        <w:pStyle w:val="af"/>
        <w:ind w:left="0"/>
        <w:jc w:val="center"/>
        <w:rPr>
          <w:sz w:val="24"/>
          <w:szCs w:val="24"/>
        </w:rPr>
      </w:pPr>
      <w:r w:rsidRPr="00930533">
        <w:rPr>
          <w:sz w:val="24"/>
          <w:szCs w:val="24"/>
        </w:rPr>
        <w:object w:dxaOrig="4975" w:dyaOrig="3723" w14:anchorId="17880EF2">
          <v:shape id="_x0000_i1110" type="#_x0000_t75" style="width:346.5pt;height:264.75pt" o:ole="" fillcolor="window">
            <v:imagedata r:id="rId48" o:title=""/>
          </v:shape>
          <o:OLEObject Type="Embed" ProgID="Word.Picture.8" ShapeID="_x0000_i1110" DrawAspect="Content" ObjectID="_1684845234" r:id="rId49"/>
        </w:object>
      </w:r>
    </w:p>
    <w:p w14:paraId="2F967964" w14:textId="77777777" w:rsidR="00D33B6F" w:rsidRDefault="00D33B6F" w:rsidP="00D33B6F">
      <w:pPr>
        <w:pStyle w:val="af"/>
        <w:spacing w:after="240"/>
        <w:ind w:left="0"/>
        <w:jc w:val="center"/>
        <w:rPr>
          <w:sz w:val="22"/>
          <w:szCs w:val="22"/>
        </w:rPr>
      </w:pPr>
      <w:r>
        <w:rPr>
          <w:sz w:val="22"/>
          <w:szCs w:val="22"/>
        </w:rPr>
        <w:t>Рис. 17.4. Связь между группами населения в модели развития эпидемии.</w:t>
      </w:r>
    </w:p>
    <w:p w14:paraId="3ABBC759" w14:textId="77777777" w:rsidR="00D33B6F" w:rsidRDefault="00D33B6F" w:rsidP="00D33B6F">
      <w:pPr>
        <w:pStyle w:val="af"/>
        <w:spacing w:before="240"/>
        <w:ind w:left="0" w:firstLine="567"/>
        <w:jc w:val="both"/>
        <w:rPr>
          <w:sz w:val="24"/>
          <w:szCs w:val="24"/>
        </w:rPr>
      </w:pPr>
    </w:p>
    <w:p w14:paraId="50DB68E3" w14:textId="77777777" w:rsidR="00D33B6F" w:rsidRDefault="00D33B6F" w:rsidP="00D33B6F">
      <w:pPr>
        <w:pStyle w:val="af"/>
        <w:spacing w:before="240"/>
        <w:ind w:left="0" w:firstLine="567"/>
        <w:jc w:val="both"/>
        <w:rPr>
          <w:sz w:val="24"/>
          <w:szCs w:val="24"/>
        </w:rPr>
      </w:pPr>
      <w:r w:rsidRPr="0017046D">
        <w:rPr>
          <w:sz w:val="24"/>
          <w:szCs w:val="24"/>
        </w:rPr>
        <w:t xml:space="preserve">При этом через </w:t>
      </w:r>
      <w:r w:rsidRPr="0017046D">
        <w:rPr>
          <w:i/>
          <w:sz w:val="24"/>
          <w:szCs w:val="24"/>
          <w:lang w:val="en-US"/>
        </w:rPr>
        <w:t>S</w:t>
      </w:r>
      <w:r w:rsidRPr="0017046D">
        <w:rPr>
          <w:i/>
          <w:sz w:val="24"/>
          <w:szCs w:val="24"/>
          <w:vertAlign w:val="subscript"/>
          <w:lang w:val="en-US"/>
        </w:rPr>
        <w:t>k</w:t>
      </w:r>
      <w:r w:rsidRPr="0017046D">
        <w:rPr>
          <w:sz w:val="24"/>
          <w:szCs w:val="24"/>
        </w:rPr>
        <w:t xml:space="preserve">, </w:t>
      </w:r>
      <w:r w:rsidRPr="0017046D">
        <w:rPr>
          <w:i/>
          <w:sz w:val="24"/>
          <w:szCs w:val="24"/>
          <w:lang w:val="en-US"/>
        </w:rPr>
        <w:t>E</w:t>
      </w:r>
      <w:r w:rsidRPr="0017046D">
        <w:rPr>
          <w:i/>
          <w:sz w:val="24"/>
          <w:szCs w:val="24"/>
          <w:vertAlign w:val="subscript"/>
          <w:lang w:val="en-US"/>
        </w:rPr>
        <w:t>k</w:t>
      </w:r>
      <w:r w:rsidRPr="0017046D">
        <w:rPr>
          <w:i/>
          <w:sz w:val="24"/>
          <w:szCs w:val="24"/>
          <w:vertAlign w:val="subscript"/>
        </w:rPr>
        <w:t xml:space="preserve"> </w:t>
      </w:r>
      <w:r w:rsidRPr="0017046D">
        <w:rPr>
          <w:sz w:val="24"/>
          <w:szCs w:val="24"/>
        </w:rPr>
        <w:t xml:space="preserve">и т.д. обозначается, соответственно, численность восприимчивых, контактных и т.д. людей на </w:t>
      </w:r>
      <w:r w:rsidRPr="0017046D">
        <w:rPr>
          <w:i/>
          <w:sz w:val="24"/>
          <w:szCs w:val="24"/>
          <w:lang w:val="en-US"/>
        </w:rPr>
        <w:t>k</w:t>
      </w:r>
      <w:r w:rsidRPr="0017046D">
        <w:rPr>
          <w:sz w:val="24"/>
          <w:szCs w:val="24"/>
        </w:rPr>
        <w:t xml:space="preserve">-ый день с момента начала исследования. </w:t>
      </w:r>
      <w:r>
        <w:rPr>
          <w:sz w:val="24"/>
          <w:szCs w:val="24"/>
        </w:rPr>
        <w:t xml:space="preserve">Популяция считается изолированной. </w:t>
      </w:r>
      <w:r w:rsidRPr="0017046D">
        <w:rPr>
          <w:sz w:val="24"/>
          <w:szCs w:val="24"/>
        </w:rPr>
        <w:t>Естественная рождаемость и смертность населения здесь</w:t>
      </w:r>
      <w:r>
        <w:rPr>
          <w:sz w:val="24"/>
          <w:szCs w:val="24"/>
        </w:rPr>
        <w:t xml:space="preserve"> не учитывается.</w:t>
      </w:r>
      <w:r w:rsidRPr="0017046D">
        <w:rPr>
          <w:sz w:val="24"/>
          <w:szCs w:val="24"/>
        </w:rPr>
        <w:t xml:space="preserve"> </w:t>
      </w:r>
      <w:r>
        <w:rPr>
          <w:sz w:val="24"/>
          <w:szCs w:val="24"/>
        </w:rPr>
        <w:t>Тем самым</w:t>
      </w:r>
      <w:r w:rsidRPr="0017046D">
        <w:rPr>
          <w:sz w:val="24"/>
          <w:szCs w:val="24"/>
        </w:rPr>
        <w:t xml:space="preserve"> суммарная численность </w:t>
      </w:r>
      <w:r w:rsidRPr="0017046D">
        <w:rPr>
          <w:i/>
          <w:sz w:val="24"/>
          <w:szCs w:val="24"/>
          <w:lang w:val="en-US"/>
        </w:rPr>
        <w:t>N</w:t>
      </w:r>
      <w:r w:rsidRPr="0017046D">
        <w:rPr>
          <w:sz w:val="24"/>
          <w:szCs w:val="24"/>
        </w:rPr>
        <w:t xml:space="preserve"> всех групп населения считается постоянной.</w:t>
      </w:r>
      <w:r>
        <w:rPr>
          <w:sz w:val="24"/>
          <w:szCs w:val="24"/>
        </w:rPr>
        <w:t xml:space="preserve"> Через </w:t>
      </w:r>
      <w:r>
        <w:rPr>
          <w:i/>
          <w:sz w:val="24"/>
          <w:szCs w:val="24"/>
        </w:rPr>
        <w:sym w:font="Symbol" w:char="F064"/>
      </w:r>
      <w:r w:rsidRPr="00035C04">
        <w:rPr>
          <w:i/>
          <w:sz w:val="24"/>
          <w:szCs w:val="24"/>
          <w:vertAlign w:val="subscript"/>
          <w:lang w:val="en-US"/>
        </w:rPr>
        <w:t>es</w:t>
      </w:r>
      <w:r w:rsidRPr="00035C04">
        <w:rPr>
          <w:sz w:val="24"/>
          <w:szCs w:val="24"/>
        </w:rPr>
        <w:t>,</w:t>
      </w:r>
      <w:r w:rsidRPr="00035C04">
        <w:rPr>
          <w:i/>
          <w:sz w:val="24"/>
          <w:szCs w:val="24"/>
          <w:vertAlign w:val="subscript"/>
        </w:rPr>
        <w:t xml:space="preserve"> </w:t>
      </w:r>
      <w:r>
        <w:rPr>
          <w:i/>
          <w:sz w:val="24"/>
          <w:szCs w:val="24"/>
        </w:rPr>
        <w:sym w:font="Symbol" w:char="F064"/>
      </w:r>
      <w:r w:rsidRPr="00930533">
        <w:rPr>
          <w:i/>
          <w:sz w:val="24"/>
          <w:szCs w:val="24"/>
          <w:vertAlign w:val="subscript"/>
          <w:lang w:val="en-US"/>
        </w:rPr>
        <w:t>ea</w:t>
      </w:r>
      <w:r w:rsidRPr="00035C04">
        <w:rPr>
          <w:sz w:val="24"/>
          <w:szCs w:val="24"/>
        </w:rPr>
        <w:t xml:space="preserve"> </w:t>
      </w:r>
      <w:r>
        <w:rPr>
          <w:sz w:val="24"/>
          <w:szCs w:val="24"/>
        </w:rPr>
        <w:t>и</w:t>
      </w:r>
      <w:r w:rsidRPr="00035C04">
        <w:rPr>
          <w:sz w:val="24"/>
          <w:szCs w:val="24"/>
        </w:rPr>
        <w:t xml:space="preserve"> </w:t>
      </w:r>
      <w:r>
        <w:rPr>
          <w:sz w:val="24"/>
          <w:szCs w:val="24"/>
        </w:rPr>
        <w:t>т</w:t>
      </w:r>
      <w:r w:rsidRPr="00035C04">
        <w:rPr>
          <w:sz w:val="24"/>
          <w:szCs w:val="24"/>
        </w:rPr>
        <w:t>.</w:t>
      </w:r>
      <w:r>
        <w:rPr>
          <w:sz w:val="24"/>
          <w:szCs w:val="24"/>
        </w:rPr>
        <w:t>д</w:t>
      </w:r>
      <w:r w:rsidRPr="00035C04">
        <w:rPr>
          <w:sz w:val="24"/>
          <w:szCs w:val="24"/>
        </w:rPr>
        <w:t xml:space="preserve">. </w:t>
      </w:r>
      <w:r>
        <w:rPr>
          <w:sz w:val="24"/>
          <w:szCs w:val="24"/>
        </w:rPr>
        <w:t>будут обозначены доли контактных (</w:t>
      </w:r>
      <w:r w:rsidRPr="00A95B0B">
        <w:rPr>
          <w:i/>
          <w:sz w:val="24"/>
          <w:szCs w:val="24"/>
          <w:lang w:val="en-US"/>
        </w:rPr>
        <w:t>e</w:t>
      </w:r>
      <w:r>
        <w:rPr>
          <w:sz w:val="24"/>
          <w:szCs w:val="24"/>
        </w:rPr>
        <w:t xml:space="preserve">), переходящих со временем в группы </w:t>
      </w:r>
      <w:r>
        <w:rPr>
          <w:sz w:val="24"/>
          <w:szCs w:val="24"/>
        </w:rPr>
        <w:lastRenderedPageBreak/>
        <w:t>восприимчивых (</w:t>
      </w:r>
      <w:r w:rsidRPr="00A95B0B">
        <w:rPr>
          <w:i/>
          <w:sz w:val="24"/>
          <w:szCs w:val="24"/>
          <w:lang w:val="en-US"/>
        </w:rPr>
        <w:t>s</w:t>
      </w:r>
      <w:r>
        <w:rPr>
          <w:sz w:val="24"/>
          <w:szCs w:val="24"/>
        </w:rPr>
        <w:t>), бессимптомных больных (</w:t>
      </w:r>
      <w:r w:rsidRPr="00A95B0B">
        <w:rPr>
          <w:i/>
          <w:sz w:val="24"/>
          <w:szCs w:val="24"/>
          <w:lang w:val="en-US"/>
        </w:rPr>
        <w:t>a</w:t>
      </w:r>
      <w:r>
        <w:rPr>
          <w:sz w:val="24"/>
          <w:szCs w:val="24"/>
        </w:rPr>
        <w:t xml:space="preserve">) и т.д. Все эти величины лежат между нулем и единицей, причем выполнены очевидные равенства </w:t>
      </w:r>
      <w:r>
        <w:rPr>
          <w:i/>
          <w:sz w:val="24"/>
          <w:szCs w:val="24"/>
        </w:rPr>
        <w:sym w:font="Symbol" w:char="F064"/>
      </w:r>
      <w:r w:rsidRPr="00035C04">
        <w:rPr>
          <w:i/>
          <w:sz w:val="24"/>
          <w:szCs w:val="24"/>
          <w:vertAlign w:val="subscript"/>
          <w:lang w:val="en-US"/>
        </w:rPr>
        <w:t>es</w:t>
      </w:r>
      <w:r>
        <w:rPr>
          <w:sz w:val="24"/>
          <w:szCs w:val="24"/>
        </w:rPr>
        <w:t>+</w:t>
      </w:r>
      <w:r>
        <w:rPr>
          <w:i/>
          <w:sz w:val="24"/>
          <w:szCs w:val="24"/>
        </w:rPr>
        <w:sym w:font="Symbol" w:char="F064"/>
      </w:r>
      <w:r w:rsidRPr="00930533">
        <w:rPr>
          <w:i/>
          <w:sz w:val="24"/>
          <w:szCs w:val="24"/>
          <w:vertAlign w:val="subscript"/>
          <w:lang w:val="en-US"/>
        </w:rPr>
        <w:t>ea</w:t>
      </w:r>
      <w:r>
        <w:rPr>
          <w:sz w:val="24"/>
          <w:szCs w:val="24"/>
        </w:rPr>
        <w:t>+</w:t>
      </w:r>
      <w:r>
        <w:rPr>
          <w:i/>
          <w:sz w:val="24"/>
          <w:szCs w:val="24"/>
        </w:rPr>
        <w:sym w:font="Symbol" w:char="F064"/>
      </w:r>
      <w:r w:rsidRPr="00035C04">
        <w:rPr>
          <w:i/>
          <w:sz w:val="24"/>
          <w:szCs w:val="24"/>
          <w:vertAlign w:val="subscript"/>
          <w:lang w:val="en-US"/>
        </w:rPr>
        <w:t>e</w:t>
      </w:r>
      <w:r>
        <w:rPr>
          <w:i/>
          <w:sz w:val="24"/>
          <w:szCs w:val="24"/>
          <w:vertAlign w:val="subscript"/>
          <w:lang w:val="en-US"/>
        </w:rPr>
        <w:t>i</w:t>
      </w:r>
      <w:r>
        <w:rPr>
          <w:sz w:val="24"/>
          <w:szCs w:val="24"/>
        </w:rPr>
        <w:t>+</w:t>
      </w:r>
      <w:r>
        <w:rPr>
          <w:i/>
          <w:sz w:val="24"/>
          <w:szCs w:val="24"/>
        </w:rPr>
        <w:sym w:font="Symbol" w:char="F064"/>
      </w:r>
      <w:r w:rsidRPr="00930533">
        <w:rPr>
          <w:i/>
          <w:sz w:val="24"/>
          <w:szCs w:val="24"/>
          <w:vertAlign w:val="subscript"/>
          <w:lang w:val="en-US"/>
        </w:rPr>
        <w:t>e</w:t>
      </w:r>
      <w:r>
        <w:rPr>
          <w:i/>
          <w:sz w:val="24"/>
          <w:szCs w:val="24"/>
          <w:vertAlign w:val="subscript"/>
          <w:lang w:val="en-US"/>
        </w:rPr>
        <w:t>h</w:t>
      </w:r>
      <w:r>
        <w:rPr>
          <w:sz w:val="24"/>
          <w:szCs w:val="24"/>
        </w:rPr>
        <w:t xml:space="preserve">=1 и т.п., т.е. любой контактный либо вообще не заболеет, либо заболеет в той или иной форме. </w:t>
      </w:r>
    </w:p>
    <w:p w14:paraId="0C53B837" w14:textId="77777777" w:rsidR="00D33B6F" w:rsidRDefault="00D33B6F" w:rsidP="00D33B6F">
      <w:pPr>
        <w:ind w:firstLine="567"/>
        <w:jc w:val="both"/>
        <w:rPr>
          <w:sz w:val="24"/>
          <w:szCs w:val="24"/>
        </w:rPr>
      </w:pPr>
      <w:r>
        <w:rPr>
          <w:sz w:val="24"/>
          <w:szCs w:val="24"/>
        </w:rPr>
        <w:t xml:space="preserve">Как уже отмечалось, особенностью данной модели, предопределившей ее дискретную структуру, предположение об ограниченности нахождения любого человека в группах контактных и любой формы больных. В дальнейшем через </w:t>
      </w:r>
      <w:r>
        <w:rPr>
          <w:i/>
          <w:sz w:val="24"/>
          <w:szCs w:val="24"/>
          <w:lang w:val="en-US"/>
        </w:rPr>
        <w:t>n</w:t>
      </w:r>
      <w:r>
        <w:rPr>
          <w:i/>
          <w:sz w:val="24"/>
          <w:szCs w:val="24"/>
          <w:vertAlign w:val="subscript"/>
          <w:lang w:val="en-US"/>
        </w:rPr>
        <w:t>e</w:t>
      </w:r>
      <w:r>
        <w:rPr>
          <w:sz w:val="24"/>
          <w:szCs w:val="24"/>
        </w:rPr>
        <w:t xml:space="preserve">, </w:t>
      </w:r>
      <w:r>
        <w:rPr>
          <w:i/>
          <w:sz w:val="24"/>
          <w:szCs w:val="24"/>
          <w:lang w:val="en-US"/>
        </w:rPr>
        <w:t>n</w:t>
      </w:r>
      <w:r>
        <w:rPr>
          <w:i/>
          <w:sz w:val="24"/>
          <w:szCs w:val="24"/>
          <w:vertAlign w:val="subscript"/>
          <w:lang w:val="en-US"/>
        </w:rPr>
        <w:t>a</w:t>
      </w:r>
      <w:r w:rsidRPr="00A95B0B">
        <w:rPr>
          <w:sz w:val="24"/>
          <w:szCs w:val="24"/>
          <w:vertAlign w:val="subscript"/>
        </w:rPr>
        <w:t xml:space="preserve"> </w:t>
      </w:r>
      <w:r>
        <w:rPr>
          <w:sz w:val="24"/>
          <w:szCs w:val="24"/>
        </w:rPr>
        <w:t>и т.д. обозначается число дней нахождения в группе контактных (</w:t>
      </w:r>
      <w:r w:rsidRPr="00A95B0B">
        <w:rPr>
          <w:i/>
          <w:sz w:val="24"/>
          <w:szCs w:val="24"/>
          <w:lang w:val="en-US"/>
        </w:rPr>
        <w:t>e</w:t>
      </w:r>
      <w:r>
        <w:rPr>
          <w:sz w:val="24"/>
          <w:szCs w:val="24"/>
        </w:rPr>
        <w:t>),</w:t>
      </w:r>
      <w:r w:rsidRPr="00A95B0B">
        <w:rPr>
          <w:sz w:val="24"/>
          <w:szCs w:val="24"/>
        </w:rPr>
        <w:t xml:space="preserve"> </w:t>
      </w:r>
      <w:r>
        <w:rPr>
          <w:sz w:val="24"/>
          <w:szCs w:val="24"/>
        </w:rPr>
        <w:t>бессимптомных (</w:t>
      </w:r>
      <w:r w:rsidRPr="00A95B0B">
        <w:rPr>
          <w:i/>
          <w:sz w:val="24"/>
          <w:szCs w:val="24"/>
          <w:lang w:val="en-US"/>
        </w:rPr>
        <w:t>a</w:t>
      </w:r>
      <w:r>
        <w:rPr>
          <w:sz w:val="24"/>
          <w:szCs w:val="24"/>
        </w:rPr>
        <w:t xml:space="preserve">) и т.д., а через </w:t>
      </w:r>
      <w:r w:rsidRPr="00DF18E5">
        <w:rPr>
          <w:position w:val="-12"/>
          <w:sz w:val="24"/>
          <w:szCs w:val="24"/>
        </w:rPr>
        <w:object w:dxaOrig="260" w:dyaOrig="380" w14:anchorId="59B2115C">
          <v:shape id="_x0000_i1111" type="#_x0000_t75" style="width:12.75pt;height:19.5pt" o:ole="">
            <v:imagedata r:id="rId50" o:title=""/>
          </v:shape>
          <o:OLEObject Type="Embed" ProgID="Equation.DSMT4" ShapeID="_x0000_i1111" DrawAspect="Content" ObjectID="_1684845235" r:id="rId51"/>
        </w:object>
      </w:r>
      <w:r>
        <w:rPr>
          <w:sz w:val="24"/>
          <w:szCs w:val="24"/>
        </w:rPr>
        <w:t xml:space="preserve">, </w:t>
      </w:r>
      <w:r w:rsidRPr="00DF18E5">
        <w:rPr>
          <w:position w:val="-12"/>
          <w:sz w:val="24"/>
          <w:szCs w:val="24"/>
        </w:rPr>
        <w:object w:dxaOrig="279" w:dyaOrig="380" w14:anchorId="1F50E026">
          <v:shape id="_x0000_i1112" type="#_x0000_t75" style="width:14.25pt;height:19.5pt" o:ole="">
            <v:imagedata r:id="rId52" o:title=""/>
          </v:shape>
          <o:OLEObject Type="Embed" ProgID="Equation.DSMT4" ShapeID="_x0000_i1112" DrawAspect="Content" ObjectID="_1684845236" r:id="rId53"/>
        </w:object>
      </w:r>
      <w:r>
        <w:rPr>
          <w:sz w:val="24"/>
          <w:szCs w:val="24"/>
        </w:rPr>
        <w:t xml:space="preserve"> и т.п. – число контактных </w:t>
      </w:r>
      <w:r>
        <w:rPr>
          <w:i/>
          <w:sz w:val="24"/>
          <w:szCs w:val="24"/>
          <w:lang w:val="en-US"/>
        </w:rPr>
        <w:t>j</w:t>
      </w:r>
      <w:r>
        <w:rPr>
          <w:i/>
          <w:sz w:val="24"/>
          <w:szCs w:val="24"/>
        </w:rPr>
        <w:t>-</w:t>
      </w:r>
      <w:r>
        <w:rPr>
          <w:sz w:val="24"/>
          <w:szCs w:val="24"/>
        </w:rPr>
        <w:t>ого</w:t>
      </w:r>
      <w:r w:rsidRPr="00DF18E5">
        <w:rPr>
          <w:i/>
          <w:sz w:val="24"/>
          <w:szCs w:val="24"/>
        </w:rPr>
        <w:t xml:space="preserve"> </w:t>
      </w:r>
      <w:r>
        <w:rPr>
          <w:sz w:val="24"/>
          <w:szCs w:val="24"/>
        </w:rPr>
        <w:t xml:space="preserve">дня со времени контакта, число бессимптомных </w:t>
      </w:r>
      <w:r>
        <w:rPr>
          <w:i/>
          <w:sz w:val="24"/>
          <w:szCs w:val="24"/>
          <w:lang w:val="en-US"/>
        </w:rPr>
        <w:t>j</w:t>
      </w:r>
      <w:r>
        <w:rPr>
          <w:i/>
          <w:sz w:val="24"/>
          <w:szCs w:val="24"/>
        </w:rPr>
        <w:t>-</w:t>
      </w:r>
      <w:r>
        <w:rPr>
          <w:sz w:val="24"/>
          <w:szCs w:val="24"/>
        </w:rPr>
        <w:t>ого</w:t>
      </w:r>
      <w:r w:rsidRPr="00DF18E5">
        <w:rPr>
          <w:i/>
          <w:sz w:val="24"/>
          <w:szCs w:val="24"/>
        </w:rPr>
        <w:t xml:space="preserve"> </w:t>
      </w:r>
      <w:r>
        <w:rPr>
          <w:sz w:val="24"/>
          <w:szCs w:val="24"/>
        </w:rPr>
        <w:t>дня со времени начала болезни и т.д. в момент времени</w:t>
      </w:r>
      <w:r w:rsidRPr="00506580">
        <w:rPr>
          <w:i/>
          <w:sz w:val="24"/>
          <w:szCs w:val="24"/>
        </w:rPr>
        <w:t xml:space="preserve"> </w:t>
      </w:r>
      <w:r>
        <w:rPr>
          <w:i/>
          <w:sz w:val="24"/>
          <w:szCs w:val="24"/>
          <w:lang w:val="en-US"/>
        </w:rPr>
        <w:t>k</w:t>
      </w:r>
      <w:r>
        <w:rPr>
          <w:sz w:val="24"/>
          <w:szCs w:val="24"/>
        </w:rPr>
        <w:t>. При этом справедливы очевидные следующие равенства</w:t>
      </w:r>
    </w:p>
    <w:p w14:paraId="02CED11A" w14:textId="77777777" w:rsidR="00D33B6F" w:rsidRDefault="00D33B6F" w:rsidP="00D33B6F">
      <w:pPr>
        <w:jc w:val="center"/>
        <w:rPr>
          <w:sz w:val="24"/>
          <w:szCs w:val="24"/>
        </w:rPr>
      </w:pPr>
      <w:r>
        <w:rPr>
          <w:sz w:val="24"/>
          <w:szCs w:val="24"/>
        </w:rPr>
        <w:t xml:space="preserve">                            </w:t>
      </w:r>
      <w:r w:rsidRPr="00DF18E5">
        <w:rPr>
          <w:position w:val="-30"/>
          <w:sz w:val="24"/>
          <w:szCs w:val="24"/>
        </w:rPr>
        <w:object w:dxaOrig="1120" w:dyaOrig="720" w14:anchorId="7CB3D097">
          <v:shape id="_x0000_i1113" type="#_x0000_t75" style="width:57pt;height:36pt" o:ole="">
            <v:imagedata r:id="rId54" o:title=""/>
          </v:shape>
          <o:OLEObject Type="Embed" ProgID="Equation.DSMT4" ShapeID="_x0000_i1113" DrawAspect="Content" ObjectID="_1684845237" r:id="rId55"/>
        </w:object>
      </w:r>
      <w:r>
        <w:rPr>
          <w:sz w:val="24"/>
          <w:szCs w:val="24"/>
        </w:rPr>
        <w:t xml:space="preserve"> </w:t>
      </w:r>
      <w:r w:rsidRPr="00DF18E5">
        <w:rPr>
          <w:position w:val="-30"/>
          <w:sz w:val="24"/>
          <w:szCs w:val="24"/>
        </w:rPr>
        <w:object w:dxaOrig="1140" w:dyaOrig="720" w14:anchorId="1956394D">
          <v:shape id="_x0000_i1114" type="#_x0000_t75" style="width:57pt;height:36pt" o:ole="">
            <v:imagedata r:id="rId56" o:title=""/>
          </v:shape>
          <o:OLEObject Type="Embed" ProgID="Equation.DSMT4" ShapeID="_x0000_i1114" DrawAspect="Content" ObjectID="_1684845238" r:id="rId57"/>
        </w:object>
      </w:r>
      <w:r>
        <w:rPr>
          <w:sz w:val="24"/>
          <w:szCs w:val="24"/>
        </w:rPr>
        <w:t xml:space="preserve"> </w:t>
      </w:r>
      <w:r w:rsidRPr="00DF18E5">
        <w:rPr>
          <w:position w:val="-30"/>
          <w:sz w:val="24"/>
          <w:szCs w:val="24"/>
        </w:rPr>
        <w:object w:dxaOrig="1120" w:dyaOrig="720" w14:anchorId="1BE10FF9">
          <v:shape id="_x0000_i1115" type="#_x0000_t75" style="width:55.5pt;height:36pt" o:ole="">
            <v:imagedata r:id="rId58" o:title=""/>
          </v:shape>
          <o:OLEObject Type="Embed" ProgID="Equation.DSMT4" ShapeID="_x0000_i1115" DrawAspect="Content" ObjectID="_1684845239" r:id="rId59"/>
        </w:object>
      </w:r>
      <w:r>
        <w:rPr>
          <w:sz w:val="24"/>
          <w:szCs w:val="24"/>
        </w:rPr>
        <w:t xml:space="preserve"> </w:t>
      </w:r>
      <w:r w:rsidRPr="00DF18E5">
        <w:rPr>
          <w:position w:val="-30"/>
          <w:sz w:val="24"/>
          <w:szCs w:val="24"/>
        </w:rPr>
        <w:object w:dxaOrig="1180" w:dyaOrig="720" w14:anchorId="242E847F">
          <v:shape id="_x0000_i1116" type="#_x0000_t75" style="width:59.25pt;height:36pt" o:ole="">
            <v:imagedata r:id="rId60" o:title=""/>
          </v:shape>
          <o:OLEObject Type="Embed" ProgID="Equation.DSMT4" ShapeID="_x0000_i1116" DrawAspect="Content" ObjectID="_1684845240" r:id="rId61"/>
        </w:object>
      </w:r>
      <w:r>
        <w:rPr>
          <w:sz w:val="24"/>
          <w:szCs w:val="24"/>
        </w:rPr>
        <w:t xml:space="preserve"> </w:t>
      </w:r>
      <w:r w:rsidRPr="00DF18E5">
        <w:rPr>
          <w:position w:val="-30"/>
          <w:sz w:val="24"/>
          <w:szCs w:val="24"/>
        </w:rPr>
        <w:object w:dxaOrig="1020" w:dyaOrig="720" w14:anchorId="279DC917">
          <v:shape id="_x0000_i1117" type="#_x0000_t75" style="width:51pt;height:36pt" o:ole="">
            <v:imagedata r:id="rId62" o:title=""/>
          </v:shape>
          <o:OLEObject Type="Embed" ProgID="Equation.DSMT4" ShapeID="_x0000_i1117" DrawAspect="Content" ObjectID="_1684845241" r:id="rId63"/>
        </w:object>
      </w:r>
      <w:r>
        <w:rPr>
          <w:sz w:val="24"/>
          <w:szCs w:val="24"/>
        </w:rPr>
        <w:t xml:space="preserve">                     (17.10)</w:t>
      </w:r>
    </w:p>
    <w:p w14:paraId="533891FC" w14:textId="77777777" w:rsidR="00D33B6F" w:rsidRDefault="00D33B6F" w:rsidP="00D33B6F">
      <w:pPr>
        <w:jc w:val="both"/>
        <w:rPr>
          <w:sz w:val="24"/>
          <w:szCs w:val="24"/>
        </w:rPr>
      </w:pPr>
      <w:r>
        <w:rPr>
          <w:sz w:val="24"/>
          <w:szCs w:val="24"/>
        </w:rPr>
        <w:t xml:space="preserve">Контактный </w:t>
      </w:r>
      <w:r>
        <w:rPr>
          <w:i/>
          <w:sz w:val="24"/>
          <w:szCs w:val="24"/>
          <w:lang w:val="en-US"/>
        </w:rPr>
        <w:t>j</w:t>
      </w:r>
      <w:r>
        <w:rPr>
          <w:sz w:val="24"/>
          <w:szCs w:val="24"/>
        </w:rPr>
        <w:t>-ого дня в предыдущий момент времени становится контактным (</w:t>
      </w:r>
      <w:r>
        <w:rPr>
          <w:i/>
          <w:sz w:val="24"/>
          <w:szCs w:val="24"/>
          <w:lang w:val="en-US"/>
        </w:rPr>
        <w:t>j</w:t>
      </w:r>
      <w:r>
        <w:rPr>
          <w:sz w:val="24"/>
          <w:szCs w:val="24"/>
        </w:rPr>
        <w:t>+1)-ого дня</w:t>
      </w:r>
      <w:r w:rsidRPr="00DF18E5">
        <w:rPr>
          <w:sz w:val="24"/>
          <w:szCs w:val="24"/>
        </w:rPr>
        <w:t xml:space="preserve"> </w:t>
      </w:r>
      <w:r>
        <w:rPr>
          <w:sz w:val="24"/>
          <w:szCs w:val="24"/>
        </w:rPr>
        <w:t>в последующий момент времени, т.е.</w:t>
      </w:r>
    </w:p>
    <w:p w14:paraId="3C454B96" w14:textId="77777777" w:rsidR="00D33B6F" w:rsidRDefault="00D33B6F" w:rsidP="00D33B6F">
      <w:pPr>
        <w:jc w:val="center"/>
        <w:rPr>
          <w:sz w:val="24"/>
          <w:szCs w:val="24"/>
        </w:rPr>
      </w:pPr>
      <w:r>
        <w:rPr>
          <w:sz w:val="24"/>
          <w:szCs w:val="24"/>
        </w:rPr>
        <w:t xml:space="preserve">                                                               </w:t>
      </w:r>
      <w:r w:rsidRPr="00DF18E5">
        <w:rPr>
          <w:position w:val="-12"/>
          <w:sz w:val="24"/>
          <w:szCs w:val="24"/>
        </w:rPr>
        <w:object w:dxaOrig="2360" w:dyaOrig="380" w14:anchorId="6B383FBC">
          <v:shape id="_x0000_i1118" type="#_x0000_t75" style="width:117.75pt;height:19.5pt" o:ole="">
            <v:imagedata r:id="rId64" o:title=""/>
          </v:shape>
          <o:OLEObject Type="Embed" ProgID="Equation.DSMT4" ShapeID="_x0000_i1118" DrawAspect="Content" ObjectID="_1684845242" r:id="rId65"/>
        </w:object>
      </w:r>
      <w:r>
        <w:rPr>
          <w:sz w:val="24"/>
          <w:szCs w:val="24"/>
        </w:rPr>
        <w:t xml:space="preserve">                                             (17.11)                                            </w:t>
      </w:r>
    </w:p>
    <w:p w14:paraId="49719E92" w14:textId="77777777" w:rsidR="00D33B6F" w:rsidRDefault="00D33B6F" w:rsidP="00D33B6F">
      <w:pPr>
        <w:jc w:val="both"/>
        <w:rPr>
          <w:sz w:val="24"/>
          <w:szCs w:val="24"/>
        </w:rPr>
      </w:pPr>
      <w:r>
        <w:rPr>
          <w:sz w:val="24"/>
          <w:szCs w:val="24"/>
        </w:rPr>
        <w:t>Аналогичный смысл имеют равенства</w:t>
      </w:r>
    </w:p>
    <w:p w14:paraId="26DD2227" w14:textId="77777777" w:rsidR="00D33B6F" w:rsidRPr="00DF18E5" w:rsidRDefault="00D33B6F" w:rsidP="00D33B6F">
      <w:pPr>
        <w:jc w:val="center"/>
        <w:rPr>
          <w:sz w:val="24"/>
          <w:szCs w:val="24"/>
        </w:rPr>
      </w:pPr>
      <w:r>
        <w:rPr>
          <w:sz w:val="24"/>
          <w:szCs w:val="24"/>
        </w:rPr>
        <w:t xml:space="preserve">                                           </w:t>
      </w:r>
      <w:r w:rsidRPr="00DF18E5">
        <w:rPr>
          <w:position w:val="-12"/>
          <w:sz w:val="24"/>
          <w:szCs w:val="24"/>
        </w:rPr>
        <w:object w:dxaOrig="2420" w:dyaOrig="380" w14:anchorId="67F1FAF7">
          <v:shape id="_x0000_i1119" type="#_x0000_t75" style="width:120.75pt;height:19.5pt" o:ole="">
            <v:imagedata r:id="rId66" o:title=""/>
          </v:shape>
          <o:OLEObject Type="Embed" ProgID="Equation.DSMT4" ShapeID="_x0000_i1119" DrawAspect="Content" ObjectID="_1684845243" r:id="rId67"/>
        </w:object>
      </w:r>
      <w:r>
        <w:rPr>
          <w:sz w:val="24"/>
          <w:szCs w:val="24"/>
        </w:rPr>
        <w:t xml:space="preserve">  </w:t>
      </w:r>
      <w:r w:rsidRPr="00DF18E5">
        <w:rPr>
          <w:position w:val="-12"/>
          <w:sz w:val="24"/>
          <w:szCs w:val="24"/>
        </w:rPr>
        <w:object w:dxaOrig="2360" w:dyaOrig="380" w14:anchorId="4935D6AF">
          <v:shape id="_x0000_i1120" type="#_x0000_t75" style="width:117.75pt;height:19.5pt" o:ole="">
            <v:imagedata r:id="rId68" o:title=""/>
          </v:shape>
          <o:OLEObject Type="Embed" ProgID="Equation.DSMT4" ShapeID="_x0000_i1120" DrawAspect="Content" ObjectID="_1684845244" r:id="rId69"/>
        </w:object>
      </w:r>
      <w:r>
        <w:rPr>
          <w:sz w:val="24"/>
          <w:szCs w:val="24"/>
        </w:rPr>
        <w:t xml:space="preserve">                      (17.12)</w:t>
      </w:r>
    </w:p>
    <w:p w14:paraId="0C740737" w14:textId="77777777" w:rsidR="00D33B6F" w:rsidRDefault="00D33B6F" w:rsidP="00D33B6F">
      <w:pPr>
        <w:jc w:val="both"/>
        <w:rPr>
          <w:sz w:val="24"/>
          <w:szCs w:val="24"/>
        </w:rPr>
      </w:pPr>
      <w:r>
        <w:rPr>
          <w:sz w:val="24"/>
          <w:szCs w:val="24"/>
        </w:rPr>
        <w:t xml:space="preserve">                                              </w:t>
      </w:r>
      <w:r w:rsidRPr="00DF18E5">
        <w:rPr>
          <w:position w:val="-12"/>
          <w:sz w:val="24"/>
          <w:szCs w:val="24"/>
        </w:rPr>
        <w:object w:dxaOrig="2400" w:dyaOrig="380" w14:anchorId="3179C234">
          <v:shape id="_x0000_i1121" type="#_x0000_t75" style="width:120pt;height:19.5pt" o:ole="">
            <v:imagedata r:id="rId70" o:title=""/>
          </v:shape>
          <o:OLEObject Type="Embed" ProgID="Equation.DSMT4" ShapeID="_x0000_i1121" DrawAspect="Content" ObjectID="_1684845245" r:id="rId71"/>
        </w:object>
      </w:r>
      <w:r>
        <w:rPr>
          <w:sz w:val="24"/>
          <w:szCs w:val="24"/>
        </w:rPr>
        <w:t xml:space="preserve">  </w:t>
      </w:r>
      <w:r w:rsidRPr="00DF18E5">
        <w:rPr>
          <w:position w:val="-12"/>
          <w:sz w:val="24"/>
          <w:szCs w:val="24"/>
        </w:rPr>
        <w:object w:dxaOrig="2260" w:dyaOrig="380" w14:anchorId="271C1B6F">
          <v:shape id="_x0000_i1122" type="#_x0000_t75" style="width:113.25pt;height:19.5pt" o:ole="">
            <v:imagedata r:id="rId72" o:title=""/>
          </v:shape>
          <o:OLEObject Type="Embed" ProgID="Equation.DSMT4" ShapeID="_x0000_i1122" DrawAspect="Content" ObjectID="_1684845246" r:id="rId73"/>
        </w:object>
      </w:r>
      <w:r>
        <w:rPr>
          <w:sz w:val="24"/>
          <w:szCs w:val="24"/>
        </w:rPr>
        <w:t xml:space="preserve">                      (17.13) </w:t>
      </w:r>
    </w:p>
    <w:p w14:paraId="5A4582AD" w14:textId="77777777" w:rsidR="00D33B6F" w:rsidRDefault="00D33B6F" w:rsidP="00D33B6F">
      <w:pPr>
        <w:jc w:val="both"/>
        <w:rPr>
          <w:sz w:val="24"/>
          <w:szCs w:val="24"/>
        </w:rPr>
      </w:pPr>
      <w:r>
        <w:rPr>
          <w:sz w:val="24"/>
          <w:szCs w:val="24"/>
        </w:rPr>
        <w:t>Число восприимчивых в последующий момент времени равно числу восприимчивых в предыдущий момент времени за вычетом новых контактных в этот момент времени плюс число незаразившихся контактных последнего дня в предыдущий момент времени:</w:t>
      </w:r>
    </w:p>
    <w:p w14:paraId="37B2FB71" w14:textId="77777777" w:rsidR="00D33B6F" w:rsidRPr="00D73750" w:rsidRDefault="00D33B6F" w:rsidP="00D33B6F">
      <w:pPr>
        <w:jc w:val="both"/>
        <w:rPr>
          <w:sz w:val="24"/>
          <w:szCs w:val="24"/>
        </w:rPr>
      </w:pPr>
      <w:r w:rsidRPr="00D73750">
        <w:rPr>
          <w:sz w:val="24"/>
          <w:szCs w:val="24"/>
        </w:rPr>
        <w:t xml:space="preserve">                                                 </w:t>
      </w:r>
      <w:r>
        <w:rPr>
          <w:sz w:val="24"/>
          <w:szCs w:val="24"/>
        </w:rPr>
        <w:t xml:space="preserve">     </w:t>
      </w:r>
      <w:r w:rsidRPr="00D73750">
        <w:rPr>
          <w:sz w:val="24"/>
          <w:szCs w:val="24"/>
        </w:rPr>
        <w:t xml:space="preserve">            </w:t>
      </w:r>
      <w:r w:rsidRPr="00D73750">
        <w:rPr>
          <w:position w:val="-12"/>
          <w:sz w:val="24"/>
          <w:szCs w:val="24"/>
        </w:rPr>
        <w:object w:dxaOrig="2220" w:dyaOrig="380" w14:anchorId="7C55434B">
          <v:shape id="_x0000_i1123" type="#_x0000_t75" style="width:112.5pt;height:18.75pt" o:ole="">
            <v:imagedata r:id="rId74" o:title=""/>
          </v:shape>
          <o:OLEObject Type="Embed" ProgID="Equation.DSMT4" ShapeID="_x0000_i1123" DrawAspect="Content" ObjectID="_1684845247" r:id="rId75"/>
        </w:object>
      </w:r>
      <w:r w:rsidRPr="00D73750">
        <w:rPr>
          <w:sz w:val="24"/>
          <w:szCs w:val="24"/>
        </w:rPr>
        <w:t xml:space="preserve">                         </w:t>
      </w:r>
      <w:r>
        <w:rPr>
          <w:sz w:val="24"/>
          <w:szCs w:val="24"/>
        </w:rPr>
        <w:t xml:space="preserve">                 </w:t>
      </w:r>
      <w:r w:rsidRPr="00D73750">
        <w:rPr>
          <w:sz w:val="24"/>
          <w:szCs w:val="24"/>
        </w:rPr>
        <w:t xml:space="preserve">  </w:t>
      </w:r>
      <w:r>
        <w:rPr>
          <w:sz w:val="24"/>
          <w:szCs w:val="24"/>
        </w:rPr>
        <w:t>(17.14)</w:t>
      </w:r>
    </w:p>
    <w:p w14:paraId="6864FAA9" w14:textId="77777777" w:rsidR="00D33B6F" w:rsidRPr="00D73750" w:rsidRDefault="00D33B6F" w:rsidP="00D33B6F">
      <w:pPr>
        <w:jc w:val="both"/>
        <w:rPr>
          <w:sz w:val="24"/>
          <w:szCs w:val="24"/>
        </w:rPr>
      </w:pPr>
      <w:r>
        <w:rPr>
          <w:sz w:val="24"/>
          <w:szCs w:val="24"/>
        </w:rPr>
        <w:t>Число контактных в последующий момент времени равно числу контактных в предыдущий момент времени плюс число новых контактных в этот момент времени минус число контактных последнего дня в предыдущий момент времени, т.е. покинувших в данный момент группу контактных:</w:t>
      </w:r>
    </w:p>
    <w:p w14:paraId="04F112B8" w14:textId="77777777" w:rsidR="00D33B6F" w:rsidRDefault="00D33B6F" w:rsidP="00D33B6F">
      <w:pPr>
        <w:jc w:val="center"/>
        <w:rPr>
          <w:sz w:val="24"/>
          <w:szCs w:val="24"/>
        </w:rPr>
      </w:pPr>
      <w:r>
        <w:rPr>
          <w:sz w:val="24"/>
          <w:szCs w:val="24"/>
        </w:rPr>
        <w:t xml:space="preserve">                                                                   </w:t>
      </w:r>
      <w:r w:rsidRPr="00093202">
        <w:rPr>
          <w:position w:val="-12"/>
          <w:sz w:val="24"/>
          <w:szCs w:val="24"/>
        </w:rPr>
        <w:object w:dxaOrig="2020" w:dyaOrig="380" w14:anchorId="6E038982">
          <v:shape id="_x0000_i1124" type="#_x0000_t75" style="width:100.5pt;height:19.5pt" o:ole="">
            <v:imagedata r:id="rId76" o:title=""/>
          </v:shape>
          <o:OLEObject Type="Embed" ProgID="Equation.DSMT4" ShapeID="_x0000_i1124" DrawAspect="Content" ObjectID="_1684845248" r:id="rId77"/>
        </w:object>
      </w:r>
      <w:r>
        <w:rPr>
          <w:sz w:val="24"/>
          <w:szCs w:val="24"/>
        </w:rPr>
        <w:t xml:space="preserve">                                                (17.15)</w:t>
      </w:r>
    </w:p>
    <w:p w14:paraId="2F67D0D8" w14:textId="77777777" w:rsidR="00D33B6F" w:rsidRDefault="00D33B6F" w:rsidP="00D33B6F">
      <w:pPr>
        <w:jc w:val="both"/>
        <w:rPr>
          <w:sz w:val="24"/>
          <w:szCs w:val="24"/>
        </w:rPr>
      </w:pPr>
      <w:r>
        <w:rPr>
          <w:sz w:val="24"/>
          <w:szCs w:val="24"/>
        </w:rPr>
        <w:t>Аналогичный смысл имеют равенства</w:t>
      </w:r>
    </w:p>
    <w:p w14:paraId="3CC3CA8E" w14:textId="77777777" w:rsidR="00D33B6F" w:rsidRDefault="00D33B6F" w:rsidP="00D33B6F">
      <w:pPr>
        <w:ind w:left="2724"/>
        <w:rPr>
          <w:sz w:val="24"/>
          <w:szCs w:val="24"/>
        </w:rPr>
      </w:pPr>
      <w:r>
        <w:rPr>
          <w:sz w:val="24"/>
          <w:szCs w:val="24"/>
        </w:rPr>
        <w:t xml:space="preserve">    </w:t>
      </w:r>
      <w:r w:rsidRPr="00093202">
        <w:rPr>
          <w:position w:val="-12"/>
          <w:sz w:val="24"/>
          <w:szCs w:val="24"/>
        </w:rPr>
        <w:object w:dxaOrig="2079" w:dyaOrig="380" w14:anchorId="18BF2469">
          <v:shape id="_x0000_i1125" type="#_x0000_t75" style="width:104.25pt;height:19.5pt" o:ole="">
            <v:imagedata r:id="rId78" o:title=""/>
          </v:shape>
          <o:OLEObject Type="Embed" ProgID="Equation.DSMT4" ShapeID="_x0000_i1125" DrawAspect="Content" ObjectID="_1684845249" r:id="rId79"/>
        </w:object>
      </w:r>
      <w:r>
        <w:rPr>
          <w:sz w:val="24"/>
          <w:szCs w:val="24"/>
        </w:rPr>
        <w:t xml:space="preserve"> </w:t>
      </w:r>
      <w:r w:rsidRPr="00093202">
        <w:rPr>
          <w:position w:val="-12"/>
          <w:sz w:val="24"/>
          <w:szCs w:val="24"/>
        </w:rPr>
        <w:object w:dxaOrig="2040" w:dyaOrig="380" w14:anchorId="77E47E13">
          <v:shape id="_x0000_i1126" type="#_x0000_t75" style="width:102.75pt;height:19.5pt" o:ole="">
            <v:imagedata r:id="rId80" o:title=""/>
          </v:shape>
          <o:OLEObject Type="Embed" ProgID="Equation.DSMT4" ShapeID="_x0000_i1126" DrawAspect="Content" ObjectID="_1684845250" r:id="rId81"/>
        </w:object>
      </w:r>
      <w:r>
        <w:rPr>
          <w:sz w:val="24"/>
          <w:szCs w:val="24"/>
        </w:rPr>
        <w:t xml:space="preserve">                             (17.16)                  </w:t>
      </w:r>
    </w:p>
    <w:p w14:paraId="3E3E8C7E" w14:textId="77777777" w:rsidR="00D33B6F" w:rsidRDefault="00D33B6F" w:rsidP="00D33B6F">
      <w:pPr>
        <w:ind w:left="2724"/>
        <w:rPr>
          <w:sz w:val="24"/>
          <w:szCs w:val="24"/>
        </w:rPr>
      </w:pPr>
      <w:r>
        <w:rPr>
          <w:sz w:val="24"/>
          <w:szCs w:val="24"/>
        </w:rPr>
        <w:t xml:space="preserve">      </w:t>
      </w:r>
      <w:r w:rsidRPr="00093202">
        <w:rPr>
          <w:position w:val="-12"/>
          <w:sz w:val="24"/>
          <w:szCs w:val="24"/>
        </w:rPr>
        <w:object w:dxaOrig="2160" w:dyaOrig="380" w14:anchorId="13C58602">
          <v:shape id="_x0000_i1127" type="#_x0000_t75" style="width:108pt;height:19.5pt" o:ole="">
            <v:imagedata r:id="rId82" o:title=""/>
          </v:shape>
          <o:OLEObject Type="Embed" ProgID="Equation.DSMT4" ShapeID="_x0000_i1127" DrawAspect="Content" ObjectID="_1684845251" r:id="rId83"/>
        </w:object>
      </w:r>
      <w:r>
        <w:rPr>
          <w:sz w:val="24"/>
          <w:szCs w:val="24"/>
        </w:rPr>
        <w:t xml:space="preserve"> </w:t>
      </w:r>
      <w:r w:rsidRPr="00093202">
        <w:rPr>
          <w:position w:val="-12"/>
          <w:sz w:val="24"/>
          <w:szCs w:val="24"/>
        </w:rPr>
        <w:object w:dxaOrig="1820" w:dyaOrig="380" w14:anchorId="1BB2ABCF">
          <v:shape id="_x0000_i1128" type="#_x0000_t75" style="width:90.75pt;height:19.5pt" o:ole="">
            <v:imagedata r:id="rId84" o:title=""/>
          </v:shape>
          <o:OLEObject Type="Embed" ProgID="Equation.DSMT4" ShapeID="_x0000_i1128" DrawAspect="Content" ObjectID="_1684845252" r:id="rId85"/>
        </w:object>
      </w:r>
      <w:r>
        <w:rPr>
          <w:sz w:val="24"/>
          <w:szCs w:val="24"/>
        </w:rPr>
        <w:t xml:space="preserve">                              (17.17)                                                                                           </w:t>
      </w:r>
    </w:p>
    <w:p w14:paraId="00A08EA0" w14:textId="77777777" w:rsidR="00D33B6F" w:rsidRDefault="00D33B6F" w:rsidP="00D33B6F">
      <w:pPr>
        <w:jc w:val="both"/>
        <w:rPr>
          <w:sz w:val="24"/>
          <w:szCs w:val="24"/>
        </w:rPr>
      </w:pPr>
      <w:r>
        <w:rPr>
          <w:sz w:val="24"/>
          <w:szCs w:val="24"/>
        </w:rPr>
        <w:t>Далее, число выздоровевших в последующий момент времени равно числу выздоровевших в предыдущий момент времени плюс все выздоровевшие больные последнего дня болезни в этот момент времени:</w:t>
      </w:r>
    </w:p>
    <w:p w14:paraId="2A8C433A" w14:textId="77777777" w:rsidR="00D33B6F" w:rsidRPr="00F73618" w:rsidRDefault="00D33B6F" w:rsidP="00D33B6F">
      <w:pPr>
        <w:jc w:val="center"/>
        <w:rPr>
          <w:sz w:val="24"/>
          <w:szCs w:val="24"/>
        </w:rPr>
      </w:pPr>
      <w:r w:rsidRPr="00F73618">
        <w:rPr>
          <w:sz w:val="24"/>
          <w:szCs w:val="24"/>
        </w:rPr>
        <w:t xml:space="preserve">                              </w:t>
      </w:r>
      <w:r>
        <w:rPr>
          <w:sz w:val="24"/>
          <w:szCs w:val="24"/>
        </w:rPr>
        <w:t xml:space="preserve">   </w:t>
      </w:r>
      <w:r w:rsidRPr="00F73618">
        <w:rPr>
          <w:sz w:val="24"/>
          <w:szCs w:val="24"/>
        </w:rPr>
        <w:t xml:space="preserve">        </w:t>
      </w:r>
      <w:r>
        <w:rPr>
          <w:sz w:val="24"/>
          <w:szCs w:val="24"/>
        </w:rPr>
        <w:t xml:space="preserve">  </w:t>
      </w:r>
      <w:r w:rsidRPr="00F73618">
        <w:rPr>
          <w:sz w:val="24"/>
          <w:szCs w:val="24"/>
        </w:rPr>
        <w:t xml:space="preserve">  </w:t>
      </w:r>
      <w:r w:rsidRPr="00E40C13">
        <w:rPr>
          <w:position w:val="-12"/>
          <w:sz w:val="24"/>
          <w:szCs w:val="24"/>
        </w:rPr>
        <w:object w:dxaOrig="3920" w:dyaOrig="380" w14:anchorId="3075D6B4">
          <v:shape id="_x0000_i1129" type="#_x0000_t75" style="width:234pt;height:22.5pt" o:ole="">
            <v:imagedata r:id="rId86" o:title=""/>
          </v:shape>
          <o:OLEObject Type="Embed" ProgID="Equation.DSMT4" ShapeID="_x0000_i1129" DrawAspect="Content" ObjectID="_1684845253" r:id="rId87"/>
        </w:object>
      </w:r>
      <w:r w:rsidRPr="00F73618">
        <w:rPr>
          <w:sz w:val="24"/>
          <w:szCs w:val="24"/>
        </w:rPr>
        <w:t xml:space="preserve">          </w:t>
      </w:r>
      <w:r>
        <w:rPr>
          <w:sz w:val="24"/>
          <w:szCs w:val="24"/>
        </w:rPr>
        <w:t xml:space="preserve">     </w:t>
      </w:r>
      <w:r w:rsidRPr="00F73618">
        <w:rPr>
          <w:sz w:val="24"/>
          <w:szCs w:val="24"/>
        </w:rPr>
        <w:t xml:space="preserve">  </w:t>
      </w:r>
      <w:r>
        <w:rPr>
          <w:sz w:val="24"/>
          <w:szCs w:val="24"/>
        </w:rPr>
        <w:t xml:space="preserve">   </w:t>
      </w:r>
      <w:r w:rsidRPr="00F73618">
        <w:rPr>
          <w:sz w:val="24"/>
          <w:szCs w:val="24"/>
        </w:rPr>
        <w:t xml:space="preserve">    </w:t>
      </w:r>
      <w:r>
        <w:rPr>
          <w:sz w:val="24"/>
          <w:szCs w:val="24"/>
        </w:rPr>
        <w:t>(17.18)</w:t>
      </w:r>
    </w:p>
    <w:p w14:paraId="61FBDD43" w14:textId="77777777" w:rsidR="00D33B6F" w:rsidRPr="00F73618" w:rsidRDefault="00D33B6F" w:rsidP="00D33B6F">
      <w:pPr>
        <w:jc w:val="both"/>
        <w:rPr>
          <w:sz w:val="24"/>
          <w:szCs w:val="24"/>
        </w:rPr>
      </w:pPr>
      <w:r>
        <w:rPr>
          <w:sz w:val="24"/>
          <w:szCs w:val="24"/>
        </w:rPr>
        <w:t>Наконец, число умерших в последующий момент времени складывается из числа умерших в предыдущий момент времени и числа вновь умерших, т.е. критически больных последнего дня болезни в этот момент времени, которые умерли:</w:t>
      </w:r>
    </w:p>
    <w:p w14:paraId="16644CD7" w14:textId="77777777" w:rsidR="00D33B6F" w:rsidRPr="009173B9" w:rsidRDefault="00D33B6F" w:rsidP="00D33B6F">
      <w:pPr>
        <w:jc w:val="center"/>
        <w:rPr>
          <w:sz w:val="24"/>
          <w:szCs w:val="24"/>
        </w:rPr>
      </w:pPr>
      <w:r w:rsidRPr="009173B9">
        <w:rPr>
          <w:sz w:val="24"/>
          <w:szCs w:val="24"/>
        </w:rPr>
        <w:t xml:space="preserve">                                                        </w:t>
      </w:r>
      <w:r>
        <w:rPr>
          <w:sz w:val="24"/>
          <w:szCs w:val="24"/>
        </w:rPr>
        <w:t xml:space="preserve">   </w:t>
      </w:r>
      <w:r w:rsidRPr="009173B9">
        <w:rPr>
          <w:sz w:val="24"/>
          <w:szCs w:val="24"/>
        </w:rPr>
        <w:t xml:space="preserve">       </w:t>
      </w:r>
      <w:r w:rsidRPr="00E40C13">
        <w:rPr>
          <w:position w:val="-12"/>
          <w:sz w:val="24"/>
          <w:szCs w:val="24"/>
        </w:rPr>
        <w:object w:dxaOrig="1800" w:dyaOrig="380" w14:anchorId="33BA7B34">
          <v:shape id="_x0000_i1130" type="#_x0000_t75" style="width:102.75pt;height:21.75pt" o:ole="">
            <v:imagedata r:id="rId88" o:title=""/>
          </v:shape>
          <o:OLEObject Type="Embed" ProgID="Equation.DSMT4" ShapeID="_x0000_i1130" DrawAspect="Content" ObjectID="_1684845254" r:id="rId89"/>
        </w:object>
      </w:r>
      <w:r w:rsidRPr="009173B9">
        <w:rPr>
          <w:sz w:val="24"/>
          <w:szCs w:val="24"/>
        </w:rPr>
        <w:t xml:space="preserve">                </w:t>
      </w:r>
      <w:r>
        <w:rPr>
          <w:sz w:val="24"/>
          <w:szCs w:val="24"/>
        </w:rPr>
        <w:t xml:space="preserve">                 </w:t>
      </w:r>
      <w:r w:rsidRPr="009173B9">
        <w:rPr>
          <w:sz w:val="24"/>
          <w:szCs w:val="24"/>
        </w:rPr>
        <w:t xml:space="preserve">             </w:t>
      </w:r>
      <w:r>
        <w:rPr>
          <w:sz w:val="24"/>
          <w:szCs w:val="24"/>
        </w:rPr>
        <w:t>(17.19)</w:t>
      </w:r>
    </w:p>
    <w:p w14:paraId="20E488B5" w14:textId="77777777" w:rsidR="00D33B6F" w:rsidRDefault="00D33B6F" w:rsidP="00D33B6F">
      <w:pPr>
        <w:ind w:firstLine="567"/>
        <w:jc w:val="both"/>
        <w:rPr>
          <w:sz w:val="24"/>
          <w:szCs w:val="24"/>
        </w:rPr>
      </w:pPr>
      <w:r>
        <w:rPr>
          <w:sz w:val="24"/>
          <w:szCs w:val="24"/>
        </w:rPr>
        <w:t>Остается еще указать формулы для расчета числа контактных и различных форм больных первого дня в последующий момент времени. В частности, число контактных первого дня, т.е. вновь вступившие в контакт в последующий момент времени определяется по формуле</w:t>
      </w:r>
    </w:p>
    <w:p w14:paraId="7A5D4EDC" w14:textId="77777777" w:rsidR="00D33B6F" w:rsidRDefault="00D33B6F" w:rsidP="00D33B6F">
      <w:pPr>
        <w:jc w:val="center"/>
        <w:rPr>
          <w:sz w:val="24"/>
          <w:szCs w:val="24"/>
        </w:rPr>
      </w:pPr>
      <w:r>
        <w:rPr>
          <w:sz w:val="24"/>
          <w:szCs w:val="24"/>
        </w:rPr>
        <w:t xml:space="preserve">                                                               </w:t>
      </w:r>
      <w:r w:rsidRPr="00093202">
        <w:rPr>
          <w:position w:val="-24"/>
          <w:sz w:val="24"/>
          <w:szCs w:val="24"/>
        </w:rPr>
        <w:object w:dxaOrig="2299" w:dyaOrig="620" w14:anchorId="14153C21">
          <v:shape id="_x0000_i1131" type="#_x0000_t75" style="width:115.5pt;height:30.75pt" o:ole="">
            <v:imagedata r:id="rId90" o:title=""/>
          </v:shape>
          <o:OLEObject Type="Embed" ProgID="Equation.DSMT4" ShapeID="_x0000_i1131" DrawAspect="Content" ObjectID="_1684845255" r:id="rId91"/>
        </w:object>
      </w:r>
      <w:r>
        <w:rPr>
          <w:sz w:val="24"/>
          <w:szCs w:val="24"/>
        </w:rPr>
        <w:t xml:space="preserve">                                           (17.20)</w:t>
      </w:r>
    </w:p>
    <w:p w14:paraId="68A73638" w14:textId="77777777" w:rsidR="00D33B6F" w:rsidRDefault="00D33B6F" w:rsidP="00D33B6F">
      <w:pPr>
        <w:jc w:val="both"/>
        <w:rPr>
          <w:sz w:val="24"/>
          <w:szCs w:val="24"/>
        </w:rPr>
      </w:pPr>
      <w:r w:rsidRPr="00930533">
        <w:rPr>
          <w:sz w:val="24"/>
          <w:szCs w:val="24"/>
        </w:rPr>
        <w:t xml:space="preserve">где </w:t>
      </w:r>
      <w:r>
        <w:rPr>
          <w:i/>
          <w:sz w:val="24"/>
          <w:szCs w:val="24"/>
        </w:rPr>
        <w:sym w:font="Symbol" w:char="F062"/>
      </w:r>
      <w:r>
        <w:rPr>
          <w:i/>
          <w:sz w:val="24"/>
          <w:szCs w:val="24"/>
          <w:vertAlign w:val="subscript"/>
          <w:lang w:val="en-US"/>
        </w:rPr>
        <w:t>a</w:t>
      </w:r>
      <w:r>
        <w:rPr>
          <w:sz w:val="24"/>
          <w:szCs w:val="24"/>
        </w:rPr>
        <w:t xml:space="preserve">, </w:t>
      </w:r>
      <w:r>
        <w:rPr>
          <w:i/>
          <w:sz w:val="24"/>
          <w:szCs w:val="24"/>
        </w:rPr>
        <w:sym w:font="Symbol" w:char="F062"/>
      </w:r>
      <w:r>
        <w:rPr>
          <w:i/>
          <w:sz w:val="24"/>
          <w:szCs w:val="24"/>
          <w:vertAlign w:val="subscript"/>
          <w:lang w:val="en-US"/>
        </w:rPr>
        <w:t>i</w:t>
      </w:r>
      <w:r>
        <w:rPr>
          <w:i/>
          <w:sz w:val="24"/>
          <w:szCs w:val="24"/>
          <w:vertAlign w:val="subscript"/>
        </w:rPr>
        <w:t xml:space="preserve"> </w:t>
      </w:r>
      <w:r w:rsidRPr="00930533">
        <w:rPr>
          <w:sz w:val="24"/>
          <w:szCs w:val="24"/>
        </w:rPr>
        <w:t xml:space="preserve">– </w:t>
      </w:r>
      <w:r>
        <w:rPr>
          <w:sz w:val="24"/>
          <w:szCs w:val="24"/>
        </w:rPr>
        <w:t>положительные константы, характеризующие заражаемость бессимптомными и легко больными.</w:t>
      </w:r>
      <w:r w:rsidRPr="00930533">
        <w:rPr>
          <w:sz w:val="24"/>
          <w:szCs w:val="24"/>
        </w:rPr>
        <w:t xml:space="preserve"> </w:t>
      </w:r>
      <w:r>
        <w:rPr>
          <w:sz w:val="24"/>
          <w:szCs w:val="24"/>
        </w:rPr>
        <w:t xml:space="preserve">Число бессимптомных первого дня, т.е. вновь заболевших в последующий </w:t>
      </w:r>
      <w:r>
        <w:rPr>
          <w:sz w:val="24"/>
          <w:szCs w:val="24"/>
        </w:rPr>
        <w:lastRenderedPageBreak/>
        <w:t>момент времени равно числу вышедших из контактной группы в предыдущий момент времени, которые заболели в бессимптомной форме, т.е.</w:t>
      </w:r>
    </w:p>
    <w:p w14:paraId="71D7FC8D" w14:textId="77777777" w:rsidR="00D33B6F" w:rsidRPr="009173B9" w:rsidRDefault="00D33B6F" w:rsidP="00D33B6F">
      <w:pPr>
        <w:jc w:val="center"/>
        <w:rPr>
          <w:sz w:val="24"/>
          <w:szCs w:val="24"/>
        </w:rPr>
      </w:pPr>
      <w:r w:rsidRPr="009173B9">
        <w:rPr>
          <w:sz w:val="24"/>
          <w:szCs w:val="24"/>
        </w:rPr>
        <w:t xml:space="preserve">                                                            </w:t>
      </w:r>
      <w:r>
        <w:rPr>
          <w:sz w:val="24"/>
          <w:szCs w:val="24"/>
        </w:rPr>
        <w:t xml:space="preserve">   </w:t>
      </w:r>
      <w:r w:rsidRPr="009173B9">
        <w:rPr>
          <w:sz w:val="24"/>
          <w:szCs w:val="24"/>
        </w:rPr>
        <w:t xml:space="preserve">           </w:t>
      </w:r>
      <w:r w:rsidRPr="00506580">
        <w:rPr>
          <w:position w:val="-12"/>
          <w:sz w:val="24"/>
          <w:szCs w:val="24"/>
        </w:rPr>
        <w:object w:dxaOrig="1240" w:dyaOrig="380" w14:anchorId="0DB08759">
          <v:shape id="_x0000_i1132" type="#_x0000_t75" style="width:62.25pt;height:19.5pt" o:ole="">
            <v:imagedata r:id="rId92" o:title=""/>
          </v:shape>
          <o:OLEObject Type="Embed" ProgID="Equation.DSMT4" ShapeID="_x0000_i1132" DrawAspect="Content" ObjectID="_1684845256" r:id="rId93"/>
        </w:object>
      </w:r>
      <w:r w:rsidRPr="009173B9">
        <w:rPr>
          <w:sz w:val="24"/>
          <w:szCs w:val="24"/>
        </w:rPr>
        <w:t xml:space="preserve">                    </w:t>
      </w:r>
      <w:r>
        <w:rPr>
          <w:sz w:val="24"/>
          <w:szCs w:val="24"/>
        </w:rPr>
        <w:t xml:space="preserve">             </w:t>
      </w:r>
      <w:r w:rsidRPr="009173B9">
        <w:rPr>
          <w:sz w:val="24"/>
          <w:szCs w:val="24"/>
        </w:rPr>
        <w:t xml:space="preserve">                  </w:t>
      </w:r>
      <w:r>
        <w:rPr>
          <w:sz w:val="24"/>
          <w:szCs w:val="24"/>
        </w:rPr>
        <w:t>(17.21)</w:t>
      </w:r>
    </w:p>
    <w:p w14:paraId="060090E2" w14:textId="77777777" w:rsidR="00D33B6F" w:rsidRDefault="00D33B6F" w:rsidP="00D33B6F">
      <w:pPr>
        <w:jc w:val="both"/>
        <w:rPr>
          <w:sz w:val="24"/>
          <w:szCs w:val="24"/>
        </w:rPr>
      </w:pPr>
      <w:r>
        <w:rPr>
          <w:sz w:val="24"/>
          <w:szCs w:val="24"/>
        </w:rPr>
        <w:t>Число легко больных первого дня, т.е. вновь заболевших в последующий момент времени равно числу вышедших из контактной и бессимптомной групп в предыдущий момент времени, которые заболели в легкой форме, т.е.</w:t>
      </w:r>
    </w:p>
    <w:p w14:paraId="5EC2D1B1" w14:textId="77777777" w:rsidR="00D33B6F" w:rsidRPr="009173B9" w:rsidRDefault="00D33B6F" w:rsidP="00D33B6F">
      <w:pPr>
        <w:jc w:val="center"/>
        <w:rPr>
          <w:sz w:val="24"/>
          <w:szCs w:val="24"/>
        </w:rPr>
      </w:pPr>
      <w:r w:rsidRPr="009173B9">
        <w:rPr>
          <w:sz w:val="24"/>
          <w:szCs w:val="24"/>
        </w:rPr>
        <w:t xml:space="preserve">                                                       </w:t>
      </w:r>
      <w:r>
        <w:rPr>
          <w:sz w:val="24"/>
          <w:szCs w:val="24"/>
        </w:rPr>
        <w:t xml:space="preserve">    </w:t>
      </w:r>
      <w:r w:rsidRPr="009173B9">
        <w:rPr>
          <w:sz w:val="24"/>
          <w:szCs w:val="24"/>
        </w:rPr>
        <w:t xml:space="preserve">          </w:t>
      </w:r>
      <w:r w:rsidRPr="00506580">
        <w:rPr>
          <w:position w:val="-12"/>
          <w:sz w:val="24"/>
          <w:szCs w:val="24"/>
        </w:rPr>
        <w:object w:dxaOrig="1900" w:dyaOrig="380" w14:anchorId="48450E24">
          <v:shape id="_x0000_i1133" type="#_x0000_t75" style="width:93.75pt;height:19.5pt" o:ole="">
            <v:imagedata r:id="rId94" o:title=""/>
          </v:shape>
          <o:OLEObject Type="Embed" ProgID="Equation.DSMT4" ShapeID="_x0000_i1133" DrawAspect="Content" ObjectID="_1684845257" r:id="rId95"/>
        </w:object>
      </w:r>
      <w:r w:rsidRPr="009173B9">
        <w:rPr>
          <w:sz w:val="24"/>
          <w:szCs w:val="24"/>
        </w:rPr>
        <w:t xml:space="preserve">                     </w:t>
      </w:r>
      <w:r>
        <w:rPr>
          <w:sz w:val="24"/>
          <w:szCs w:val="24"/>
        </w:rPr>
        <w:t xml:space="preserve">                 </w:t>
      </w:r>
      <w:r w:rsidRPr="009173B9">
        <w:rPr>
          <w:sz w:val="24"/>
          <w:szCs w:val="24"/>
        </w:rPr>
        <w:t xml:space="preserve">        </w:t>
      </w:r>
      <w:r>
        <w:rPr>
          <w:sz w:val="24"/>
          <w:szCs w:val="24"/>
        </w:rPr>
        <w:t>(17.22)</w:t>
      </w:r>
    </w:p>
    <w:p w14:paraId="72F357DA" w14:textId="77777777" w:rsidR="00D33B6F" w:rsidRPr="009173B9" w:rsidRDefault="00D33B6F" w:rsidP="00D33B6F">
      <w:pPr>
        <w:jc w:val="both"/>
        <w:rPr>
          <w:sz w:val="24"/>
          <w:szCs w:val="24"/>
        </w:rPr>
      </w:pPr>
      <w:r>
        <w:rPr>
          <w:sz w:val="24"/>
          <w:szCs w:val="24"/>
        </w:rPr>
        <w:t>Аналогичный смысл имеют формулы</w:t>
      </w:r>
    </w:p>
    <w:p w14:paraId="7C7E3D41" w14:textId="77777777" w:rsidR="00D33B6F" w:rsidRPr="009173B9" w:rsidRDefault="00D33B6F" w:rsidP="00D33B6F">
      <w:pPr>
        <w:jc w:val="center"/>
        <w:rPr>
          <w:sz w:val="24"/>
          <w:szCs w:val="24"/>
        </w:rPr>
      </w:pPr>
      <w:r w:rsidRPr="009173B9">
        <w:rPr>
          <w:sz w:val="24"/>
          <w:szCs w:val="24"/>
        </w:rPr>
        <w:t xml:space="preserve">                         </w:t>
      </w:r>
      <w:r>
        <w:rPr>
          <w:sz w:val="24"/>
          <w:szCs w:val="24"/>
        </w:rPr>
        <w:t xml:space="preserve">   </w:t>
      </w:r>
      <w:r w:rsidRPr="009173B9">
        <w:rPr>
          <w:sz w:val="24"/>
          <w:szCs w:val="24"/>
        </w:rPr>
        <w:t xml:space="preserve">    </w:t>
      </w:r>
      <w:r>
        <w:rPr>
          <w:sz w:val="24"/>
          <w:szCs w:val="24"/>
        </w:rPr>
        <w:t xml:space="preserve">                    </w:t>
      </w:r>
      <w:r w:rsidRPr="009173B9">
        <w:rPr>
          <w:sz w:val="24"/>
          <w:szCs w:val="24"/>
        </w:rPr>
        <w:t xml:space="preserve">  </w:t>
      </w:r>
      <w:r w:rsidRPr="00506580">
        <w:rPr>
          <w:position w:val="-12"/>
          <w:sz w:val="24"/>
          <w:szCs w:val="24"/>
        </w:rPr>
        <w:object w:dxaOrig="1900" w:dyaOrig="380" w14:anchorId="1C3C4662">
          <v:shape id="_x0000_i1134" type="#_x0000_t75" style="width:94.5pt;height:19.5pt" o:ole="">
            <v:imagedata r:id="rId96" o:title=""/>
          </v:shape>
          <o:OLEObject Type="Embed" ProgID="Equation.DSMT4" ShapeID="_x0000_i1134" DrawAspect="Content" ObjectID="_1684845258" r:id="rId97"/>
        </w:object>
      </w:r>
      <w:r w:rsidRPr="009173B9">
        <w:rPr>
          <w:sz w:val="24"/>
          <w:szCs w:val="24"/>
        </w:rPr>
        <w:t xml:space="preserve"> </w:t>
      </w:r>
      <w:r w:rsidRPr="00506580">
        <w:rPr>
          <w:position w:val="-12"/>
          <w:sz w:val="24"/>
          <w:szCs w:val="24"/>
        </w:rPr>
        <w:object w:dxaOrig="1900" w:dyaOrig="380" w14:anchorId="4F64E622">
          <v:shape id="_x0000_i1135" type="#_x0000_t75" style="width:94.5pt;height:19.5pt" o:ole="">
            <v:imagedata r:id="rId98" o:title=""/>
          </v:shape>
          <o:OLEObject Type="Embed" ProgID="Equation.DSMT4" ShapeID="_x0000_i1135" DrawAspect="Content" ObjectID="_1684845259" r:id="rId99"/>
        </w:object>
      </w:r>
      <w:r w:rsidRPr="009173B9">
        <w:rPr>
          <w:sz w:val="24"/>
          <w:szCs w:val="24"/>
        </w:rPr>
        <w:t xml:space="preserve">                 </w:t>
      </w:r>
      <w:r>
        <w:rPr>
          <w:sz w:val="24"/>
          <w:szCs w:val="24"/>
        </w:rPr>
        <w:t xml:space="preserve">     </w:t>
      </w:r>
      <w:r w:rsidRPr="009173B9">
        <w:rPr>
          <w:sz w:val="24"/>
          <w:szCs w:val="24"/>
        </w:rPr>
        <w:t xml:space="preserve">      </w:t>
      </w:r>
      <w:r>
        <w:rPr>
          <w:sz w:val="24"/>
          <w:szCs w:val="24"/>
        </w:rPr>
        <w:t>(17.23)</w:t>
      </w:r>
    </w:p>
    <w:p w14:paraId="1200D895" w14:textId="77777777" w:rsidR="00D33B6F" w:rsidRDefault="00D33B6F" w:rsidP="00D33B6F">
      <w:pPr>
        <w:ind w:firstLine="567"/>
        <w:jc w:val="both"/>
        <w:rPr>
          <w:sz w:val="24"/>
          <w:szCs w:val="24"/>
        </w:rPr>
      </w:pPr>
      <w:r>
        <w:rPr>
          <w:sz w:val="24"/>
          <w:szCs w:val="24"/>
        </w:rPr>
        <w:t xml:space="preserve">Соотношения (17.10) – (17.23) с соответствующими начальными условиями составляют математическую модель рассматриваемого процесса и позволяют определить восемь функций состояния дискретного аргумента </w:t>
      </w:r>
      <w:r>
        <w:rPr>
          <w:i/>
          <w:sz w:val="24"/>
          <w:szCs w:val="24"/>
          <w:lang w:val="en-US"/>
        </w:rPr>
        <w:t>k</w:t>
      </w:r>
      <w:r>
        <w:rPr>
          <w:sz w:val="24"/>
          <w:szCs w:val="24"/>
        </w:rPr>
        <w:t xml:space="preserve">, характеризующих меняющееся со временем число людей во всех рассматриваемых группах населения. </w:t>
      </w:r>
    </w:p>
    <w:p w14:paraId="45818A3F" w14:textId="77777777" w:rsidR="00D33B6F" w:rsidRDefault="00D33B6F" w:rsidP="00D33B6F">
      <w:pPr>
        <w:spacing w:before="100"/>
        <w:jc w:val="both"/>
        <w:rPr>
          <w:sz w:val="24"/>
          <w:szCs w:val="24"/>
        </w:rPr>
      </w:pPr>
      <w:r w:rsidRPr="00705F32">
        <w:rPr>
          <w:b/>
          <w:sz w:val="24"/>
          <w:szCs w:val="24"/>
        </w:rPr>
        <w:t>Задание 17.4</w:t>
      </w:r>
      <w:r>
        <w:rPr>
          <w:sz w:val="24"/>
          <w:szCs w:val="24"/>
        </w:rPr>
        <w:t xml:space="preserve">. </w:t>
      </w:r>
      <w:r w:rsidRPr="00DF2B44">
        <w:rPr>
          <w:b/>
          <w:bCs/>
          <w:i/>
          <w:iCs/>
          <w:sz w:val="24"/>
          <w:szCs w:val="24"/>
        </w:rPr>
        <w:t>Дискретная модель эпидемиологии</w:t>
      </w:r>
      <w:r>
        <w:rPr>
          <w:sz w:val="24"/>
          <w:szCs w:val="24"/>
        </w:rPr>
        <w:t>. Провести расчеты в соответствии с формулами (17.10) – (17.23) при некоторых начальных условиях. Получить экспериментально положения равновесия системы. Интерпретировать полученные результаты.</w:t>
      </w:r>
    </w:p>
    <w:p w14:paraId="35BE6F22" w14:textId="77777777" w:rsidR="001325D4" w:rsidRDefault="001325D4" w:rsidP="001325D4">
      <w:pPr>
        <w:pStyle w:val="4"/>
        <w:spacing w:before="400" w:after="60"/>
        <w:jc w:val="left"/>
        <w:rPr>
          <w:b/>
          <w:sz w:val="26"/>
          <w:szCs w:val="26"/>
        </w:rPr>
      </w:pPr>
      <w:r>
        <w:rPr>
          <w:b/>
          <w:sz w:val="26"/>
          <w:szCs w:val="26"/>
        </w:rPr>
        <w:t>2</w:t>
      </w:r>
      <w:r w:rsidRPr="00EC4A94">
        <w:rPr>
          <w:b/>
          <w:sz w:val="26"/>
          <w:szCs w:val="26"/>
        </w:rPr>
        <w:t xml:space="preserve">. </w:t>
      </w:r>
      <w:r>
        <w:rPr>
          <w:b/>
          <w:sz w:val="26"/>
          <w:szCs w:val="26"/>
        </w:rPr>
        <w:t>Метод потенциалов для решения транспортной задачи</w:t>
      </w:r>
    </w:p>
    <w:p w14:paraId="65BA40B1" w14:textId="77777777" w:rsidR="001325D4" w:rsidRDefault="001325D4" w:rsidP="001325D4">
      <w:pPr>
        <w:ind w:firstLine="567"/>
        <w:jc w:val="both"/>
        <w:rPr>
          <w:sz w:val="24"/>
          <w:szCs w:val="24"/>
        </w:rPr>
      </w:pPr>
      <w:r>
        <w:rPr>
          <w:sz w:val="24"/>
          <w:szCs w:val="24"/>
        </w:rPr>
        <w:t xml:space="preserve">Вернемся к рассмотрению поставленной ранее транспортной задачи. Итак, имеется </w:t>
      </w:r>
      <w:r>
        <w:rPr>
          <w:i/>
          <w:iCs/>
          <w:sz w:val="24"/>
          <w:szCs w:val="24"/>
          <w:lang w:val="en-US"/>
        </w:rPr>
        <w:t>m</w:t>
      </w:r>
      <w:r>
        <w:rPr>
          <w:i/>
          <w:iCs/>
          <w:sz w:val="24"/>
          <w:szCs w:val="24"/>
        </w:rPr>
        <w:t xml:space="preserve"> </w:t>
      </w:r>
      <w:r>
        <w:rPr>
          <w:iCs/>
          <w:sz w:val="24"/>
          <w:szCs w:val="24"/>
        </w:rPr>
        <w:t xml:space="preserve">число </w:t>
      </w:r>
      <w:r>
        <w:rPr>
          <w:sz w:val="24"/>
          <w:szCs w:val="24"/>
        </w:rPr>
        <w:t xml:space="preserve">пунктов производства и </w:t>
      </w:r>
      <w:r>
        <w:rPr>
          <w:i/>
          <w:iCs/>
          <w:sz w:val="24"/>
          <w:szCs w:val="24"/>
          <w:lang w:val="en-US"/>
        </w:rPr>
        <w:t>n</w:t>
      </w:r>
      <w:r>
        <w:rPr>
          <w:sz w:val="24"/>
          <w:szCs w:val="24"/>
        </w:rPr>
        <w:t xml:space="preserve"> – число пунктов потребления. Требуется выбрать распределение </w:t>
      </w:r>
      <w:r>
        <w:rPr>
          <w:i/>
          <w:iCs/>
          <w:sz w:val="24"/>
          <w:szCs w:val="24"/>
          <w:lang w:val="en-US"/>
        </w:rPr>
        <w:t>x</w:t>
      </w:r>
      <w:r>
        <w:rPr>
          <w:i/>
          <w:iCs/>
          <w:sz w:val="24"/>
          <w:szCs w:val="24"/>
          <w:vertAlign w:val="subscript"/>
          <w:lang w:val="en-US"/>
        </w:rPr>
        <w:t>ij</w:t>
      </w:r>
      <w:r w:rsidRPr="00321D39">
        <w:rPr>
          <w:sz w:val="24"/>
          <w:szCs w:val="24"/>
        </w:rPr>
        <w:t xml:space="preserve"> </w:t>
      </w:r>
      <w:r>
        <w:rPr>
          <w:sz w:val="24"/>
          <w:szCs w:val="24"/>
        </w:rPr>
        <w:t xml:space="preserve">единиц продукции, направляемой от </w:t>
      </w:r>
      <w:r>
        <w:rPr>
          <w:i/>
          <w:iCs/>
          <w:sz w:val="24"/>
          <w:szCs w:val="24"/>
          <w:lang w:val="en-US"/>
        </w:rPr>
        <w:t>i</w:t>
      </w:r>
      <w:r w:rsidRPr="00A4489E">
        <w:rPr>
          <w:i/>
          <w:iCs/>
          <w:sz w:val="24"/>
          <w:szCs w:val="24"/>
        </w:rPr>
        <w:t>-</w:t>
      </w:r>
      <w:r>
        <w:rPr>
          <w:sz w:val="24"/>
          <w:szCs w:val="24"/>
        </w:rPr>
        <w:t>ого</w:t>
      </w:r>
      <w:r w:rsidRPr="00321D39">
        <w:rPr>
          <w:sz w:val="24"/>
          <w:szCs w:val="24"/>
        </w:rPr>
        <w:t xml:space="preserve"> </w:t>
      </w:r>
      <w:r>
        <w:rPr>
          <w:sz w:val="24"/>
          <w:szCs w:val="24"/>
        </w:rPr>
        <w:t xml:space="preserve">производителя </w:t>
      </w:r>
      <w:r>
        <w:rPr>
          <w:i/>
          <w:iCs/>
          <w:sz w:val="24"/>
          <w:szCs w:val="24"/>
          <w:lang w:val="en-US"/>
        </w:rPr>
        <w:t>j</w:t>
      </w:r>
      <w:r w:rsidRPr="00A4489E">
        <w:rPr>
          <w:i/>
          <w:iCs/>
          <w:sz w:val="24"/>
          <w:szCs w:val="24"/>
        </w:rPr>
        <w:t>-</w:t>
      </w:r>
      <w:r>
        <w:rPr>
          <w:sz w:val="24"/>
          <w:szCs w:val="24"/>
        </w:rPr>
        <w:t>ому потребителю, считая известными, соответственно, все объемы производства</w:t>
      </w:r>
    </w:p>
    <w:p w14:paraId="3550C23C" w14:textId="77777777" w:rsidR="001325D4" w:rsidRDefault="001325D4" w:rsidP="001325D4">
      <w:pPr>
        <w:jc w:val="center"/>
        <w:rPr>
          <w:szCs w:val="24"/>
        </w:rPr>
      </w:pPr>
      <w:r w:rsidRPr="00A4489E">
        <w:rPr>
          <w:position w:val="-30"/>
          <w:szCs w:val="24"/>
        </w:rPr>
        <w:object w:dxaOrig="2060" w:dyaOrig="700" w14:anchorId="0C1F21EA">
          <v:shape id="_x0000_i1045" type="#_x0000_t75" style="width:102.75pt;height:35.25pt" o:ole="">
            <v:imagedata r:id="rId100" o:title=""/>
          </v:shape>
          <o:OLEObject Type="Embed" ProgID="Equation.DSMT4" ShapeID="_x0000_i1045" DrawAspect="Content" ObjectID="_1684845260" r:id="rId101"/>
        </w:object>
      </w:r>
    </w:p>
    <w:p w14:paraId="76383BE7" w14:textId="77777777" w:rsidR="001325D4" w:rsidRDefault="001325D4" w:rsidP="001325D4">
      <w:pPr>
        <w:jc w:val="both"/>
        <w:rPr>
          <w:sz w:val="24"/>
          <w:szCs w:val="24"/>
        </w:rPr>
      </w:pPr>
      <w:r>
        <w:rPr>
          <w:sz w:val="24"/>
          <w:szCs w:val="24"/>
        </w:rPr>
        <w:t>и</w:t>
      </w:r>
      <w:r w:rsidRPr="001C76D7">
        <w:rPr>
          <w:sz w:val="24"/>
          <w:szCs w:val="24"/>
        </w:rPr>
        <w:t xml:space="preserve"> все </w:t>
      </w:r>
      <w:r>
        <w:rPr>
          <w:sz w:val="24"/>
          <w:szCs w:val="24"/>
        </w:rPr>
        <w:t>объемы потребления</w:t>
      </w:r>
    </w:p>
    <w:p w14:paraId="665F1164" w14:textId="77777777" w:rsidR="001325D4" w:rsidRDefault="001325D4" w:rsidP="001325D4">
      <w:pPr>
        <w:jc w:val="center"/>
        <w:rPr>
          <w:szCs w:val="24"/>
        </w:rPr>
      </w:pPr>
      <w:r w:rsidRPr="00FE09E7">
        <w:rPr>
          <w:position w:val="-28"/>
          <w:szCs w:val="24"/>
        </w:rPr>
        <w:object w:dxaOrig="2000" w:dyaOrig="680" w14:anchorId="2164B439">
          <v:shape id="_x0000_i1046" type="#_x0000_t75" style="width:99pt;height:33.75pt" o:ole="">
            <v:imagedata r:id="rId102" o:title=""/>
          </v:shape>
          <o:OLEObject Type="Embed" ProgID="Equation.DSMT4" ShapeID="_x0000_i1046" DrawAspect="Content" ObjectID="_1684845261" r:id="rId103"/>
        </w:object>
      </w:r>
    </w:p>
    <w:p w14:paraId="682B088F" w14:textId="77777777" w:rsidR="001325D4" w:rsidRPr="001C76D7" w:rsidRDefault="001325D4" w:rsidP="001325D4">
      <w:pPr>
        <w:rPr>
          <w:szCs w:val="24"/>
        </w:rPr>
      </w:pPr>
      <w:r>
        <w:rPr>
          <w:sz w:val="24"/>
          <w:szCs w:val="24"/>
        </w:rPr>
        <w:t>так, что общие транспортные расходы</w:t>
      </w:r>
    </w:p>
    <w:p w14:paraId="55F450FB" w14:textId="77777777" w:rsidR="001325D4" w:rsidRDefault="001325D4" w:rsidP="001325D4">
      <w:pPr>
        <w:jc w:val="center"/>
        <w:rPr>
          <w:szCs w:val="24"/>
        </w:rPr>
      </w:pPr>
      <w:r w:rsidRPr="00A4489E">
        <w:rPr>
          <w:position w:val="-30"/>
          <w:szCs w:val="24"/>
        </w:rPr>
        <w:object w:dxaOrig="1160" w:dyaOrig="700" w14:anchorId="2F62BA9C">
          <v:shape id="_x0000_i1047" type="#_x0000_t75" style="width:58.5pt;height:35.25pt" o:ole="">
            <v:imagedata r:id="rId104" o:title=""/>
          </v:shape>
          <o:OLEObject Type="Embed" ProgID="Equation.DSMT4" ShapeID="_x0000_i1047" DrawAspect="Content" ObjectID="_1684845262" r:id="rId105"/>
        </w:object>
      </w:r>
    </w:p>
    <w:p w14:paraId="18D390C4" w14:textId="77777777" w:rsidR="001325D4" w:rsidRDefault="001325D4" w:rsidP="001325D4">
      <w:pPr>
        <w:jc w:val="both"/>
        <w:rPr>
          <w:sz w:val="24"/>
          <w:szCs w:val="24"/>
        </w:rPr>
      </w:pPr>
      <w:r>
        <w:rPr>
          <w:sz w:val="24"/>
          <w:szCs w:val="24"/>
        </w:rPr>
        <w:t>были минимальными, где</w:t>
      </w:r>
      <w:r w:rsidRPr="001C76D7">
        <w:rPr>
          <w:sz w:val="24"/>
          <w:szCs w:val="24"/>
        </w:rPr>
        <w:t xml:space="preserve"> </w:t>
      </w:r>
      <w:r>
        <w:rPr>
          <w:i/>
          <w:sz w:val="24"/>
          <w:szCs w:val="24"/>
          <w:lang w:val="en-US"/>
        </w:rPr>
        <w:t>c</w:t>
      </w:r>
      <w:r>
        <w:rPr>
          <w:i/>
          <w:sz w:val="24"/>
          <w:szCs w:val="24"/>
          <w:vertAlign w:val="subscript"/>
          <w:lang w:val="en-US"/>
        </w:rPr>
        <w:t>ij</w:t>
      </w:r>
      <w:r w:rsidRPr="001C76D7">
        <w:rPr>
          <w:sz w:val="24"/>
          <w:szCs w:val="24"/>
        </w:rPr>
        <w:t xml:space="preserve"> </w:t>
      </w:r>
      <w:r>
        <w:rPr>
          <w:sz w:val="24"/>
          <w:szCs w:val="24"/>
        </w:rPr>
        <w:t>–</w:t>
      </w:r>
      <w:r w:rsidRPr="001C76D7">
        <w:rPr>
          <w:sz w:val="24"/>
          <w:szCs w:val="24"/>
        </w:rPr>
        <w:t xml:space="preserve"> </w:t>
      </w:r>
      <w:r>
        <w:rPr>
          <w:sz w:val="24"/>
          <w:szCs w:val="24"/>
        </w:rPr>
        <w:t xml:space="preserve">стоимость перевозки единицы продукции от </w:t>
      </w:r>
      <w:r>
        <w:rPr>
          <w:i/>
          <w:sz w:val="24"/>
          <w:szCs w:val="24"/>
          <w:lang w:val="en-US"/>
        </w:rPr>
        <w:t>i</w:t>
      </w:r>
      <w:r w:rsidRPr="001C76D7">
        <w:rPr>
          <w:i/>
          <w:sz w:val="24"/>
          <w:szCs w:val="24"/>
        </w:rPr>
        <w:t>-</w:t>
      </w:r>
      <w:r>
        <w:rPr>
          <w:sz w:val="24"/>
          <w:szCs w:val="24"/>
        </w:rPr>
        <w:t>ого потребителя</w:t>
      </w:r>
      <w:r w:rsidRPr="00231A02">
        <w:rPr>
          <w:sz w:val="24"/>
          <w:szCs w:val="24"/>
        </w:rPr>
        <w:t xml:space="preserve">                           </w:t>
      </w:r>
      <w:r>
        <w:rPr>
          <w:sz w:val="24"/>
          <w:szCs w:val="24"/>
        </w:rPr>
        <w:t xml:space="preserve">                              </w:t>
      </w:r>
      <w:r>
        <w:rPr>
          <w:i/>
          <w:sz w:val="24"/>
          <w:szCs w:val="24"/>
          <w:lang w:val="en-US"/>
        </w:rPr>
        <w:t>j</w:t>
      </w:r>
      <w:r w:rsidRPr="001C76D7">
        <w:rPr>
          <w:i/>
          <w:sz w:val="24"/>
          <w:szCs w:val="24"/>
        </w:rPr>
        <w:t>-</w:t>
      </w:r>
      <w:r>
        <w:rPr>
          <w:sz w:val="24"/>
          <w:szCs w:val="24"/>
        </w:rPr>
        <w:t>ому потребителю.</w:t>
      </w:r>
    </w:p>
    <w:p w14:paraId="0765720B" w14:textId="77777777" w:rsidR="001325D4" w:rsidRDefault="001325D4" w:rsidP="001325D4">
      <w:pPr>
        <w:ind w:firstLine="567"/>
        <w:jc w:val="both"/>
        <w:rPr>
          <w:sz w:val="24"/>
          <w:szCs w:val="24"/>
        </w:rPr>
      </w:pPr>
      <w:r>
        <w:rPr>
          <w:sz w:val="24"/>
          <w:szCs w:val="24"/>
        </w:rPr>
        <w:t xml:space="preserve">Опишем один алгоритм решения транспортной задачи на одном конкретном примере. Предположим, что имеется три производителя и пять потребителей, т.е. </w:t>
      </w:r>
      <w:r>
        <w:rPr>
          <w:i/>
          <w:iCs/>
          <w:sz w:val="24"/>
          <w:szCs w:val="24"/>
          <w:lang w:val="en-US"/>
        </w:rPr>
        <w:t>m</w:t>
      </w:r>
      <w:r w:rsidRPr="009E3778">
        <w:rPr>
          <w:i/>
          <w:iCs/>
          <w:sz w:val="24"/>
          <w:szCs w:val="24"/>
        </w:rPr>
        <w:t>=</w:t>
      </w:r>
      <w:r w:rsidRPr="009E3778">
        <w:rPr>
          <w:sz w:val="24"/>
          <w:szCs w:val="24"/>
        </w:rPr>
        <w:t xml:space="preserve">3, </w:t>
      </w:r>
      <w:r>
        <w:rPr>
          <w:i/>
          <w:iCs/>
          <w:sz w:val="24"/>
          <w:szCs w:val="24"/>
          <w:lang w:val="en-US"/>
        </w:rPr>
        <w:t>n</w:t>
      </w:r>
      <w:r w:rsidRPr="009E3778">
        <w:rPr>
          <w:i/>
          <w:iCs/>
          <w:sz w:val="24"/>
          <w:szCs w:val="24"/>
        </w:rPr>
        <w:t>=</w:t>
      </w:r>
      <w:r w:rsidRPr="009E3778">
        <w:rPr>
          <w:sz w:val="24"/>
          <w:szCs w:val="24"/>
        </w:rPr>
        <w:t xml:space="preserve">5. </w:t>
      </w:r>
      <w:r>
        <w:rPr>
          <w:sz w:val="24"/>
          <w:szCs w:val="24"/>
        </w:rPr>
        <w:t xml:space="preserve">Объемы производства характеризуются компонентами вектора </w:t>
      </w:r>
      <w:r>
        <w:rPr>
          <w:b/>
          <w:bCs/>
          <w:sz w:val="24"/>
          <w:szCs w:val="24"/>
          <w:lang w:val="en-US"/>
        </w:rPr>
        <w:t>a</w:t>
      </w:r>
      <w:r w:rsidRPr="00A93EE7">
        <w:rPr>
          <w:sz w:val="24"/>
          <w:szCs w:val="24"/>
        </w:rPr>
        <w:t xml:space="preserve">=(200,150,250), </w:t>
      </w:r>
      <w:r>
        <w:rPr>
          <w:sz w:val="24"/>
          <w:szCs w:val="24"/>
        </w:rPr>
        <w:t xml:space="preserve">объемы потребления – компонентами вектора </w:t>
      </w:r>
      <w:r w:rsidRPr="009E3778">
        <w:rPr>
          <w:b/>
          <w:bCs/>
          <w:sz w:val="24"/>
          <w:szCs w:val="24"/>
          <w:lang w:val="en-US"/>
        </w:rPr>
        <w:t>b</w:t>
      </w:r>
      <w:r w:rsidRPr="00A93EE7">
        <w:rPr>
          <w:sz w:val="24"/>
          <w:szCs w:val="24"/>
        </w:rPr>
        <w:t xml:space="preserve">=(100,80,90,150,180), </w:t>
      </w:r>
      <w:r>
        <w:rPr>
          <w:sz w:val="24"/>
          <w:szCs w:val="24"/>
        </w:rPr>
        <w:t>а стоимости перевозок – матрицей</w:t>
      </w:r>
    </w:p>
    <w:p w14:paraId="59D4C45F" w14:textId="77777777" w:rsidR="001325D4" w:rsidRDefault="001325D4" w:rsidP="001325D4">
      <w:pPr>
        <w:jc w:val="center"/>
        <w:rPr>
          <w:sz w:val="24"/>
          <w:szCs w:val="24"/>
        </w:rPr>
      </w:pPr>
      <w:r w:rsidRPr="00782B0C">
        <w:rPr>
          <w:position w:val="-50"/>
          <w:szCs w:val="24"/>
        </w:rPr>
        <w:object w:dxaOrig="2680" w:dyaOrig="1120" w14:anchorId="799DCC95">
          <v:shape id="_x0000_i1048" type="#_x0000_t75" style="width:133.5pt;height:55.5pt" o:ole="">
            <v:imagedata r:id="rId106" o:title=""/>
          </v:shape>
          <o:OLEObject Type="Embed" ProgID="Equation.DSMT4" ShapeID="_x0000_i1048" DrawAspect="Content" ObjectID="_1684845263" r:id="rId107"/>
        </w:object>
      </w:r>
    </w:p>
    <w:p w14:paraId="527E4913" w14:textId="77777777" w:rsidR="001325D4" w:rsidRDefault="001325D4" w:rsidP="001325D4">
      <w:pPr>
        <w:ind w:firstLine="567"/>
        <w:jc w:val="both"/>
        <w:rPr>
          <w:sz w:val="24"/>
          <w:szCs w:val="24"/>
        </w:rPr>
      </w:pPr>
      <w:r>
        <w:rPr>
          <w:sz w:val="24"/>
          <w:szCs w:val="24"/>
        </w:rPr>
        <w:t xml:space="preserve">Решение задачи начинается с составления </w:t>
      </w:r>
      <w:r w:rsidRPr="00782B0C">
        <w:rPr>
          <w:b/>
          <w:bCs/>
          <w:i/>
          <w:iCs/>
          <w:sz w:val="24"/>
          <w:szCs w:val="24"/>
        </w:rPr>
        <w:t>опорного</w:t>
      </w:r>
      <w:r>
        <w:rPr>
          <w:sz w:val="24"/>
          <w:szCs w:val="24"/>
        </w:rPr>
        <w:t xml:space="preserve"> </w:t>
      </w:r>
      <w:r w:rsidRPr="00782B0C">
        <w:rPr>
          <w:b/>
          <w:bCs/>
          <w:i/>
          <w:iCs/>
          <w:sz w:val="24"/>
          <w:szCs w:val="24"/>
        </w:rPr>
        <w:t>плана перевозок</w:t>
      </w:r>
      <w:r>
        <w:rPr>
          <w:sz w:val="24"/>
          <w:szCs w:val="24"/>
        </w:rPr>
        <w:t xml:space="preserve">, который определяется в соответствии с </w:t>
      </w:r>
      <w:r w:rsidRPr="00782B0C">
        <w:rPr>
          <w:b/>
          <w:bCs/>
          <w:i/>
          <w:iCs/>
          <w:sz w:val="24"/>
          <w:szCs w:val="24"/>
        </w:rPr>
        <w:t>методом минимального элемента</w:t>
      </w:r>
      <w:r>
        <w:rPr>
          <w:sz w:val="24"/>
          <w:szCs w:val="24"/>
        </w:rPr>
        <w:t xml:space="preserve">. Для этого выбирается минимальное из значений стоимости, что соответствует элементу </w:t>
      </w:r>
      <w:r>
        <w:rPr>
          <w:i/>
          <w:iCs/>
          <w:sz w:val="24"/>
          <w:szCs w:val="24"/>
          <w:lang w:val="en-US"/>
        </w:rPr>
        <w:t>c</w:t>
      </w:r>
      <w:r w:rsidRPr="00D87EEB">
        <w:rPr>
          <w:sz w:val="24"/>
          <w:szCs w:val="24"/>
          <w:vertAlign w:val="subscript"/>
        </w:rPr>
        <w:t>15</w:t>
      </w:r>
      <w:r w:rsidRPr="00D87EEB">
        <w:rPr>
          <w:sz w:val="24"/>
          <w:szCs w:val="24"/>
        </w:rPr>
        <w:t xml:space="preserve">=4. </w:t>
      </w:r>
      <w:r>
        <w:rPr>
          <w:sz w:val="24"/>
          <w:szCs w:val="24"/>
        </w:rPr>
        <w:t xml:space="preserve">Тогда соответствующий (первый) производитель направляет соответствующему (пятому) производителю необходимую ему продукцию, т.е. на данном этапе исследования полагается </w:t>
      </w:r>
      <w:r>
        <w:rPr>
          <w:i/>
          <w:iCs/>
          <w:sz w:val="24"/>
          <w:szCs w:val="24"/>
          <w:lang w:val="en-US"/>
        </w:rPr>
        <w:t>x</w:t>
      </w:r>
      <w:r w:rsidRPr="00D87EEB">
        <w:rPr>
          <w:sz w:val="24"/>
          <w:szCs w:val="24"/>
          <w:vertAlign w:val="subscript"/>
        </w:rPr>
        <w:t>15</w:t>
      </w:r>
      <w:r w:rsidRPr="00D87EEB">
        <w:rPr>
          <w:sz w:val="24"/>
          <w:szCs w:val="24"/>
        </w:rPr>
        <w:t>=180</w:t>
      </w:r>
      <w:r>
        <w:rPr>
          <w:sz w:val="24"/>
          <w:szCs w:val="24"/>
        </w:rPr>
        <w:t>, см. Таблица 17</w:t>
      </w:r>
      <w:r w:rsidRPr="00D87EEB">
        <w:rPr>
          <w:sz w:val="24"/>
          <w:szCs w:val="24"/>
        </w:rPr>
        <w:t>.</w:t>
      </w:r>
      <w:r>
        <w:rPr>
          <w:sz w:val="24"/>
          <w:szCs w:val="24"/>
        </w:rPr>
        <w:t>3. Тем самым потребности пятого производителя полностью удовлетворены, а у первого производителя остается еще 20 единиц продукции.</w:t>
      </w:r>
    </w:p>
    <w:p w14:paraId="51C65291" w14:textId="77777777" w:rsidR="001325D4" w:rsidRDefault="001325D4" w:rsidP="001325D4">
      <w:pPr>
        <w:ind w:firstLine="567"/>
        <w:jc w:val="both"/>
        <w:rPr>
          <w:sz w:val="24"/>
          <w:szCs w:val="24"/>
        </w:rPr>
      </w:pPr>
      <w:r>
        <w:rPr>
          <w:sz w:val="24"/>
          <w:szCs w:val="24"/>
        </w:rPr>
        <w:lastRenderedPageBreak/>
        <w:t xml:space="preserve">Далее, из оставшихся элементов матрицы </w:t>
      </w:r>
      <w:r>
        <w:rPr>
          <w:i/>
          <w:iCs/>
          <w:sz w:val="24"/>
          <w:szCs w:val="24"/>
          <w:lang w:val="en-US"/>
        </w:rPr>
        <w:t>C</w:t>
      </w:r>
      <w:r w:rsidRPr="00D87EEB">
        <w:rPr>
          <w:sz w:val="24"/>
          <w:szCs w:val="24"/>
        </w:rPr>
        <w:t xml:space="preserve"> </w:t>
      </w:r>
      <w:r>
        <w:rPr>
          <w:sz w:val="24"/>
          <w:szCs w:val="24"/>
        </w:rPr>
        <w:t xml:space="preserve">выбирается наименьший элемент, т.е. </w:t>
      </w:r>
      <w:r>
        <w:rPr>
          <w:i/>
          <w:iCs/>
          <w:sz w:val="24"/>
          <w:szCs w:val="24"/>
          <w:lang w:val="en-US"/>
        </w:rPr>
        <w:t>c</w:t>
      </w:r>
      <w:r w:rsidRPr="00D87EEB">
        <w:rPr>
          <w:sz w:val="24"/>
          <w:szCs w:val="24"/>
          <w:vertAlign w:val="subscript"/>
        </w:rPr>
        <w:t>1</w:t>
      </w:r>
      <w:r>
        <w:rPr>
          <w:sz w:val="24"/>
          <w:szCs w:val="24"/>
          <w:vertAlign w:val="subscript"/>
        </w:rPr>
        <w:t>3</w:t>
      </w:r>
      <w:r w:rsidRPr="00D87EEB">
        <w:rPr>
          <w:sz w:val="24"/>
          <w:szCs w:val="24"/>
        </w:rPr>
        <w:t>=</w:t>
      </w:r>
      <w:r>
        <w:rPr>
          <w:sz w:val="24"/>
          <w:szCs w:val="24"/>
        </w:rPr>
        <w:t>5. Соответствующий (первый) производитель направляет соответствующему (третьему) производителю всю имеющуюся у него продукцию, т.е. 20 единиц, т.е.</w:t>
      </w:r>
      <w:r w:rsidRPr="003A66A5">
        <w:rPr>
          <w:i/>
          <w:iCs/>
          <w:sz w:val="24"/>
          <w:szCs w:val="24"/>
        </w:rPr>
        <w:t xml:space="preserve"> </w:t>
      </w:r>
      <w:r>
        <w:rPr>
          <w:iCs/>
          <w:sz w:val="24"/>
          <w:szCs w:val="24"/>
        </w:rPr>
        <w:t xml:space="preserve">полагаем </w:t>
      </w:r>
      <w:r>
        <w:rPr>
          <w:i/>
          <w:iCs/>
          <w:sz w:val="24"/>
          <w:szCs w:val="24"/>
          <w:lang w:val="en-US"/>
        </w:rPr>
        <w:t>x</w:t>
      </w:r>
      <w:r w:rsidRPr="00D87EEB">
        <w:rPr>
          <w:sz w:val="24"/>
          <w:szCs w:val="24"/>
          <w:vertAlign w:val="subscript"/>
        </w:rPr>
        <w:t>1</w:t>
      </w:r>
      <w:r>
        <w:rPr>
          <w:sz w:val="24"/>
          <w:szCs w:val="24"/>
          <w:vertAlign w:val="subscript"/>
        </w:rPr>
        <w:t>3</w:t>
      </w:r>
      <w:r w:rsidRPr="00D87EEB">
        <w:rPr>
          <w:sz w:val="24"/>
          <w:szCs w:val="24"/>
        </w:rPr>
        <w:t>=</w:t>
      </w:r>
      <w:r>
        <w:rPr>
          <w:sz w:val="24"/>
          <w:szCs w:val="24"/>
        </w:rPr>
        <w:t>2</w:t>
      </w:r>
      <w:r w:rsidRPr="00D87EEB">
        <w:rPr>
          <w:sz w:val="24"/>
          <w:szCs w:val="24"/>
        </w:rPr>
        <w:t>0</w:t>
      </w:r>
      <w:r>
        <w:rPr>
          <w:sz w:val="24"/>
          <w:szCs w:val="24"/>
        </w:rPr>
        <w:t xml:space="preserve">. Тем самым первый производитель полностью распределил свою продукцию, а третьему потребителю еще предстоит получить 70 единиц продукции. </w:t>
      </w:r>
    </w:p>
    <w:p w14:paraId="405A5766" w14:textId="77777777" w:rsidR="001325D4" w:rsidRDefault="001325D4" w:rsidP="001325D4">
      <w:pPr>
        <w:ind w:firstLine="567"/>
        <w:jc w:val="both"/>
        <w:rPr>
          <w:sz w:val="24"/>
          <w:szCs w:val="24"/>
        </w:rPr>
      </w:pPr>
      <w:r>
        <w:rPr>
          <w:sz w:val="24"/>
          <w:szCs w:val="24"/>
        </w:rPr>
        <w:t xml:space="preserve">Мы вновь выбираем наименьший из оставшихся элементов матрицы </w:t>
      </w:r>
      <w:r>
        <w:rPr>
          <w:i/>
          <w:iCs/>
          <w:sz w:val="24"/>
          <w:szCs w:val="24"/>
          <w:lang w:val="en-US"/>
        </w:rPr>
        <w:t>C</w:t>
      </w:r>
      <w:r>
        <w:rPr>
          <w:sz w:val="24"/>
          <w:szCs w:val="24"/>
        </w:rPr>
        <w:t xml:space="preserve">. Таковыми являются значения </w:t>
      </w:r>
      <w:r>
        <w:rPr>
          <w:i/>
          <w:iCs/>
          <w:sz w:val="24"/>
          <w:szCs w:val="24"/>
          <w:lang w:val="en-US"/>
        </w:rPr>
        <w:t>c</w:t>
      </w:r>
      <w:r w:rsidRPr="00D87EEB">
        <w:rPr>
          <w:sz w:val="24"/>
          <w:szCs w:val="24"/>
          <w:vertAlign w:val="subscript"/>
        </w:rPr>
        <w:t>1</w:t>
      </w:r>
      <w:r>
        <w:rPr>
          <w:sz w:val="24"/>
          <w:szCs w:val="24"/>
          <w:vertAlign w:val="subscript"/>
        </w:rPr>
        <w:t>4</w:t>
      </w:r>
      <w:r>
        <w:rPr>
          <w:sz w:val="24"/>
          <w:szCs w:val="24"/>
        </w:rPr>
        <w:t xml:space="preserve"> и </w:t>
      </w:r>
      <w:r>
        <w:rPr>
          <w:i/>
          <w:iCs/>
          <w:sz w:val="24"/>
          <w:szCs w:val="24"/>
          <w:lang w:val="en-US"/>
        </w:rPr>
        <w:t>c</w:t>
      </w:r>
      <w:r>
        <w:rPr>
          <w:sz w:val="24"/>
          <w:szCs w:val="24"/>
          <w:vertAlign w:val="subscript"/>
        </w:rPr>
        <w:t>22</w:t>
      </w:r>
      <w:r>
        <w:rPr>
          <w:sz w:val="24"/>
          <w:szCs w:val="24"/>
        </w:rPr>
        <w:t xml:space="preserve">, равные 6. Однако первый производитель уже распределил свою продукции, вследствие чего выбираем второго производителя и второго потребителя. Таким образом, полагаем </w:t>
      </w:r>
      <w:r>
        <w:rPr>
          <w:i/>
          <w:iCs/>
          <w:sz w:val="24"/>
          <w:szCs w:val="24"/>
          <w:lang w:val="en-US"/>
        </w:rPr>
        <w:t>x</w:t>
      </w:r>
      <w:r>
        <w:rPr>
          <w:sz w:val="24"/>
          <w:szCs w:val="24"/>
          <w:vertAlign w:val="subscript"/>
        </w:rPr>
        <w:t>22</w:t>
      </w:r>
      <w:r w:rsidRPr="00D87EEB">
        <w:rPr>
          <w:sz w:val="24"/>
          <w:szCs w:val="24"/>
        </w:rPr>
        <w:t>=</w:t>
      </w:r>
      <w:r>
        <w:rPr>
          <w:sz w:val="24"/>
          <w:szCs w:val="24"/>
        </w:rPr>
        <w:t xml:space="preserve">80, что полностью удовлетворяет потребности второго потребителя, а у второго производителя остаются еще 70 единиц продукции. </w:t>
      </w:r>
    </w:p>
    <w:p w14:paraId="64D7ABE9" w14:textId="77777777" w:rsidR="001325D4" w:rsidRPr="001C76D7" w:rsidRDefault="001325D4" w:rsidP="001325D4">
      <w:pPr>
        <w:ind w:firstLine="567"/>
        <w:jc w:val="both"/>
        <w:rPr>
          <w:sz w:val="24"/>
          <w:szCs w:val="24"/>
        </w:rPr>
      </w:pPr>
      <w:r>
        <w:rPr>
          <w:sz w:val="24"/>
          <w:szCs w:val="24"/>
        </w:rPr>
        <w:t xml:space="preserve">Минимальными из оставшихся элементов матрицы </w:t>
      </w:r>
      <w:r>
        <w:rPr>
          <w:i/>
          <w:iCs/>
          <w:sz w:val="24"/>
          <w:szCs w:val="24"/>
          <w:lang w:val="en-US"/>
        </w:rPr>
        <w:t>C</w:t>
      </w:r>
      <w:r>
        <w:rPr>
          <w:sz w:val="24"/>
          <w:szCs w:val="24"/>
        </w:rPr>
        <w:t xml:space="preserve"> являются </w:t>
      </w:r>
      <w:r>
        <w:rPr>
          <w:i/>
          <w:iCs/>
          <w:sz w:val="24"/>
          <w:szCs w:val="24"/>
          <w:lang w:val="en-US"/>
        </w:rPr>
        <w:t>c</w:t>
      </w:r>
      <w:r>
        <w:rPr>
          <w:sz w:val="24"/>
          <w:szCs w:val="24"/>
          <w:vertAlign w:val="subscript"/>
        </w:rPr>
        <w:t>25</w:t>
      </w:r>
      <w:r>
        <w:rPr>
          <w:sz w:val="24"/>
          <w:szCs w:val="24"/>
        </w:rPr>
        <w:t xml:space="preserve">, </w:t>
      </w:r>
      <w:r>
        <w:rPr>
          <w:i/>
          <w:iCs/>
          <w:sz w:val="24"/>
          <w:szCs w:val="24"/>
          <w:lang w:val="en-US"/>
        </w:rPr>
        <w:t>c</w:t>
      </w:r>
      <w:r>
        <w:rPr>
          <w:sz w:val="24"/>
          <w:szCs w:val="24"/>
          <w:vertAlign w:val="subscript"/>
        </w:rPr>
        <w:t xml:space="preserve">31 </w:t>
      </w:r>
      <w:r>
        <w:rPr>
          <w:sz w:val="24"/>
          <w:szCs w:val="24"/>
        </w:rPr>
        <w:t xml:space="preserve">и </w:t>
      </w:r>
      <w:r>
        <w:rPr>
          <w:i/>
          <w:iCs/>
          <w:sz w:val="24"/>
          <w:szCs w:val="24"/>
          <w:lang w:val="en-US"/>
        </w:rPr>
        <w:t>c</w:t>
      </w:r>
      <w:r>
        <w:rPr>
          <w:sz w:val="24"/>
          <w:szCs w:val="24"/>
          <w:vertAlign w:val="subscript"/>
        </w:rPr>
        <w:t>34</w:t>
      </w:r>
      <w:r>
        <w:rPr>
          <w:sz w:val="24"/>
          <w:szCs w:val="24"/>
        </w:rPr>
        <w:t xml:space="preserve">, равные 7. Первое из них не подходит, поскольку пятый потребитель уже получает необходимый объем продукции. Из двух оставшихся элементов можно выбрать любой. Определяем </w:t>
      </w:r>
      <w:r>
        <w:rPr>
          <w:i/>
          <w:iCs/>
          <w:sz w:val="24"/>
          <w:szCs w:val="24"/>
          <w:lang w:val="en-US"/>
        </w:rPr>
        <w:t>x</w:t>
      </w:r>
      <w:r>
        <w:rPr>
          <w:sz w:val="24"/>
          <w:szCs w:val="24"/>
          <w:vertAlign w:val="subscript"/>
        </w:rPr>
        <w:t>31</w:t>
      </w:r>
      <w:r w:rsidRPr="00D87EEB">
        <w:rPr>
          <w:sz w:val="24"/>
          <w:szCs w:val="24"/>
        </w:rPr>
        <w:t>=</w:t>
      </w:r>
      <w:r>
        <w:rPr>
          <w:sz w:val="24"/>
          <w:szCs w:val="24"/>
        </w:rPr>
        <w:t xml:space="preserve">100, полностью удовлетворив тем самым первого потребителя, а у третьего производителя остается 150 единиц продукции. Теперь минимальным из оставшихся элементов матрицы </w:t>
      </w:r>
      <w:r>
        <w:rPr>
          <w:i/>
          <w:iCs/>
          <w:sz w:val="24"/>
          <w:szCs w:val="24"/>
          <w:lang w:val="en-US"/>
        </w:rPr>
        <w:t>C</w:t>
      </w:r>
      <w:r>
        <w:rPr>
          <w:sz w:val="24"/>
          <w:szCs w:val="24"/>
        </w:rPr>
        <w:t xml:space="preserve"> является </w:t>
      </w:r>
      <w:r>
        <w:rPr>
          <w:i/>
          <w:iCs/>
          <w:sz w:val="24"/>
          <w:szCs w:val="24"/>
          <w:lang w:val="en-US"/>
        </w:rPr>
        <w:t>c</w:t>
      </w:r>
      <w:r>
        <w:rPr>
          <w:sz w:val="24"/>
          <w:szCs w:val="24"/>
          <w:vertAlign w:val="subscript"/>
        </w:rPr>
        <w:t>34</w:t>
      </w:r>
      <w:r>
        <w:rPr>
          <w:sz w:val="24"/>
          <w:szCs w:val="24"/>
        </w:rPr>
        <w:t xml:space="preserve">. Вследствие этого выбираем </w:t>
      </w:r>
      <w:r>
        <w:rPr>
          <w:i/>
          <w:iCs/>
          <w:sz w:val="24"/>
          <w:szCs w:val="24"/>
          <w:lang w:val="en-US"/>
        </w:rPr>
        <w:t>x</w:t>
      </w:r>
      <w:r>
        <w:rPr>
          <w:sz w:val="24"/>
          <w:szCs w:val="24"/>
          <w:vertAlign w:val="subscript"/>
        </w:rPr>
        <w:t>34</w:t>
      </w:r>
      <w:r>
        <w:rPr>
          <w:sz w:val="24"/>
          <w:szCs w:val="24"/>
        </w:rPr>
        <w:t xml:space="preserve">=150, что удовлетворяет потребности четвертого потребителя и в точности равно оставшемуся объему продукции третьего производителя. В результате остается 70 единиц продукции у второго производителя, что соответствует потребностям третьего потребителя. Тем самым полагаем </w:t>
      </w:r>
      <w:r>
        <w:rPr>
          <w:i/>
          <w:iCs/>
          <w:sz w:val="24"/>
          <w:szCs w:val="24"/>
          <w:lang w:val="en-US"/>
        </w:rPr>
        <w:t>x</w:t>
      </w:r>
      <w:r>
        <w:rPr>
          <w:sz w:val="24"/>
          <w:szCs w:val="24"/>
          <w:vertAlign w:val="subscript"/>
        </w:rPr>
        <w:t>23</w:t>
      </w:r>
      <w:r>
        <w:rPr>
          <w:sz w:val="24"/>
          <w:szCs w:val="24"/>
        </w:rPr>
        <w:t xml:space="preserve">=70. Все остальные элементы матрицы </w:t>
      </w:r>
      <w:r>
        <w:rPr>
          <w:i/>
          <w:iCs/>
          <w:sz w:val="24"/>
          <w:szCs w:val="24"/>
          <w:lang w:val="en-US"/>
        </w:rPr>
        <w:t>X</w:t>
      </w:r>
      <w:r>
        <w:rPr>
          <w:sz w:val="24"/>
          <w:szCs w:val="24"/>
        </w:rPr>
        <w:t xml:space="preserve"> полагаем равным нулю. Соответствующий опорный план изображен в Таблице 17.3, где в каждой ячейке, соответствующей индексам </w:t>
      </w:r>
      <w:r w:rsidRPr="008951FD">
        <w:rPr>
          <w:i/>
          <w:iCs/>
          <w:sz w:val="24"/>
          <w:szCs w:val="24"/>
          <w:lang w:val="en-US"/>
        </w:rPr>
        <w:t>i</w:t>
      </w:r>
      <w:r>
        <w:rPr>
          <w:sz w:val="24"/>
          <w:szCs w:val="24"/>
        </w:rPr>
        <w:t xml:space="preserve"> и </w:t>
      </w:r>
      <w:r w:rsidRPr="008951FD">
        <w:rPr>
          <w:i/>
          <w:iCs/>
          <w:sz w:val="24"/>
          <w:szCs w:val="24"/>
          <w:lang w:val="en-US"/>
        </w:rPr>
        <w:t>j</w:t>
      </w:r>
      <w:r>
        <w:rPr>
          <w:sz w:val="24"/>
          <w:szCs w:val="24"/>
        </w:rPr>
        <w:t xml:space="preserve">, в верхней строке находится значение </w:t>
      </w:r>
      <w:r>
        <w:rPr>
          <w:i/>
          <w:iCs/>
          <w:sz w:val="24"/>
          <w:szCs w:val="24"/>
          <w:lang w:val="en-US"/>
        </w:rPr>
        <w:t>c</w:t>
      </w:r>
      <w:r>
        <w:rPr>
          <w:i/>
          <w:iCs/>
          <w:sz w:val="24"/>
          <w:szCs w:val="24"/>
          <w:vertAlign w:val="subscript"/>
          <w:lang w:val="en-US"/>
        </w:rPr>
        <w:t>ij</w:t>
      </w:r>
      <w:r>
        <w:rPr>
          <w:sz w:val="24"/>
          <w:szCs w:val="24"/>
        </w:rPr>
        <w:t xml:space="preserve">, а в нижней строке – </w:t>
      </w:r>
      <w:r>
        <w:rPr>
          <w:i/>
          <w:iCs/>
          <w:sz w:val="24"/>
          <w:szCs w:val="24"/>
          <w:lang w:val="en-US"/>
        </w:rPr>
        <w:t>x</w:t>
      </w:r>
      <w:r>
        <w:rPr>
          <w:i/>
          <w:iCs/>
          <w:sz w:val="24"/>
          <w:szCs w:val="24"/>
          <w:vertAlign w:val="subscript"/>
          <w:lang w:val="en-US"/>
        </w:rPr>
        <w:t>ij</w:t>
      </w:r>
      <w:r>
        <w:rPr>
          <w:sz w:val="24"/>
          <w:szCs w:val="24"/>
        </w:rPr>
        <w:t xml:space="preserve">, если оно не равно нулю. Соответствующие опорному </w:t>
      </w:r>
      <w:r w:rsidRPr="00231A02">
        <w:rPr>
          <w:spacing w:val="-4"/>
          <w:sz w:val="24"/>
          <w:szCs w:val="24"/>
        </w:rPr>
        <w:t xml:space="preserve">плану затраты равны </w:t>
      </w:r>
      <w:r w:rsidRPr="00231A02">
        <w:rPr>
          <w:i/>
          <w:spacing w:val="-4"/>
          <w:sz w:val="24"/>
          <w:szCs w:val="24"/>
          <w:lang w:val="en-US"/>
        </w:rPr>
        <w:t>S</w:t>
      </w:r>
      <w:r w:rsidRPr="001C76D7">
        <w:rPr>
          <w:i/>
          <w:spacing w:val="-4"/>
          <w:sz w:val="24"/>
          <w:szCs w:val="24"/>
        </w:rPr>
        <w:t xml:space="preserve"> = </w:t>
      </w:r>
      <w:r w:rsidRPr="001C76D7">
        <w:rPr>
          <w:spacing w:val="-4"/>
          <w:sz w:val="24"/>
          <w:szCs w:val="24"/>
        </w:rPr>
        <w:t>5·20+4·180+6·80+12·70+7·100+7·150= 3890.</w:t>
      </w:r>
    </w:p>
    <w:p w14:paraId="40EAEAE7" w14:textId="77777777" w:rsidR="001325D4" w:rsidRDefault="001325D4" w:rsidP="001325D4">
      <w:pPr>
        <w:tabs>
          <w:tab w:val="left" w:pos="2127"/>
          <w:tab w:val="left" w:pos="5387"/>
        </w:tabs>
        <w:spacing w:before="240" w:after="60"/>
        <w:jc w:val="center"/>
        <w:rPr>
          <w:sz w:val="22"/>
          <w:szCs w:val="22"/>
        </w:rPr>
      </w:pPr>
      <w:r>
        <w:rPr>
          <w:sz w:val="22"/>
          <w:szCs w:val="22"/>
        </w:rPr>
        <w:t>Таблица 17.3. Опорный план для рассматриваемого примера.</w:t>
      </w:r>
    </w:p>
    <w:tbl>
      <w:tblPr>
        <w:tblStyle w:val="af5"/>
        <w:tblW w:w="0" w:type="auto"/>
        <w:jc w:val="center"/>
        <w:tblLook w:val="04A0" w:firstRow="1" w:lastRow="0" w:firstColumn="1" w:lastColumn="0" w:noHBand="0" w:noVBand="1"/>
      </w:tblPr>
      <w:tblGrid>
        <w:gridCol w:w="373"/>
        <w:gridCol w:w="720"/>
        <w:gridCol w:w="709"/>
        <w:gridCol w:w="709"/>
        <w:gridCol w:w="708"/>
        <w:gridCol w:w="709"/>
        <w:gridCol w:w="709"/>
      </w:tblGrid>
      <w:tr w:rsidR="001325D4" w14:paraId="6C4181CA" w14:textId="77777777" w:rsidTr="002D57BB">
        <w:trPr>
          <w:jc w:val="center"/>
        </w:trPr>
        <w:tc>
          <w:tcPr>
            <w:tcW w:w="373" w:type="dxa"/>
          </w:tcPr>
          <w:p w14:paraId="0F4270EB" w14:textId="77777777" w:rsidR="001325D4" w:rsidRDefault="001325D4" w:rsidP="002D57BB">
            <w:pPr>
              <w:tabs>
                <w:tab w:val="left" w:pos="2127"/>
                <w:tab w:val="left" w:pos="5387"/>
              </w:tabs>
              <w:jc w:val="center"/>
              <w:rPr>
                <w:sz w:val="22"/>
                <w:szCs w:val="22"/>
              </w:rPr>
            </w:pPr>
          </w:p>
        </w:tc>
        <w:tc>
          <w:tcPr>
            <w:tcW w:w="720" w:type="dxa"/>
          </w:tcPr>
          <w:p w14:paraId="02F2A86A" w14:textId="77777777" w:rsidR="001325D4" w:rsidRPr="00056EA7" w:rsidRDefault="001325D4" w:rsidP="002D57BB">
            <w:pPr>
              <w:tabs>
                <w:tab w:val="left" w:pos="2127"/>
                <w:tab w:val="left" w:pos="5387"/>
              </w:tabs>
              <w:jc w:val="center"/>
              <w:rPr>
                <w:b/>
                <w:bCs/>
                <w:sz w:val="22"/>
                <w:szCs w:val="22"/>
              </w:rPr>
            </w:pPr>
            <w:r w:rsidRPr="00056EA7">
              <w:rPr>
                <w:b/>
                <w:bCs/>
                <w:sz w:val="22"/>
                <w:szCs w:val="22"/>
              </w:rPr>
              <w:t>1</w:t>
            </w:r>
          </w:p>
        </w:tc>
        <w:tc>
          <w:tcPr>
            <w:tcW w:w="709" w:type="dxa"/>
          </w:tcPr>
          <w:p w14:paraId="32339119" w14:textId="77777777" w:rsidR="001325D4" w:rsidRPr="00056EA7" w:rsidRDefault="001325D4" w:rsidP="002D57BB">
            <w:pPr>
              <w:tabs>
                <w:tab w:val="left" w:pos="2127"/>
                <w:tab w:val="left" w:pos="5387"/>
              </w:tabs>
              <w:jc w:val="center"/>
              <w:rPr>
                <w:b/>
                <w:bCs/>
                <w:sz w:val="22"/>
                <w:szCs w:val="22"/>
              </w:rPr>
            </w:pPr>
            <w:r w:rsidRPr="00056EA7">
              <w:rPr>
                <w:b/>
                <w:bCs/>
                <w:sz w:val="22"/>
                <w:szCs w:val="22"/>
              </w:rPr>
              <w:t>2</w:t>
            </w:r>
          </w:p>
        </w:tc>
        <w:tc>
          <w:tcPr>
            <w:tcW w:w="709" w:type="dxa"/>
          </w:tcPr>
          <w:p w14:paraId="7F523476" w14:textId="77777777" w:rsidR="001325D4" w:rsidRPr="00056EA7" w:rsidRDefault="001325D4" w:rsidP="002D57BB">
            <w:pPr>
              <w:tabs>
                <w:tab w:val="left" w:pos="2127"/>
                <w:tab w:val="left" w:pos="5387"/>
              </w:tabs>
              <w:jc w:val="center"/>
              <w:rPr>
                <w:b/>
                <w:bCs/>
                <w:sz w:val="22"/>
                <w:szCs w:val="22"/>
              </w:rPr>
            </w:pPr>
            <w:r w:rsidRPr="00056EA7">
              <w:rPr>
                <w:b/>
                <w:bCs/>
                <w:sz w:val="22"/>
                <w:szCs w:val="22"/>
              </w:rPr>
              <w:t>3</w:t>
            </w:r>
          </w:p>
        </w:tc>
        <w:tc>
          <w:tcPr>
            <w:tcW w:w="708" w:type="dxa"/>
          </w:tcPr>
          <w:p w14:paraId="0FB3958C" w14:textId="77777777" w:rsidR="001325D4" w:rsidRPr="00056EA7" w:rsidRDefault="001325D4" w:rsidP="002D57BB">
            <w:pPr>
              <w:tabs>
                <w:tab w:val="left" w:pos="2127"/>
                <w:tab w:val="left" w:pos="5387"/>
              </w:tabs>
              <w:jc w:val="center"/>
              <w:rPr>
                <w:b/>
                <w:bCs/>
                <w:sz w:val="22"/>
                <w:szCs w:val="22"/>
              </w:rPr>
            </w:pPr>
            <w:r w:rsidRPr="00056EA7">
              <w:rPr>
                <w:b/>
                <w:bCs/>
                <w:sz w:val="22"/>
                <w:szCs w:val="22"/>
              </w:rPr>
              <w:t>4</w:t>
            </w:r>
          </w:p>
        </w:tc>
        <w:tc>
          <w:tcPr>
            <w:tcW w:w="709" w:type="dxa"/>
          </w:tcPr>
          <w:p w14:paraId="777CC6F1" w14:textId="77777777" w:rsidR="001325D4" w:rsidRPr="00056EA7" w:rsidRDefault="001325D4" w:rsidP="002D57BB">
            <w:pPr>
              <w:tabs>
                <w:tab w:val="left" w:pos="2127"/>
                <w:tab w:val="left" w:pos="5387"/>
              </w:tabs>
              <w:jc w:val="center"/>
              <w:rPr>
                <w:b/>
                <w:bCs/>
                <w:sz w:val="22"/>
                <w:szCs w:val="22"/>
              </w:rPr>
            </w:pPr>
            <w:r w:rsidRPr="00056EA7">
              <w:rPr>
                <w:b/>
                <w:bCs/>
                <w:sz w:val="22"/>
                <w:szCs w:val="22"/>
              </w:rPr>
              <w:t>5</w:t>
            </w:r>
          </w:p>
        </w:tc>
        <w:tc>
          <w:tcPr>
            <w:tcW w:w="709" w:type="dxa"/>
          </w:tcPr>
          <w:p w14:paraId="08E8F667" w14:textId="77777777" w:rsidR="001325D4" w:rsidRPr="00056EA7" w:rsidRDefault="001325D4" w:rsidP="002D57BB">
            <w:pPr>
              <w:tabs>
                <w:tab w:val="left" w:pos="2127"/>
                <w:tab w:val="left" w:pos="5387"/>
              </w:tabs>
              <w:jc w:val="center"/>
              <w:rPr>
                <w:b/>
                <w:bCs/>
                <w:sz w:val="22"/>
                <w:szCs w:val="22"/>
              </w:rPr>
            </w:pPr>
            <w:r w:rsidRPr="00056EA7">
              <w:rPr>
                <w:b/>
                <w:bCs/>
                <w:sz w:val="22"/>
                <w:szCs w:val="22"/>
                <w:lang w:val="en-US"/>
              </w:rPr>
              <w:t>a</w:t>
            </w:r>
          </w:p>
        </w:tc>
      </w:tr>
      <w:tr w:rsidR="001325D4" w14:paraId="1CEC1787" w14:textId="77777777" w:rsidTr="002D57BB">
        <w:trPr>
          <w:jc w:val="center"/>
        </w:trPr>
        <w:tc>
          <w:tcPr>
            <w:tcW w:w="373" w:type="dxa"/>
          </w:tcPr>
          <w:p w14:paraId="281D2150" w14:textId="77777777" w:rsidR="001325D4" w:rsidRPr="00056EA7" w:rsidRDefault="001325D4" w:rsidP="002D57BB">
            <w:pPr>
              <w:tabs>
                <w:tab w:val="left" w:pos="2127"/>
                <w:tab w:val="left" w:pos="5387"/>
              </w:tabs>
              <w:jc w:val="center"/>
              <w:rPr>
                <w:b/>
                <w:bCs/>
                <w:sz w:val="22"/>
                <w:szCs w:val="22"/>
              </w:rPr>
            </w:pPr>
            <w:r w:rsidRPr="00056EA7">
              <w:rPr>
                <w:b/>
                <w:bCs/>
                <w:sz w:val="22"/>
                <w:szCs w:val="22"/>
              </w:rPr>
              <w:t>1</w:t>
            </w:r>
          </w:p>
        </w:tc>
        <w:tc>
          <w:tcPr>
            <w:tcW w:w="720" w:type="dxa"/>
          </w:tcPr>
          <w:p w14:paraId="0093C884"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10</w:t>
            </w:r>
          </w:p>
          <w:p w14:paraId="40802A3F" w14:textId="77777777" w:rsidR="001325D4" w:rsidRPr="001325D4" w:rsidRDefault="001325D4" w:rsidP="002D57BB">
            <w:pPr>
              <w:tabs>
                <w:tab w:val="left" w:pos="2127"/>
                <w:tab w:val="left" w:pos="5387"/>
              </w:tabs>
              <w:jc w:val="center"/>
              <w:rPr>
                <w:sz w:val="22"/>
                <w:szCs w:val="22"/>
                <w:lang w:val="en-US"/>
              </w:rPr>
            </w:pPr>
          </w:p>
        </w:tc>
        <w:tc>
          <w:tcPr>
            <w:tcW w:w="709" w:type="dxa"/>
          </w:tcPr>
          <w:p w14:paraId="0FE198DE"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12</w:t>
            </w:r>
          </w:p>
          <w:p w14:paraId="5CB243C1" w14:textId="77777777" w:rsidR="001325D4" w:rsidRPr="001325D4" w:rsidRDefault="001325D4" w:rsidP="002D57BB">
            <w:pPr>
              <w:tabs>
                <w:tab w:val="left" w:pos="2127"/>
                <w:tab w:val="left" w:pos="5387"/>
              </w:tabs>
              <w:jc w:val="center"/>
              <w:rPr>
                <w:sz w:val="22"/>
                <w:szCs w:val="22"/>
                <w:lang w:val="en-US"/>
              </w:rPr>
            </w:pPr>
          </w:p>
        </w:tc>
        <w:tc>
          <w:tcPr>
            <w:tcW w:w="709" w:type="dxa"/>
          </w:tcPr>
          <w:p w14:paraId="3DDE2B6A"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5</w:t>
            </w:r>
          </w:p>
          <w:p w14:paraId="0F34555B"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20</w:t>
            </w:r>
          </w:p>
        </w:tc>
        <w:tc>
          <w:tcPr>
            <w:tcW w:w="708" w:type="dxa"/>
          </w:tcPr>
          <w:p w14:paraId="65BB4159"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6</w:t>
            </w:r>
          </w:p>
        </w:tc>
        <w:tc>
          <w:tcPr>
            <w:tcW w:w="709" w:type="dxa"/>
          </w:tcPr>
          <w:p w14:paraId="5BC6E380"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4</w:t>
            </w:r>
          </w:p>
          <w:p w14:paraId="78127C1D"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180</w:t>
            </w:r>
          </w:p>
        </w:tc>
        <w:tc>
          <w:tcPr>
            <w:tcW w:w="709" w:type="dxa"/>
          </w:tcPr>
          <w:p w14:paraId="783063D6" w14:textId="77777777" w:rsidR="001325D4" w:rsidRPr="001325D4" w:rsidRDefault="001325D4" w:rsidP="002D57BB">
            <w:pPr>
              <w:tabs>
                <w:tab w:val="left" w:pos="2127"/>
                <w:tab w:val="left" w:pos="5387"/>
              </w:tabs>
              <w:jc w:val="center"/>
              <w:rPr>
                <w:b/>
                <w:bCs/>
                <w:sz w:val="22"/>
                <w:szCs w:val="22"/>
              </w:rPr>
            </w:pPr>
          </w:p>
          <w:p w14:paraId="7372F9F5"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200</w:t>
            </w:r>
          </w:p>
        </w:tc>
      </w:tr>
      <w:tr w:rsidR="001325D4" w14:paraId="554E8373" w14:textId="77777777" w:rsidTr="002D57BB">
        <w:trPr>
          <w:jc w:val="center"/>
        </w:trPr>
        <w:tc>
          <w:tcPr>
            <w:tcW w:w="373" w:type="dxa"/>
          </w:tcPr>
          <w:p w14:paraId="284F62B2" w14:textId="77777777" w:rsidR="001325D4" w:rsidRPr="00056EA7" w:rsidRDefault="001325D4" w:rsidP="002D57BB">
            <w:pPr>
              <w:tabs>
                <w:tab w:val="left" w:pos="2127"/>
                <w:tab w:val="left" w:pos="5387"/>
              </w:tabs>
              <w:jc w:val="center"/>
              <w:rPr>
                <w:b/>
                <w:bCs/>
                <w:sz w:val="22"/>
                <w:szCs w:val="22"/>
              </w:rPr>
            </w:pPr>
            <w:r w:rsidRPr="00056EA7">
              <w:rPr>
                <w:b/>
                <w:bCs/>
                <w:sz w:val="22"/>
                <w:szCs w:val="22"/>
              </w:rPr>
              <w:t>2</w:t>
            </w:r>
          </w:p>
        </w:tc>
        <w:tc>
          <w:tcPr>
            <w:tcW w:w="720" w:type="dxa"/>
          </w:tcPr>
          <w:p w14:paraId="088A198A"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8</w:t>
            </w:r>
          </w:p>
        </w:tc>
        <w:tc>
          <w:tcPr>
            <w:tcW w:w="709" w:type="dxa"/>
          </w:tcPr>
          <w:p w14:paraId="35027290"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6</w:t>
            </w:r>
          </w:p>
          <w:p w14:paraId="39F1D754"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80</w:t>
            </w:r>
          </w:p>
        </w:tc>
        <w:tc>
          <w:tcPr>
            <w:tcW w:w="709" w:type="dxa"/>
          </w:tcPr>
          <w:p w14:paraId="0DDE8344"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12</w:t>
            </w:r>
          </w:p>
          <w:p w14:paraId="2C5E81B3"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70</w:t>
            </w:r>
          </w:p>
        </w:tc>
        <w:tc>
          <w:tcPr>
            <w:tcW w:w="708" w:type="dxa"/>
          </w:tcPr>
          <w:p w14:paraId="40A27A22"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11</w:t>
            </w:r>
          </w:p>
        </w:tc>
        <w:tc>
          <w:tcPr>
            <w:tcW w:w="709" w:type="dxa"/>
          </w:tcPr>
          <w:p w14:paraId="3434367B"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7</w:t>
            </w:r>
          </w:p>
        </w:tc>
        <w:tc>
          <w:tcPr>
            <w:tcW w:w="709" w:type="dxa"/>
          </w:tcPr>
          <w:p w14:paraId="521AD523" w14:textId="77777777" w:rsidR="001325D4" w:rsidRPr="001325D4" w:rsidRDefault="001325D4" w:rsidP="002D57BB">
            <w:pPr>
              <w:tabs>
                <w:tab w:val="left" w:pos="2127"/>
                <w:tab w:val="left" w:pos="5387"/>
              </w:tabs>
              <w:jc w:val="center"/>
              <w:rPr>
                <w:b/>
                <w:bCs/>
                <w:sz w:val="22"/>
                <w:szCs w:val="22"/>
              </w:rPr>
            </w:pPr>
          </w:p>
          <w:p w14:paraId="6A6F925A"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150</w:t>
            </w:r>
          </w:p>
        </w:tc>
      </w:tr>
      <w:tr w:rsidR="001325D4" w14:paraId="7F84E7FF" w14:textId="77777777" w:rsidTr="002D57BB">
        <w:trPr>
          <w:jc w:val="center"/>
        </w:trPr>
        <w:tc>
          <w:tcPr>
            <w:tcW w:w="373" w:type="dxa"/>
          </w:tcPr>
          <w:p w14:paraId="4015BD2D" w14:textId="77777777" w:rsidR="001325D4" w:rsidRPr="00056EA7" w:rsidRDefault="001325D4" w:rsidP="002D57BB">
            <w:pPr>
              <w:tabs>
                <w:tab w:val="left" w:pos="2127"/>
                <w:tab w:val="left" w:pos="5387"/>
              </w:tabs>
              <w:jc w:val="center"/>
              <w:rPr>
                <w:b/>
                <w:bCs/>
                <w:sz w:val="22"/>
                <w:szCs w:val="22"/>
              </w:rPr>
            </w:pPr>
            <w:r w:rsidRPr="00056EA7">
              <w:rPr>
                <w:b/>
                <w:bCs/>
                <w:sz w:val="22"/>
                <w:szCs w:val="22"/>
              </w:rPr>
              <w:t>3</w:t>
            </w:r>
          </w:p>
        </w:tc>
        <w:tc>
          <w:tcPr>
            <w:tcW w:w="720" w:type="dxa"/>
          </w:tcPr>
          <w:p w14:paraId="1D073E7E"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7</w:t>
            </w:r>
          </w:p>
          <w:p w14:paraId="39F524C4"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100</w:t>
            </w:r>
          </w:p>
        </w:tc>
        <w:tc>
          <w:tcPr>
            <w:tcW w:w="709" w:type="dxa"/>
          </w:tcPr>
          <w:p w14:paraId="0C904780"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8</w:t>
            </w:r>
          </w:p>
        </w:tc>
        <w:tc>
          <w:tcPr>
            <w:tcW w:w="709" w:type="dxa"/>
          </w:tcPr>
          <w:p w14:paraId="1613BA3E"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9</w:t>
            </w:r>
          </w:p>
        </w:tc>
        <w:tc>
          <w:tcPr>
            <w:tcW w:w="708" w:type="dxa"/>
          </w:tcPr>
          <w:p w14:paraId="0DDC8D9B"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7</w:t>
            </w:r>
          </w:p>
          <w:p w14:paraId="613125CF" w14:textId="77777777" w:rsidR="001325D4" w:rsidRPr="001325D4" w:rsidRDefault="001325D4" w:rsidP="002D57BB">
            <w:pPr>
              <w:tabs>
                <w:tab w:val="left" w:pos="2127"/>
                <w:tab w:val="left" w:pos="5387"/>
              </w:tabs>
              <w:jc w:val="center"/>
              <w:rPr>
                <w:sz w:val="22"/>
                <w:szCs w:val="22"/>
                <w:lang w:val="en-US"/>
              </w:rPr>
            </w:pPr>
            <w:r w:rsidRPr="001325D4">
              <w:rPr>
                <w:b/>
                <w:bCs/>
                <w:sz w:val="22"/>
                <w:szCs w:val="22"/>
                <w:lang w:val="en-US"/>
              </w:rPr>
              <w:t>150</w:t>
            </w:r>
          </w:p>
        </w:tc>
        <w:tc>
          <w:tcPr>
            <w:tcW w:w="709" w:type="dxa"/>
          </w:tcPr>
          <w:p w14:paraId="35846060" w14:textId="77777777" w:rsidR="001325D4" w:rsidRPr="001325D4" w:rsidRDefault="001325D4" w:rsidP="002D57BB">
            <w:pPr>
              <w:tabs>
                <w:tab w:val="left" w:pos="2127"/>
                <w:tab w:val="left" w:pos="5387"/>
              </w:tabs>
              <w:jc w:val="center"/>
              <w:rPr>
                <w:sz w:val="22"/>
                <w:szCs w:val="22"/>
                <w:lang w:val="en-US"/>
              </w:rPr>
            </w:pPr>
            <w:r w:rsidRPr="001325D4">
              <w:rPr>
                <w:sz w:val="22"/>
                <w:szCs w:val="22"/>
                <w:lang w:val="en-US"/>
              </w:rPr>
              <w:t>10</w:t>
            </w:r>
          </w:p>
        </w:tc>
        <w:tc>
          <w:tcPr>
            <w:tcW w:w="709" w:type="dxa"/>
          </w:tcPr>
          <w:p w14:paraId="3272051D" w14:textId="77777777" w:rsidR="001325D4" w:rsidRPr="001325D4" w:rsidRDefault="001325D4" w:rsidP="002D57BB">
            <w:pPr>
              <w:tabs>
                <w:tab w:val="left" w:pos="2127"/>
                <w:tab w:val="left" w:pos="5387"/>
              </w:tabs>
              <w:jc w:val="center"/>
              <w:rPr>
                <w:b/>
                <w:bCs/>
                <w:sz w:val="22"/>
                <w:szCs w:val="22"/>
              </w:rPr>
            </w:pPr>
          </w:p>
          <w:p w14:paraId="5B3AF2E3"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250</w:t>
            </w:r>
          </w:p>
        </w:tc>
      </w:tr>
      <w:tr w:rsidR="001325D4" w14:paraId="7B41021D" w14:textId="77777777" w:rsidTr="002D57BB">
        <w:trPr>
          <w:jc w:val="center"/>
        </w:trPr>
        <w:tc>
          <w:tcPr>
            <w:tcW w:w="373" w:type="dxa"/>
          </w:tcPr>
          <w:p w14:paraId="28C5134E"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b</w:t>
            </w:r>
          </w:p>
        </w:tc>
        <w:tc>
          <w:tcPr>
            <w:tcW w:w="720" w:type="dxa"/>
          </w:tcPr>
          <w:p w14:paraId="2B825FF1"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100</w:t>
            </w:r>
          </w:p>
        </w:tc>
        <w:tc>
          <w:tcPr>
            <w:tcW w:w="709" w:type="dxa"/>
          </w:tcPr>
          <w:p w14:paraId="43A77AC4"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80</w:t>
            </w:r>
          </w:p>
        </w:tc>
        <w:tc>
          <w:tcPr>
            <w:tcW w:w="709" w:type="dxa"/>
          </w:tcPr>
          <w:p w14:paraId="0B1D7F5B"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90</w:t>
            </w:r>
          </w:p>
        </w:tc>
        <w:tc>
          <w:tcPr>
            <w:tcW w:w="708" w:type="dxa"/>
          </w:tcPr>
          <w:p w14:paraId="05AB8AD9"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150</w:t>
            </w:r>
          </w:p>
        </w:tc>
        <w:tc>
          <w:tcPr>
            <w:tcW w:w="709" w:type="dxa"/>
          </w:tcPr>
          <w:p w14:paraId="20FA5092" w14:textId="77777777" w:rsidR="001325D4" w:rsidRPr="001325D4" w:rsidRDefault="001325D4" w:rsidP="002D57BB">
            <w:pPr>
              <w:tabs>
                <w:tab w:val="left" w:pos="2127"/>
                <w:tab w:val="left" w:pos="5387"/>
              </w:tabs>
              <w:jc w:val="center"/>
              <w:rPr>
                <w:b/>
                <w:bCs/>
                <w:sz w:val="22"/>
                <w:szCs w:val="22"/>
                <w:lang w:val="en-US"/>
              </w:rPr>
            </w:pPr>
            <w:r w:rsidRPr="001325D4">
              <w:rPr>
                <w:b/>
                <w:bCs/>
                <w:sz w:val="22"/>
                <w:szCs w:val="22"/>
                <w:lang w:val="en-US"/>
              </w:rPr>
              <w:t>180</w:t>
            </w:r>
          </w:p>
        </w:tc>
        <w:tc>
          <w:tcPr>
            <w:tcW w:w="709" w:type="dxa"/>
          </w:tcPr>
          <w:p w14:paraId="3DF1AB2F" w14:textId="77777777" w:rsidR="001325D4" w:rsidRPr="001325D4" w:rsidRDefault="001325D4" w:rsidP="002D57BB">
            <w:pPr>
              <w:tabs>
                <w:tab w:val="left" w:pos="2127"/>
                <w:tab w:val="left" w:pos="5387"/>
              </w:tabs>
              <w:jc w:val="center"/>
              <w:rPr>
                <w:sz w:val="22"/>
                <w:szCs w:val="22"/>
              </w:rPr>
            </w:pPr>
          </w:p>
        </w:tc>
      </w:tr>
    </w:tbl>
    <w:p w14:paraId="07FAFCCA" w14:textId="77777777" w:rsidR="001325D4" w:rsidRDefault="001325D4" w:rsidP="001325D4">
      <w:pPr>
        <w:tabs>
          <w:tab w:val="left" w:pos="2127"/>
          <w:tab w:val="left" w:pos="5387"/>
        </w:tabs>
        <w:spacing w:before="240"/>
        <w:ind w:firstLine="567"/>
        <w:jc w:val="both"/>
        <w:rPr>
          <w:sz w:val="24"/>
          <w:szCs w:val="24"/>
        </w:rPr>
      </w:pPr>
      <w:r>
        <w:rPr>
          <w:sz w:val="24"/>
          <w:szCs w:val="24"/>
        </w:rPr>
        <w:t xml:space="preserve">Уточнение опорного плана осуществляется в соответствии с </w:t>
      </w:r>
      <w:r w:rsidRPr="00B94083">
        <w:rPr>
          <w:b/>
          <w:i/>
          <w:sz w:val="24"/>
          <w:szCs w:val="24"/>
        </w:rPr>
        <w:t>методом потенциалов</w:t>
      </w:r>
      <w:r>
        <w:rPr>
          <w:sz w:val="24"/>
          <w:szCs w:val="24"/>
        </w:rPr>
        <w:t xml:space="preserve">. Каждому производителю и потребителю присваивается значение потенциала, соответственно, </w:t>
      </w:r>
      <w:r>
        <w:rPr>
          <w:i/>
          <w:sz w:val="24"/>
          <w:szCs w:val="24"/>
          <w:lang w:val="en-US"/>
        </w:rPr>
        <w:t>u</w:t>
      </w:r>
      <w:r>
        <w:rPr>
          <w:i/>
          <w:sz w:val="24"/>
          <w:szCs w:val="24"/>
          <w:vertAlign w:val="subscript"/>
          <w:lang w:val="en-US"/>
        </w:rPr>
        <w:t>i</w:t>
      </w:r>
      <w:r>
        <w:rPr>
          <w:sz w:val="24"/>
          <w:szCs w:val="24"/>
        </w:rPr>
        <w:t xml:space="preserve"> и</w:t>
      </w:r>
      <w:r w:rsidRPr="00560F1E">
        <w:rPr>
          <w:sz w:val="24"/>
          <w:szCs w:val="24"/>
        </w:rPr>
        <w:t xml:space="preserve"> </w:t>
      </w:r>
      <w:r>
        <w:rPr>
          <w:i/>
          <w:sz w:val="24"/>
          <w:szCs w:val="24"/>
          <w:lang w:val="en-US"/>
        </w:rPr>
        <w:t>v</w:t>
      </w:r>
      <w:r>
        <w:rPr>
          <w:i/>
          <w:sz w:val="24"/>
          <w:szCs w:val="24"/>
          <w:vertAlign w:val="subscript"/>
          <w:lang w:val="en-US"/>
        </w:rPr>
        <w:t>j</w:t>
      </w:r>
      <w:r w:rsidRPr="00560F1E">
        <w:rPr>
          <w:sz w:val="24"/>
          <w:szCs w:val="24"/>
        </w:rPr>
        <w:t xml:space="preserve">. </w:t>
      </w:r>
      <w:r>
        <w:rPr>
          <w:sz w:val="24"/>
          <w:szCs w:val="24"/>
        </w:rPr>
        <w:t xml:space="preserve">Для каждой из шести занятых ячеек предполагается выполнение равенств </w:t>
      </w:r>
      <w:r>
        <w:rPr>
          <w:i/>
          <w:sz w:val="24"/>
          <w:szCs w:val="24"/>
          <w:lang w:val="en-US"/>
        </w:rPr>
        <w:t>u</w:t>
      </w:r>
      <w:r>
        <w:rPr>
          <w:i/>
          <w:sz w:val="24"/>
          <w:szCs w:val="24"/>
          <w:vertAlign w:val="subscript"/>
          <w:lang w:val="en-US"/>
        </w:rPr>
        <w:t>i</w:t>
      </w:r>
      <w:r>
        <w:rPr>
          <w:i/>
          <w:sz w:val="24"/>
          <w:szCs w:val="24"/>
          <w:vertAlign w:val="subscript"/>
        </w:rPr>
        <w:t xml:space="preserve"> </w:t>
      </w:r>
      <w:r>
        <w:rPr>
          <w:sz w:val="24"/>
          <w:szCs w:val="24"/>
        </w:rPr>
        <w:t xml:space="preserve">+ </w:t>
      </w:r>
      <w:r>
        <w:rPr>
          <w:i/>
          <w:sz w:val="24"/>
          <w:szCs w:val="24"/>
          <w:lang w:val="en-US"/>
        </w:rPr>
        <w:t>v</w:t>
      </w:r>
      <w:r>
        <w:rPr>
          <w:i/>
          <w:sz w:val="24"/>
          <w:szCs w:val="24"/>
          <w:vertAlign w:val="subscript"/>
          <w:lang w:val="en-US"/>
        </w:rPr>
        <w:t>j</w:t>
      </w:r>
      <w:r>
        <w:rPr>
          <w:i/>
          <w:sz w:val="24"/>
          <w:szCs w:val="24"/>
          <w:vertAlign w:val="subscript"/>
        </w:rPr>
        <w:t xml:space="preserve"> </w:t>
      </w:r>
      <w:r>
        <w:rPr>
          <w:sz w:val="24"/>
          <w:szCs w:val="24"/>
        </w:rPr>
        <w:t xml:space="preserve">= </w:t>
      </w:r>
      <w:r>
        <w:rPr>
          <w:i/>
          <w:iCs/>
          <w:sz w:val="24"/>
          <w:szCs w:val="24"/>
          <w:lang w:val="en-US"/>
        </w:rPr>
        <w:t>c</w:t>
      </w:r>
      <w:r>
        <w:rPr>
          <w:i/>
          <w:iCs/>
          <w:sz w:val="24"/>
          <w:szCs w:val="24"/>
          <w:vertAlign w:val="subscript"/>
          <w:lang w:val="en-US"/>
        </w:rPr>
        <w:t>ij</w:t>
      </w:r>
      <w:r w:rsidRPr="00560F1E">
        <w:rPr>
          <w:sz w:val="24"/>
          <w:szCs w:val="24"/>
        </w:rPr>
        <w:t>.</w:t>
      </w:r>
      <w:r>
        <w:rPr>
          <w:sz w:val="24"/>
          <w:szCs w:val="24"/>
        </w:rPr>
        <w:t xml:space="preserve"> Мы имеем шесть уравнений относительно восьми неизвестных. Следовательно, два из них выбираем произвольно. Полагаем </w:t>
      </w:r>
      <w:r>
        <w:rPr>
          <w:i/>
          <w:sz w:val="24"/>
          <w:szCs w:val="24"/>
          <w:lang w:val="en-US"/>
        </w:rPr>
        <w:t>u</w:t>
      </w:r>
      <w:r>
        <w:rPr>
          <w:sz w:val="24"/>
          <w:szCs w:val="24"/>
          <w:vertAlign w:val="subscript"/>
        </w:rPr>
        <w:t xml:space="preserve">1 </w:t>
      </w:r>
      <w:r>
        <w:rPr>
          <w:sz w:val="24"/>
          <w:szCs w:val="24"/>
        </w:rPr>
        <w:t xml:space="preserve">= 0. Тогда </w:t>
      </w:r>
      <w:r>
        <w:rPr>
          <w:i/>
          <w:sz w:val="24"/>
          <w:szCs w:val="24"/>
          <w:lang w:val="en-US"/>
        </w:rPr>
        <w:t>v</w:t>
      </w:r>
      <w:r>
        <w:rPr>
          <w:sz w:val="24"/>
          <w:szCs w:val="24"/>
          <w:vertAlign w:val="subscript"/>
        </w:rPr>
        <w:t xml:space="preserve">3 </w:t>
      </w:r>
      <w:r>
        <w:rPr>
          <w:sz w:val="24"/>
          <w:szCs w:val="24"/>
        </w:rPr>
        <w:t xml:space="preserve">= </w:t>
      </w:r>
      <w:r>
        <w:rPr>
          <w:i/>
          <w:sz w:val="24"/>
          <w:szCs w:val="24"/>
          <w:lang w:val="en-US"/>
        </w:rPr>
        <w:t>c</w:t>
      </w:r>
      <w:r>
        <w:rPr>
          <w:sz w:val="24"/>
          <w:szCs w:val="24"/>
          <w:vertAlign w:val="subscript"/>
        </w:rPr>
        <w:t xml:space="preserve">13 </w:t>
      </w:r>
      <w:r>
        <w:rPr>
          <w:sz w:val="24"/>
          <w:szCs w:val="24"/>
        </w:rPr>
        <w:t xml:space="preserve">– </w:t>
      </w:r>
      <w:r>
        <w:rPr>
          <w:i/>
          <w:sz w:val="24"/>
          <w:szCs w:val="24"/>
          <w:lang w:val="en-US"/>
        </w:rPr>
        <w:t>u</w:t>
      </w:r>
      <w:r>
        <w:rPr>
          <w:sz w:val="24"/>
          <w:szCs w:val="24"/>
          <w:vertAlign w:val="subscript"/>
        </w:rPr>
        <w:t xml:space="preserve">1 </w:t>
      </w:r>
      <w:r>
        <w:rPr>
          <w:sz w:val="24"/>
          <w:szCs w:val="24"/>
        </w:rPr>
        <w:t>=</w:t>
      </w:r>
      <w:r w:rsidRPr="00560F1E">
        <w:rPr>
          <w:sz w:val="24"/>
          <w:szCs w:val="24"/>
        </w:rPr>
        <w:t xml:space="preserve"> 5, </w:t>
      </w:r>
      <w:r w:rsidRPr="00560F1E">
        <w:rPr>
          <w:sz w:val="24"/>
          <w:szCs w:val="24"/>
        </w:rPr>
        <w:br/>
      </w:r>
      <w:r>
        <w:rPr>
          <w:i/>
          <w:sz w:val="24"/>
          <w:szCs w:val="24"/>
          <w:lang w:val="en-US"/>
        </w:rPr>
        <w:t>v</w:t>
      </w:r>
      <w:r w:rsidRPr="00560F1E">
        <w:rPr>
          <w:sz w:val="24"/>
          <w:szCs w:val="24"/>
          <w:vertAlign w:val="subscript"/>
        </w:rPr>
        <w:t>5</w:t>
      </w:r>
      <w:r>
        <w:rPr>
          <w:sz w:val="24"/>
          <w:szCs w:val="24"/>
          <w:vertAlign w:val="subscript"/>
        </w:rPr>
        <w:t xml:space="preserve"> </w:t>
      </w:r>
      <w:r>
        <w:rPr>
          <w:sz w:val="24"/>
          <w:szCs w:val="24"/>
        </w:rPr>
        <w:t xml:space="preserve">= </w:t>
      </w:r>
      <w:r>
        <w:rPr>
          <w:i/>
          <w:sz w:val="24"/>
          <w:szCs w:val="24"/>
          <w:lang w:val="en-US"/>
        </w:rPr>
        <w:t>c</w:t>
      </w:r>
      <w:r w:rsidRPr="00560F1E">
        <w:rPr>
          <w:sz w:val="24"/>
          <w:szCs w:val="24"/>
          <w:vertAlign w:val="subscript"/>
        </w:rPr>
        <w:t xml:space="preserve">15 </w:t>
      </w:r>
      <w:r>
        <w:rPr>
          <w:sz w:val="24"/>
          <w:szCs w:val="24"/>
        </w:rPr>
        <w:t>–</w:t>
      </w:r>
      <w:r w:rsidRPr="00560F1E">
        <w:rPr>
          <w:sz w:val="24"/>
          <w:szCs w:val="24"/>
        </w:rPr>
        <w:t xml:space="preserve"> </w:t>
      </w:r>
      <w:r>
        <w:rPr>
          <w:i/>
          <w:sz w:val="24"/>
          <w:szCs w:val="24"/>
          <w:lang w:val="en-US"/>
        </w:rPr>
        <w:t>u</w:t>
      </w:r>
      <w:r>
        <w:rPr>
          <w:sz w:val="24"/>
          <w:szCs w:val="24"/>
          <w:vertAlign w:val="subscript"/>
        </w:rPr>
        <w:t xml:space="preserve">1 </w:t>
      </w:r>
      <w:r>
        <w:rPr>
          <w:sz w:val="24"/>
          <w:szCs w:val="24"/>
        </w:rPr>
        <w:t>=</w:t>
      </w:r>
      <w:r w:rsidRPr="00560F1E">
        <w:rPr>
          <w:sz w:val="24"/>
          <w:szCs w:val="24"/>
        </w:rPr>
        <w:t xml:space="preserve"> 4, </w:t>
      </w:r>
      <w:r>
        <w:rPr>
          <w:i/>
          <w:sz w:val="24"/>
          <w:szCs w:val="24"/>
          <w:lang w:val="en-US"/>
        </w:rPr>
        <w:t>u</w:t>
      </w:r>
      <w:r w:rsidRPr="00DB0FA9">
        <w:rPr>
          <w:sz w:val="24"/>
          <w:szCs w:val="24"/>
          <w:vertAlign w:val="subscript"/>
        </w:rPr>
        <w:t>2</w:t>
      </w:r>
      <w:r>
        <w:rPr>
          <w:sz w:val="24"/>
          <w:szCs w:val="24"/>
          <w:vertAlign w:val="subscript"/>
        </w:rPr>
        <w:t xml:space="preserve"> </w:t>
      </w:r>
      <w:r>
        <w:rPr>
          <w:sz w:val="24"/>
          <w:szCs w:val="24"/>
        </w:rPr>
        <w:t>=</w:t>
      </w:r>
      <w:r w:rsidRPr="00DB0FA9">
        <w:rPr>
          <w:sz w:val="24"/>
          <w:szCs w:val="24"/>
        </w:rPr>
        <w:t xml:space="preserve"> </w:t>
      </w:r>
      <w:r>
        <w:rPr>
          <w:i/>
          <w:sz w:val="24"/>
          <w:szCs w:val="24"/>
          <w:lang w:val="en-US"/>
        </w:rPr>
        <w:t>c</w:t>
      </w:r>
      <w:r w:rsidRPr="00DB0FA9">
        <w:rPr>
          <w:sz w:val="24"/>
          <w:szCs w:val="24"/>
          <w:vertAlign w:val="subscript"/>
        </w:rPr>
        <w:t>2</w:t>
      </w:r>
      <w:r w:rsidRPr="00560F1E">
        <w:rPr>
          <w:sz w:val="24"/>
          <w:szCs w:val="24"/>
          <w:vertAlign w:val="subscript"/>
        </w:rPr>
        <w:t>3</w:t>
      </w:r>
      <w:r w:rsidRPr="00DB0FA9">
        <w:rPr>
          <w:sz w:val="24"/>
          <w:szCs w:val="24"/>
          <w:vertAlign w:val="subscript"/>
        </w:rPr>
        <w:t xml:space="preserve"> </w:t>
      </w:r>
      <w:r>
        <w:rPr>
          <w:sz w:val="24"/>
          <w:szCs w:val="24"/>
        </w:rPr>
        <w:t>–</w:t>
      </w:r>
      <w:r w:rsidRPr="00DB0FA9">
        <w:rPr>
          <w:sz w:val="24"/>
          <w:szCs w:val="24"/>
        </w:rPr>
        <w:t xml:space="preserve"> </w:t>
      </w:r>
      <w:r>
        <w:rPr>
          <w:i/>
          <w:sz w:val="24"/>
          <w:szCs w:val="24"/>
          <w:lang w:val="en-US"/>
        </w:rPr>
        <w:t>v</w:t>
      </w:r>
      <w:r>
        <w:rPr>
          <w:sz w:val="24"/>
          <w:szCs w:val="24"/>
          <w:vertAlign w:val="subscript"/>
        </w:rPr>
        <w:t xml:space="preserve">3 </w:t>
      </w:r>
      <w:r>
        <w:rPr>
          <w:sz w:val="24"/>
          <w:szCs w:val="24"/>
        </w:rPr>
        <w:t>=</w:t>
      </w:r>
      <w:r w:rsidRPr="00DB0FA9">
        <w:rPr>
          <w:sz w:val="24"/>
          <w:szCs w:val="24"/>
        </w:rPr>
        <w:t xml:space="preserve"> 7, </w:t>
      </w:r>
      <w:r>
        <w:rPr>
          <w:i/>
          <w:sz w:val="24"/>
          <w:szCs w:val="24"/>
          <w:lang w:val="en-US"/>
        </w:rPr>
        <w:t>v</w:t>
      </w:r>
      <w:r w:rsidRPr="00DB0FA9">
        <w:rPr>
          <w:sz w:val="24"/>
          <w:szCs w:val="24"/>
          <w:vertAlign w:val="subscript"/>
        </w:rPr>
        <w:t>2</w:t>
      </w:r>
      <w:r>
        <w:rPr>
          <w:sz w:val="24"/>
          <w:szCs w:val="24"/>
          <w:vertAlign w:val="subscript"/>
        </w:rPr>
        <w:t xml:space="preserve"> </w:t>
      </w:r>
      <w:r>
        <w:rPr>
          <w:sz w:val="24"/>
          <w:szCs w:val="24"/>
        </w:rPr>
        <w:t>=</w:t>
      </w:r>
      <w:r w:rsidRPr="00DB0FA9">
        <w:rPr>
          <w:sz w:val="24"/>
          <w:szCs w:val="24"/>
        </w:rPr>
        <w:t xml:space="preserve"> </w:t>
      </w:r>
      <w:r>
        <w:rPr>
          <w:i/>
          <w:sz w:val="24"/>
          <w:szCs w:val="24"/>
          <w:lang w:val="en-US"/>
        </w:rPr>
        <w:t>c</w:t>
      </w:r>
      <w:r w:rsidRPr="00DB0FA9">
        <w:rPr>
          <w:sz w:val="24"/>
          <w:szCs w:val="24"/>
          <w:vertAlign w:val="subscript"/>
        </w:rPr>
        <w:t xml:space="preserve">22 </w:t>
      </w:r>
      <w:r>
        <w:rPr>
          <w:sz w:val="24"/>
          <w:szCs w:val="24"/>
        </w:rPr>
        <w:t>–</w:t>
      </w:r>
      <w:r w:rsidRPr="00DB0FA9">
        <w:rPr>
          <w:sz w:val="24"/>
          <w:szCs w:val="24"/>
        </w:rPr>
        <w:t xml:space="preserve"> </w:t>
      </w:r>
      <w:r>
        <w:rPr>
          <w:i/>
          <w:sz w:val="24"/>
          <w:szCs w:val="24"/>
          <w:lang w:val="en-US"/>
        </w:rPr>
        <w:t>u</w:t>
      </w:r>
      <w:r w:rsidRPr="00DB0FA9">
        <w:rPr>
          <w:sz w:val="24"/>
          <w:szCs w:val="24"/>
          <w:vertAlign w:val="subscript"/>
        </w:rPr>
        <w:t>2</w:t>
      </w:r>
      <w:r>
        <w:rPr>
          <w:sz w:val="24"/>
          <w:szCs w:val="24"/>
          <w:vertAlign w:val="subscript"/>
        </w:rPr>
        <w:t xml:space="preserve"> </w:t>
      </w:r>
      <w:r>
        <w:rPr>
          <w:sz w:val="24"/>
          <w:szCs w:val="24"/>
        </w:rPr>
        <w:t>=</w:t>
      </w:r>
      <w:r w:rsidRPr="00DB0FA9">
        <w:rPr>
          <w:sz w:val="24"/>
          <w:szCs w:val="24"/>
        </w:rPr>
        <w:t xml:space="preserve"> </w:t>
      </w:r>
      <w:r>
        <w:rPr>
          <w:sz w:val="24"/>
          <w:szCs w:val="24"/>
        </w:rPr>
        <w:t>–</w:t>
      </w:r>
      <w:r w:rsidRPr="00DB0FA9">
        <w:rPr>
          <w:sz w:val="24"/>
          <w:szCs w:val="24"/>
        </w:rPr>
        <w:t xml:space="preserve">1. </w:t>
      </w:r>
      <w:r>
        <w:rPr>
          <w:sz w:val="24"/>
          <w:szCs w:val="24"/>
        </w:rPr>
        <w:t xml:space="preserve">Остаются еще равенства </w:t>
      </w:r>
      <w:r>
        <w:rPr>
          <w:i/>
          <w:sz w:val="24"/>
          <w:szCs w:val="24"/>
          <w:lang w:val="en-US"/>
        </w:rPr>
        <w:t>u</w:t>
      </w:r>
      <w:r>
        <w:rPr>
          <w:sz w:val="24"/>
          <w:szCs w:val="24"/>
          <w:vertAlign w:val="subscript"/>
        </w:rPr>
        <w:t xml:space="preserve">3 </w:t>
      </w:r>
      <w:r>
        <w:rPr>
          <w:sz w:val="24"/>
          <w:szCs w:val="24"/>
        </w:rPr>
        <w:t xml:space="preserve">+ </w:t>
      </w:r>
      <w:r>
        <w:rPr>
          <w:i/>
          <w:sz w:val="24"/>
          <w:szCs w:val="24"/>
          <w:lang w:val="en-US"/>
        </w:rPr>
        <w:t>v</w:t>
      </w:r>
      <w:r>
        <w:rPr>
          <w:sz w:val="24"/>
          <w:szCs w:val="24"/>
          <w:vertAlign w:val="subscript"/>
        </w:rPr>
        <w:t xml:space="preserve">1 </w:t>
      </w:r>
      <w:r>
        <w:rPr>
          <w:sz w:val="24"/>
          <w:szCs w:val="24"/>
        </w:rPr>
        <w:t xml:space="preserve">= </w:t>
      </w:r>
      <w:r>
        <w:rPr>
          <w:i/>
          <w:sz w:val="24"/>
          <w:szCs w:val="24"/>
          <w:lang w:val="en-US"/>
        </w:rPr>
        <w:t>c</w:t>
      </w:r>
      <w:r w:rsidRPr="00560F1E">
        <w:rPr>
          <w:sz w:val="24"/>
          <w:szCs w:val="24"/>
          <w:vertAlign w:val="subscript"/>
        </w:rPr>
        <w:t>3</w:t>
      </w:r>
      <w:r>
        <w:rPr>
          <w:sz w:val="24"/>
          <w:szCs w:val="24"/>
          <w:vertAlign w:val="subscript"/>
        </w:rPr>
        <w:t xml:space="preserve">1 </w:t>
      </w:r>
      <w:r>
        <w:rPr>
          <w:sz w:val="24"/>
          <w:szCs w:val="24"/>
        </w:rPr>
        <w:t>=</w:t>
      </w:r>
      <w:r w:rsidRPr="00DB0FA9">
        <w:rPr>
          <w:sz w:val="24"/>
          <w:szCs w:val="24"/>
        </w:rPr>
        <w:t xml:space="preserve"> 7</w:t>
      </w:r>
      <w:r>
        <w:rPr>
          <w:sz w:val="24"/>
          <w:szCs w:val="24"/>
        </w:rPr>
        <w:t xml:space="preserve"> и </w:t>
      </w:r>
      <w:r>
        <w:rPr>
          <w:sz w:val="24"/>
          <w:szCs w:val="24"/>
        </w:rPr>
        <w:br/>
      </w:r>
      <w:r>
        <w:rPr>
          <w:i/>
          <w:sz w:val="24"/>
          <w:szCs w:val="24"/>
          <w:lang w:val="en-US"/>
        </w:rPr>
        <w:t>u</w:t>
      </w:r>
      <w:r>
        <w:rPr>
          <w:sz w:val="24"/>
          <w:szCs w:val="24"/>
          <w:vertAlign w:val="subscript"/>
        </w:rPr>
        <w:t xml:space="preserve">3 </w:t>
      </w:r>
      <w:r>
        <w:rPr>
          <w:sz w:val="24"/>
          <w:szCs w:val="24"/>
        </w:rPr>
        <w:t xml:space="preserve">+ </w:t>
      </w:r>
      <w:r>
        <w:rPr>
          <w:i/>
          <w:sz w:val="24"/>
          <w:szCs w:val="24"/>
          <w:lang w:val="en-US"/>
        </w:rPr>
        <w:t>v</w:t>
      </w:r>
      <w:r>
        <w:rPr>
          <w:sz w:val="24"/>
          <w:szCs w:val="24"/>
          <w:vertAlign w:val="subscript"/>
        </w:rPr>
        <w:t xml:space="preserve">4 </w:t>
      </w:r>
      <w:r>
        <w:rPr>
          <w:sz w:val="24"/>
          <w:szCs w:val="24"/>
        </w:rPr>
        <w:t xml:space="preserve">= </w:t>
      </w:r>
      <w:r>
        <w:rPr>
          <w:i/>
          <w:sz w:val="24"/>
          <w:szCs w:val="24"/>
          <w:lang w:val="en-US"/>
        </w:rPr>
        <w:t>c</w:t>
      </w:r>
      <w:r w:rsidRPr="00560F1E">
        <w:rPr>
          <w:sz w:val="24"/>
          <w:szCs w:val="24"/>
          <w:vertAlign w:val="subscript"/>
        </w:rPr>
        <w:t>3</w:t>
      </w:r>
      <w:r>
        <w:rPr>
          <w:sz w:val="24"/>
          <w:szCs w:val="24"/>
          <w:vertAlign w:val="subscript"/>
        </w:rPr>
        <w:t xml:space="preserve">3 </w:t>
      </w:r>
      <w:r>
        <w:rPr>
          <w:sz w:val="24"/>
          <w:szCs w:val="24"/>
        </w:rPr>
        <w:t>=</w:t>
      </w:r>
      <w:r w:rsidRPr="00DB0FA9">
        <w:rPr>
          <w:sz w:val="24"/>
          <w:szCs w:val="24"/>
        </w:rPr>
        <w:t xml:space="preserve"> 7</w:t>
      </w:r>
      <w:r>
        <w:rPr>
          <w:sz w:val="24"/>
          <w:szCs w:val="24"/>
        </w:rPr>
        <w:t xml:space="preserve">. Выбирая </w:t>
      </w:r>
      <w:r>
        <w:rPr>
          <w:i/>
          <w:sz w:val="24"/>
          <w:szCs w:val="24"/>
          <w:lang w:val="en-US"/>
        </w:rPr>
        <w:t>u</w:t>
      </w:r>
      <w:r>
        <w:rPr>
          <w:sz w:val="24"/>
          <w:szCs w:val="24"/>
          <w:vertAlign w:val="subscript"/>
        </w:rPr>
        <w:t xml:space="preserve">3 </w:t>
      </w:r>
      <w:r>
        <w:rPr>
          <w:sz w:val="24"/>
          <w:szCs w:val="24"/>
        </w:rPr>
        <w:t xml:space="preserve">= 0, находим </w:t>
      </w:r>
      <w:r>
        <w:rPr>
          <w:i/>
          <w:sz w:val="24"/>
          <w:szCs w:val="24"/>
          <w:lang w:val="en-US"/>
        </w:rPr>
        <w:t>v</w:t>
      </w:r>
      <w:r>
        <w:rPr>
          <w:sz w:val="24"/>
          <w:szCs w:val="24"/>
          <w:vertAlign w:val="subscript"/>
        </w:rPr>
        <w:t xml:space="preserve">1 </w:t>
      </w:r>
      <w:r>
        <w:rPr>
          <w:sz w:val="24"/>
          <w:szCs w:val="24"/>
        </w:rPr>
        <w:t xml:space="preserve">= </w:t>
      </w:r>
      <w:r>
        <w:rPr>
          <w:i/>
          <w:sz w:val="24"/>
          <w:szCs w:val="24"/>
          <w:lang w:val="en-US"/>
        </w:rPr>
        <w:t>v</w:t>
      </w:r>
      <w:r>
        <w:rPr>
          <w:sz w:val="24"/>
          <w:szCs w:val="24"/>
          <w:vertAlign w:val="subscript"/>
        </w:rPr>
        <w:t xml:space="preserve">4 </w:t>
      </w:r>
      <w:r>
        <w:rPr>
          <w:sz w:val="24"/>
          <w:szCs w:val="24"/>
        </w:rPr>
        <w:t>=</w:t>
      </w:r>
      <w:r w:rsidRPr="00DB0FA9">
        <w:rPr>
          <w:sz w:val="24"/>
          <w:szCs w:val="24"/>
        </w:rPr>
        <w:t xml:space="preserve"> 7</w:t>
      </w:r>
      <w:r>
        <w:rPr>
          <w:sz w:val="24"/>
          <w:szCs w:val="24"/>
        </w:rPr>
        <w:t xml:space="preserve">. </w:t>
      </w:r>
    </w:p>
    <w:p w14:paraId="42C07460" w14:textId="766D99EA" w:rsidR="001325D4" w:rsidRDefault="001325D4" w:rsidP="001325D4">
      <w:pPr>
        <w:tabs>
          <w:tab w:val="left" w:pos="2127"/>
          <w:tab w:val="left" w:pos="5387"/>
        </w:tabs>
        <w:ind w:firstLine="567"/>
        <w:jc w:val="both"/>
        <w:rPr>
          <w:spacing w:val="-4"/>
          <w:sz w:val="24"/>
          <w:szCs w:val="24"/>
        </w:rPr>
      </w:pPr>
      <w:r>
        <w:rPr>
          <w:sz w:val="24"/>
          <w:szCs w:val="24"/>
        </w:rPr>
        <w:t xml:space="preserve">Для свободных ячеек вычисляем оценки в соответствии с формулами </w:t>
      </w:r>
      <w:r>
        <w:rPr>
          <w:i/>
          <w:sz w:val="24"/>
          <w:szCs w:val="24"/>
          <w:lang w:val="en-US"/>
        </w:rPr>
        <w:t>s</w:t>
      </w:r>
      <w:r>
        <w:rPr>
          <w:i/>
          <w:iCs/>
          <w:sz w:val="24"/>
          <w:szCs w:val="24"/>
          <w:vertAlign w:val="subscript"/>
          <w:lang w:val="en-US"/>
        </w:rPr>
        <w:t>ij</w:t>
      </w:r>
      <w:r w:rsidRPr="00DB0FA9">
        <w:rPr>
          <w:i/>
          <w:iCs/>
          <w:sz w:val="24"/>
          <w:szCs w:val="24"/>
          <w:vertAlign w:val="subscript"/>
        </w:rPr>
        <w:t xml:space="preserve"> </w:t>
      </w:r>
      <w:r>
        <w:rPr>
          <w:sz w:val="24"/>
          <w:szCs w:val="24"/>
        </w:rPr>
        <w:t>=</w:t>
      </w:r>
      <w:r w:rsidRPr="00DB0FA9">
        <w:rPr>
          <w:i/>
          <w:iCs/>
          <w:sz w:val="24"/>
          <w:szCs w:val="24"/>
        </w:rPr>
        <w:t xml:space="preserve"> </w:t>
      </w:r>
      <w:r>
        <w:rPr>
          <w:i/>
          <w:iCs/>
          <w:sz w:val="24"/>
          <w:szCs w:val="24"/>
          <w:lang w:val="en-US"/>
        </w:rPr>
        <w:t>c</w:t>
      </w:r>
      <w:r>
        <w:rPr>
          <w:i/>
          <w:iCs/>
          <w:sz w:val="24"/>
          <w:szCs w:val="24"/>
          <w:vertAlign w:val="subscript"/>
          <w:lang w:val="en-US"/>
        </w:rPr>
        <w:t>ij</w:t>
      </w:r>
      <w:r w:rsidRPr="00DB0FA9">
        <w:rPr>
          <w:i/>
          <w:iCs/>
          <w:sz w:val="24"/>
          <w:szCs w:val="24"/>
          <w:vertAlign w:val="subscript"/>
        </w:rPr>
        <w:t xml:space="preserve"> </w:t>
      </w:r>
      <w:r>
        <w:rPr>
          <w:sz w:val="24"/>
          <w:szCs w:val="24"/>
        </w:rPr>
        <w:t>–</w:t>
      </w:r>
      <w:r w:rsidRPr="00DB0FA9">
        <w:rPr>
          <w:sz w:val="24"/>
          <w:szCs w:val="24"/>
        </w:rPr>
        <w:t xml:space="preserve"> (</w:t>
      </w:r>
      <w:r>
        <w:rPr>
          <w:i/>
          <w:sz w:val="24"/>
          <w:szCs w:val="24"/>
          <w:lang w:val="en-US"/>
        </w:rPr>
        <w:t>u</w:t>
      </w:r>
      <w:r>
        <w:rPr>
          <w:i/>
          <w:sz w:val="24"/>
          <w:szCs w:val="24"/>
          <w:vertAlign w:val="subscript"/>
          <w:lang w:val="en-US"/>
        </w:rPr>
        <w:t>i</w:t>
      </w:r>
      <w:r>
        <w:rPr>
          <w:sz w:val="24"/>
          <w:szCs w:val="24"/>
        </w:rPr>
        <w:t>+</w:t>
      </w:r>
      <w:r>
        <w:rPr>
          <w:i/>
          <w:sz w:val="24"/>
          <w:szCs w:val="24"/>
          <w:lang w:val="en-US"/>
        </w:rPr>
        <w:t>v</w:t>
      </w:r>
      <w:r>
        <w:rPr>
          <w:i/>
          <w:sz w:val="24"/>
          <w:szCs w:val="24"/>
          <w:vertAlign w:val="subscript"/>
          <w:lang w:val="en-US"/>
        </w:rPr>
        <w:t>j</w:t>
      </w:r>
      <w:r w:rsidRPr="00845E58">
        <w:rPr>
          <w:sz w:val="24"/>
          <w:szCs w:val="24"/>
        </w:rPr>
        <w:t xml:space="preserve">). </w:t>
      </w:r>
      <w:r w:rsidRPr="00845E58">
        <w:rPr>
          <w:spacing w:val="-2"/>
          <w:sz w:val="24"/>
          <w:szCs w:val="24"/>
        </w:rPr>
        <w:t>Имеем</w:t>
      </w:r>
      <w:r w:rsidRPr="00845E58">
        <w:rPr>
          <w:spacing w:val="-2"/>
          <w:sz w:val="24"/>
          <w:szCs w:val="24"/>
          <w:lang w:val="en-US"/>
        </w:rPr>
        <w:t xml:space="preserve"> </w:t>
      </w:r>
      <w:r w:rsidRPr="00845E58">
        <w:rPr>
          <w:i/>
          <w:spacing w:val="-2"/>
          <w:sz w:val="24"/>
          <w:szCs w:val="24"/>
          <w:lang w:val="en-US"/>
        </w:rPr>
        <w:t>s</w:t>
      </w:r>
      <w:r w:rsidRPr="00845E58">
        <w:rPr>
          <w:spacing w:val="-2"/>
          <w:sz w:val="24"/>
          <w:szCs w:val="24"/>
          <w:vertAlign w:val="subscript"/>
          <w:lang w:val="en-US"/>
        </w:rPr>
        <w:t>11</w:t>
      </w:r>
      <w:r w:rsidRPr="00845E58">
        <w:rPr>
          <w:spacing w:val="-2"/>
          <w:sz w:val="24"/>
          <w:szCs w:val="24"/>
          <w:lang w:val="en-US"/>
        </w:rPr>
        <w:t xml:space="preserve"> = 10–7=3, </w:t>
      </w:r>
      <w:r w:rsidRPr="00845E58">
        <w:rPr>
          <w:i/>
          <w:spacing w:val="-2"/>
          <w:sz w:val="24"/>
          <w:szCs w:val="24"/>
          <w:lang w:val="en-US"/>
        </w:rPr>
        <w:t>s</w:t>
      </w:r>
      <w:r w:rsidRPr="00845E58">
        <w:rPr>
          <w:spacing w:val="-2"/>
          <w:sz w:val="24"/>
          <w:szCs w:val="24"/>
          <w:vertAlign w:val="subscript"/>
          <w:lang w:val="en-US"/>
        </w:rPr>
        <w:t>12</w:t>
      </w:r>
      <w:r w:rsidRPr="00845E58">
        <w:rPr>
          <w:spacing w:val="-2"/>
          <w:sz w:val="24"/>
          <w:szCs w:val="24"/>
          <w:lang w:val="en-US"/>
        </w:rPr>
        <w:t xml:space="preserve"> = 12+1=13, </w:t>
      </w:r>
      <w:r w:rsidRPr="00845E58">
        <w:rPr>
          <w:i/>
          <w:spacing w:val="-2"/>
          <w:sz w:val="24"/>
          <w:szCs w:val="24"/>
          <w:lang w:val="en-US"/>
        </w:rPr>
        <w:t>s</w:t>
      </w:r>
      <w:r w:rsidRPr="00845E58">
        <w:rPr>
          <w:spacing w:val="-2"/>
          <w:sz w:val="24"/>
          <w:szCs w:val="24"/>
          <w:vertAlign w:val="subscript"/>
          <w:lang w:val="en-US"/>
        </w:rPr>
        <w:t>14</w:t>
      </w:r>
      <w:r w:rsidRPr="00845E58">
        <w:rPr>
          <w:spacing w:val="-2"/>
          <w:sz w:val="24"/>
          <w:szCs w:val="24"/>
          <w:lang w:val="en-US"/>
        </w:rPr>
        <w:t xml:space="preserve"> = 6–7=–1, </w:t>
      </w:r>
      <w:r w:rsidRPr="00845E58">
        <w:rPr>
          <w:i/>
          <w:spacing w:val="-2"/>
          <w:sz w:val="24"/>
          <w:szCs w:val="24"/>
          <w:lang w:val="en-US"/>
        </w:rPr>
        <w:t>s</w:t>
      </w:r>
      <w:r w:rsidRPr="00845E58">
        <w:rPr>
          <w:spacing w:val="-2"/>
          <w:sz w:val="24"/>
          <w:szCs w:val="24"/>
          <w:vertAlign w:val="subscript"/>
          <w:lang w:val="en-US"/>
        </w:rPr>
        <w:t>2</w:t>
      </w:r>
      <w:r w:rsidRPr="001C76D7">
        <w:rPr>
          <w:spacing w:val="-2"/>
          <w:sz w:val="24"/>
          <w:szCs w:val="24"/>
          <w:vertAlign w:val="subscript"/>
          <w:lang w:val="en-US"/>
        </w:rPr>
        <w:t>1</w:t>
      </w:r>
      <w:r w:rsidRPr="00845E58">
        <w:rPr>
          <w:spacing w:val="-2"/>
          <w:sz w:val="24"/>
          <w:szCs w:val="24"/>
          <w:lang w:val="en-US"/>
        </w:rPr>
        <w:t xml:space="preserve"> = 8–7+1=2, </w:t>
      </w:r>
      <w:r w:rsidRPr="00845E58">
        <w:rPr>
          <w:i/>
          <w:spacing w:val="-2"/>
          <w:sz w:val="24"/>
          <w:szCs w:val="24"/>
          <w:lang w:val="en-US"/>
        </w:rPr>
        <w:t>s</w:t>
      </w:r>
      <w:r w:rsidRPr="00845E58">
        <w:rPr>
          <w:spacing w:val="-2"/>
          <w:sz w:val="24"/>
          <w:szCs w:val="24"/>
          <w:vertAlign w:val="subscript"/>
          <w:lang w:val="en-US"/>
        </w:rPr>
        <w:t>24</w:t>
      </w:r>
      <w:r w:rsidRPr="00845E58">
        <w:rPr>
          <w:spacing w:val="-2"/>
          <w:sz w:val="24"/>
          <w:szCs w:val="24"/>
          <w:lang w:val="en-US"/>
        </w:rPr>
        <w:t xml:space="preserve"> = 11–7–7=–3, </w:t>
      </w:r>
      <w:r w:rsidRPr="00845E58">
        <w:rPr>
          <w:i/>
          <w:spacing w:val="-2"/>
          <w:sz w:val="24"/>
          <w:szCs w:val="24"/>
          <w:lang w:val="en-US"/>
        </w:rPr>
        <w:t>s</w:t>
      </w:r>
      <w:r w:rsidRPr="00845E58">
        <w:rPr>
          <w:spacing w:val="-2"/>
          <w:sz w:val="24"/>
          <w:szCs w:val="24"/>
          <w:vertAlign w:val="subscript"/>
          <w:lang w:val="en-US"/>
        </w:rPr>
        <w:t>25</w:t>
      </w:r>
      <w:r w:rsidRPr="00845E58">
        <w:rPr>
          <w:spacing w:val="-2"/>
          <w:sz w:val="24"/>
          <w:szCs w:val="24"/>
          <w:lang w:val="en-US"/>
        </w:rPr>
        <w:t xml:space="preserve"> = 7–7–4=–4,</w:t>
      </w:r>
      <w:r w:rsidRPr="00845E58">
        <w:rPr>
          <w:i/>
          <w:spacing w:val="-2"/>
          <w:sz w:val="24"/>
          <w:szCs w:val="24"/>
          <w:lang w:val="en-US"/>
        </w:rPr>
        <w:t xml:space="preserve"> s</w:t>
      </w:r>
      <w:r w:rsidRPr="00845E58">
        <w:rPr>
          <w:spacing w:val="-2"/>
          <w:sz w:val="24"/>
          <w:szCs w:val="24"/>
          <w:vertAlign w:val="subscript"/>
          <w:lang w:val="en-US"/>
        </w:rPr>
        <w:t>32</w:t>
      </w:r>
      <w:r w:rsidRPr="00845E58">
        <w:rPr>
          <w:spacing w:val="-2"/>
          <w:sz w:val="24"/>
          <w:szCs w:val="24"/>
          <w:lang w:val="en-US"/>
        </w:rPr>
        <w:t xml:space="preserve"> = 8+1=9, </w:t>
      </w:r>
      <w:r w:rsidRPr="00845E58">
        <w:rPr>
          <w:i/>
          <w:spacing w:val="-2"/>
          <w:sz w:val="24"/>
          <w:szCs w:val="24"/>
          <w:lang w:val="en-US"/>
        </w:rPr>
        <w:t>s</w:t>
      </w:r>
      <w:r w:rsidRPr="00845E58">
        <w:rPr>
          <w:spacing w:val="-2"/>
          <w:sz w:val="24"/>
          <w:szCs w:val="24"/>
          <w:vertAlign w:val="subscript"/>
          <w:lang w:val="en-US"/>
        </w:rPr>
        <w:t>33</w:t>
      </w:r>
      <w:r w:rsidRPr="00845E58">
        <w:rPr>
          <w:spacing w:val="-2"/>
          <w:sz w:val="24"/>
          <w:szCs w:val="24"/>
          <w:lang w:val="en-US"/>
        </w:rPr>
        <w:t xml:space="preserve"> = 9–5=4, </w:t>
      </w:r>
      <w:r w:rsidRPr="00845E58">
        <w:rPr>
          <w:i/>
          <w:spacing w:val="-2"/>
          <w:sz w:val="24"/>
          <w:szCs w:val="24"/>
          <w:lang w:val="en-US"/>
        </w:rPr>
        <w:t>s</w:t>
      </w:r>
      <w:r w:rsidRPr="00845E58">
        <w:rPr>
          <w:spacing w:val="-2"/>
          <w:sz w:val="24"/>
          <w:szCs w:val="24"/>
          <w:vertAlign w:val="subscript"/>
          <w:lang w:val="en-US"/>
        </w:rPr>
        <w:t>35</w:t>
      </w:r>
      <w:r w:rsidRPr="00845E58">
        <w:rPr>
          <w:spacing w:val="-2"/>
          <w:sz w:val="24"/>
          <w:szCs w:val="24"/>
          <w:lang w:val="en-US"/>
        </w:rPr>
        <w:t xml:space="preserve"> = 10–4=6. </w:t>
      </w:r>
      <w:r>
        <w:rPr>
          <w:spacing w:val="-2"/>
          <w:sz w:val="24"/>
          <w:szCs w:val="24"/>
        </w:rPr>
        <w:t>Наименьшим</w:t>
      </w:r>
      <w:r w:rsidRPr="001C76D7">
        <w:rPr>
          <w:spacing w:val="-2"/>
          <w:sz w:val="24"/>
          <w:szCs w:val="24"/>
          <w:lang w:val="en-US"/>
        </w:rPr>
        <w:t xml:space="preserve"> </w:t>
      </w:r>
      <w:r>
        <w:rPr>
          <w:spacing w:val="-2"/>
          <w:sz w:val="24"/>
          <w:szCs w:val="24"/>
        </w:rPr>
        <w:t>здесь</w:t>
      </w:r>
      <w:r w:rsidRPr="001C76D7">
        <w:rPr>
          <w:spacing w:val="-2"/>
          <w:sz w:val="24"/>
          <w:szCs w:val="24"/>
          <w:lang w:val="en-US"/>
        </w:rPr>
        <w:t xml:space="preserve"> </w:t>
      </w:r>
      <w:r>
        <w:rPr>
          <w:spacing w:val="-2"/>
          <w:sz w:val="24"/>
          <w:szCs w:val="24"/>
        </w:rPr>
        <w:t>является</w:t>
      </w:r>
      <w:r w:rsidRPr="001C76D7">
        <w:rPr>
          <w:spacing w:val="-2"/>
          <w:sz w:val="24"/>
          <w:szCs w:val="24"/>
          <w:lang w:val="en-US"/>
        </w:rPr>
        <w:t xml:space="preserve"> </w:t>
      </w:r>
      <w:r>
        <w:rPr>
          <w:spacing w:val="-2"/>
          <w:sz w:val="24"/>
          <w:szCs w:val="24"/>
        </w:rPr>
        <w:t>значение</w:t>
      </w:r>
      <w:r w:rsidRPr="001C76D7">
        <w:rPr>
          <w:spacing w:val="-2"/>
          <w:sz w:val="24"/>
          <w:szCs w:val="24"/>
          <w:lang w:val="en-US"/>
        </w:rPr>
        <w:t xml:space="preserve"> </w:t>
      </w:r>
      <w:r w:rsidRPr="00845E58">
        <w:rPr>
          <w:i/>
          <w:spacing w:val="-2"/>
          <w:sz w:val="24"/>
          <w:szCs w:val="24"/>
          <w:lang w:val="en-US"/>
        </w:rPr>
        <w:t>s</w:t>
      </w:r>
      <w:r w:rsidRPr="001C76D7">
        <w:rPr>
          <w:spacing w:val="-2"/>
          <w:sz w:val="24"/>
          <w:szCs w:val="24"/>
          <w:vertAlign w:val="subscript"/>
          <w:lang w:val="en-US"/>
        </w:rPr>
        <w:t>25</w:t>
      </w:r>
      <w:r w:rsidRPr="001C76D7">
        <w:rPr>
          <w:spacing w:val="-2"/>
          <w:sz w:val="24"/>
          <w:szCs w:val="24"/>
          <w:lang w:val="en-US"/>
        </w:rPr>
        <w:t xml:space="preserve"> = –4. </w:t>
      </w:r>
      <w:r>
        <w:rPr>
          <w:spacing w:val="-2"/>
          <w:sz w:val="24"/>
          <w:szCs w:val="24"/>
        </w:rPr>
        <w:t xml:space="preserve">В этой связи изменение опорного плана осуществляется за счет переноса товара именно в эту ячейку. Обращаем внимание ей соответствует стоимость 7, в то время как занятой оказывается ячейка с существенно большей стоимостью 12. Перемещаем имеющиеся там 70 единиц продукции в рассматриваемую ячейку, т.е. полагаем </w:t>
      </w:r>
      <w:r>
        <w:rPr>
          <w:i/>
          <w:iCs/>
          <w:sz w:val="24"/>
          <w:szCs w:val="24"/>
          <w:lang w:val="en-US"/>
        </w:rPr>
        <w:t>x</w:t>
      </w:r>
      <w:r>
        <w:rPr>
          <w:sz w:val="24"/>
          <w:szCs w:val="24"/>
          <w:vertAlign w:val="subscript"/>
        </w:rPr>
        <w:t xml:space="preserve">23 </w:t>
      </w:r>
      <w:r>
        <w:rPr>
          <w:sz w:val="24"/>
          <w:szCs w:val="24"/>
        </w:rPr>
        <w:t xml:space="preserve">= 0, </w:t>
      </w:r>
      <w:r>
        <w:rPr>
          <w:i/>
          <w:iCs/>
          <w:sz w:val="24"/>
          <w:szCs w:val="24"/>
          <w:lang w:val="en-US"/>
        </w:rPr>
        <w:t>x</w:t>
      </w:r>
      <w:r>
        <w:rPr>
          <w:sz w:val="24"/>
          <w:szCs w:val="24"/>
          <w:vertAlign w:val="subscript"/>
        </w:rPr>
        <w:t xml:space="preserve">25 </w:t>
      </w:r>
      <w:r>
        <w:rPr>
          <w:sz w:val="24"/>
          <w:szCs w:val="24"/>
        </w:rPr>
        <w:t xml:space="preserve">= 70. Тогда для удовлетворения пятого потребителя первый потребитель отправляет ему на 70 единиц продукции меньше, т.е. </w:t>
      </w:r>
      <w:r>
        <w:rPr>
          <w:sz w:val="24"/>
          <w:szCs w:val="24"/>
        </w:rPr>
        <w:br/>
      </w:r>
      <w:r>
        <w:rPr>
          <w:i/>
          <w:iCs/>
          <w:sz w:val="24"/>
          <w:szCs w:val="24"/>
          <w:lang w:val="en-US"/>
        </w:rPr>
        <w:t>x</w:t>
      </w:r>
      <w:r>
        <w:rPr>
          <w:color w:val="FF0000"/>
          <w:sz w:val="24"/>
          <w:szCs w:val="24"/>
          <w:vertAlign w:val="subscript"/>
          <w:lang w:val="en-US"/>
        </w:rPr>
        <w:t>1</w:t>
      </w:r>
      <w:r>
        <w:rPr>
          <w:sz w:val="24"/>
          <w:szCs w:val="24"/>
          <w:vertAlign w:val="subscript"/>
        </w:rPr>
        <w:t xml:space="preserve">5 </w:t>
      </w:r>
      <w:r>
        <w:rPr>
          <w:sz w:val="24"/>
          <w:szCs w:val="24"/>
        </w:rPr>
        <w:t xml:space="preserve">= 110. Эти 70 единиц первый производитель переправляет третьему потребителю, удовлетворив его потребности. В результате находится </w:t>
      </w:r>
      <w:r>
        <w:rPr>
          <w:i/>
          <w:iCs/>
          <w:sz w:val="24"/>
          <w:szCs w:val="24"/>
          <w:lang w:val="en-US"/>
        </w:rPr>
        <w:t>x</w:t>
      </w:r>
      <w:r>
        <w:rPr>
          <w:sz w:val="24"/>
          <w:szCs w:val="24"/>
          <w:vertAlign w:val="subscript"/>
        </w:rPr>
        <w:t xml:space="preserve">13 </w:t>
      </w:r>
      <w:r>
        <w:rPr>
          <w:sz w:val="24"/>
          <w:szCs w:val="24"/>
        </w:rPr>
        <w:t xml:space="preserve">= 90. Результаты первой итерации представлены в Таблице 17.4. Теперь вычисляем стоимость перевозок </w:t>
      </w:r>
      <w:r w:rsidRPr="00231A02">
        <w:rPr>
          <w:i/>
          <w:spacing w:val="-4"/>
          <w:sz w:val="24"/>
          <w:szCs w:val="24"/>
          <w:lang w:val="en-US"/>
        </w:rPr>
        <w:t>S</w:t>
      </w:r>
      <w:r w:rsidRPr="005846E3">
        <w:rPr>
          <w:i/>
          <w:spacing w:val="-4"/>
          <w:sz w:val="24"/>
          <w:szCs w:val="24"/>
        </w:rPr>
        <w:t xml:space="preserve"> = </w:t>
      </w:r>
      <w:r w:rsidRPr="005846E3">
        <w:rPr>
          <w:spacing w:val="-4"/>
          <w:sz w:val="24"/>
          <w:szCs w:val="24"/>
        </w:rPr>
        <w:t>5·</w:t>
      </w:r>
      <w:r>
        <w:rPr>
          <w:spacing w:val="-4"/>
          <w:sz w:val="24"/>
          <w:szCs w:val="24"/>
        </w:rPr>
        <w:t>9</w:t>
      </w:r>
      <w:r w:rsidRPr="005846E3">
        <w:rPr>
          <w:spacing w:val="-4"/>
          <w:sz w:val="24"/>
          <w:szCs w:val="24"/>
        </w:rPr>
        <w:t>0+4·1</w:t>
      </w:r>
      <w:r>
        <w:rPr>
          <w:spacing w:val="-4"/>
          <w:sz w:val="24"/>
          <w:szCs w:val="24"/>
        </w:rPr>
        <w:t>1</w:t>
      </w:r>
      <w:r w:rsidRPr="005846E3">
        <w:rPr>
          <w:spacing w:val="-4"/>
          <w:sz w:val="24"/>
          <w:szCs w:val="24"/>
        </w:rPr>
        <w:t>0+6·80+</w:t>
      </w:r>
      <w:r>
        <w:rPr>
          <w:spacing w:val="-4"/>
          <w:sz w:val="24"/>
          <w:szCs w:val="24"/>
        </w:rPr>
        <w:t xml:space="preserve"> 7</w:t>
      </w:r>
      <w:r w:rsidRPr="005846E3">
        <w:rPr>
          <w:spacing w:val="-4"/>
          <w:sz w:val="24"/>
          <w:szCs w:val="24"/>
        </w:rPr>
        <w:t>·70+7·100+7·150</w:t>
      </w:r>
      <w:r>
        <w:rPr>
          <w:spacing w:val="-4"/>
          <w:sz w:val="24"/>
          <w:szCs w:val="24"/>
        </w:rPr>
        <w:t xml:space="preserve"> </w:t>
      </w:r>
      <w:r w:rsidRPr="005846E3">
        <w:rPr>
          <w:spacing w:val="-4"/>
          <w:sz w:val="24"/>
          <w:szCs w:val="24"/>
        </w:rPr>
        <w:t xml:space="preserve">= </w:t>
      </w:r>
      <w:r>
        <w:rPr>
          <w:spacing w:val="-4"/>
          <w:sz w:val="24"/>
          <w:szCs w:val="24"/>
        </w:rPr>
        <w:t xml:space="preserve">3610, в то время как для опорного варианта получалось значение </w:t>
      </w:r>
      <w:r w:rsidRPr="005846E3">
        <w:rPr>
          <w:spacing w:val="-4"/>
          <w:sz w:val="24"/>
          <w:szCs w:val="24"/>
        </w:rPr>
        <w:t>3890.</w:t>
      </w:r>
    </w:p>
    <w:p w14:paraId="6C3D5A0B" w14:textId="77777777" w:rsidR="001325D4" w:rsidRDefault="001325D4" w:rsidP="001325D4">
      <w:pPr>
        <w:tabs>
          <w:tab w:val="left" w:pos="2127"/>
          <w:tab w:val="left" w:pos="5387"/>
        </w:tabs>
        <w:ind w:firstLine="567"/>
        <w:jc w:val="both"/>
        <w:rPr>
          <w:sz w:val="24"/>
          <w:szCs w:val="24"/>
        </w:rPr>
      </w:pPr>
    </w:p>
    <w:p w14:paraId="08B449AB" w14:textId="77777777" w:rsidR="001325D4" w:rsidRDefault="001325D4" w:rsidP="001325D4">
      <w:pPr>
        <w:tabs>
          <w:tab w:val="left" w:pos="2127"/>
          <w:tab w:val="left" w:pos="5387"/>
        </w:tabs>
        <w:spacing w:before="240" w:after="60"/>
        <w:jc w:val="center"/>
        <w:rPr>
          <w:sz w:val="22"/>
          <w:szCs w:val="22"/>
        </w:rPr>
      </w:pPr>
      <w:r>
        <w:rPr>
          <w:sz w:val="22"/>
          <w:szCs w:val="22"/>
        </w:rPr>
        <w:t>Таблица 17.4. Первая итерация для рассматриваемого примера.</w:t>
      </w:r>
    </w:p>
    <w:tbl>
      <w:tblPr>
        <w:tblStyle w:val="af5"/>
        <w:tblW w:w="0" w:type="auto"/>
        <w:jc w:val="center"/>
        <w:tblLook w:val="04A0" w:firstRow="1" w:lastRow="0" w:firstColumn="1" w:lastColumn="0" w:noHBand="0" w:noVBand="1"/>
      </w:tblPr>
      <w:tblGrid>
        <w:gridCol w:w="373"/>
        <w:gridCol w:w="720"/>
        <w:gridCol w:w="709"/>
        <w:gridCol w:w="709"/>
        <w:gridCol w:w="708"/>
        <w:gridCol w:w="709"/>
        <w:gridCol w:w="709"/>
      </w:tblGrid>
      <w:tr w:rsidR="001325D4" w14:paraId="43E42CCA" w14:textId="77777777" w:rsidTr="002D57BB">
        <w:trPr>
          <w:jc w:val="center"/>
        </w:trPr>
        <w:tc>
          <w:tcPr>
            <w:tcW w:w="373" w:type="dxa"/>
          </w:tcPr>
          <w:p w14:paraId="077AC75E" w14:textId="77777777" w:rsidR="001325D4" w:rsidRDefault="001325D4" w:rsidP="002D57BB">
            <w:pPr>
              <w:tabs>
                <w:tab w:val="left" w:pos="2127"/>
                <w:tab w:val="left" w:pos="5387"/>
              </w:tabs>
              <w:jc w:val="center"/>
              <w:rPr>
                <w:sz w:val="22"/>
                <w:szCs w:val="22"/>
              </w:rPr>
            </w:pPr>
          </w:p>
        </w:tc>
        <w:tc>
          <w:tcPr>
            <w:tcW w:w="720" w:type="dxa"/>
          </w:tcPr>
          <w:p w14:paraId="0C3F1501" w14:textId="77777777" w:rsidR="001325D4" w:rsidRPr="00056EA7" w:rsidRDefault="001325D4" w:rsidP="002D57BB">
            <w:pPr>
              <w:tabs>
                <w:tab w:val="left" w:pos="2127"/>
                <w:tab w:val="left" w:pos="5387"/>
              </w:tabs>
              <w:jc w:val="center"/>
              <w:rPr>
                <w:b/>
                <w:bCs/>
                <w:sz w:val="22"/>
                <w:szCs w:val="22"/>
              </w:rPr>
            </w:pPr>
            <w:r w:rsidRPr="00056EA7">
              <w:rPr>
                <w:b/>
                <w:bCs/>
                <w:sz w:val="22"/>
                <w:szCs w:val="22"/>
              </w:rPr>
              <w:t>1</w:t>
            </w:r>
          </w:p>
        </w:tc>
        <w:tc>
          <w:tcPr>
            <w:tcW w:w="709" w:type="dxa"/>
          </w:tcPr>
          <w:p w14:paraId="6B156F26" w14:textId="77777777" w:rsidR="001325D4" w:rsidRPr="00056EA7" w:rsidRDefault="001325D4" w:rsidP="002D57BB">
            <w:pPr>
              <w:tabs>
                <w:tab w:val="left" w:pos="2127"/>
                <w:tab w:val="left" w:pos="5387"/>
              </w:tabs>
              <w:jc w:val="center"/>
              <w:rPr>
                <w:b/>
                <w:bCs/>
                <w:sz w:val="22"/>
                <w:szCs w:val="22"/>
              </w:rPr>
            </w:pPr>
            <w:r w:rsidRPr="00056EA7">
              <w:rPr>
                <w:b/>
                <w:bCs/>
                <w:sz w:val="22"/>
                <w:szCs w:val="22"/>
              </w:rPr>
              <w:t>2</w:t>
            </w:r>
          </w:p>
        </w:tc>
        <w:tc>
          <w:tcPr>
            <w:tcW w:w="709" w:type="dxa"/>
          </w:tcPr>
          <w:p w14:paraId="3055EFF4" w14:textId="77777777" w:rsidR="001325D4" w:rsidRPr="00056EA7" w:rsidRDefault="001325D4" w:rsidP="002D57BB">
            <w:pPr>
              <w:tabs>
                <w:tab w:val="left" w:pos="2127"/>
                <w:tab w:val="left" w:pos="5387"/>
              </w:tabs>
              <w:jc w:val="center"/>
              <w:rPr>
                <w:b/>
                <w:bCs/>
                <w:sz w:val="22"/>
                <w:szCs w:val="22"/>
              </w:rPr>
            </w:pPr>
            <w:r w:rsidRPr="00056EA7">
              <w:rPr>
                <w:b/>
                <w:bCs/>
                <w:sz w:val="22"/>
                <w:szCs w:val="22"/>
              </w:rPr>
              <w:t>3</w:t>
            </w:r>
          </w:p>
        </w:tc>
        <w:tc>
          <w:tcPr>
            <w:tcW w:w="708" w:type="dxa"/>
          </w:tcPr>
          <w:p w14:paraId="6BE333E3" w14:textId="77777777" w:rsidR="001325D4" w:rsidRPr="00056EA7" w:rsidRDefault="001325D4" w:rsidP="002D57BB">
            <w:pPr>
              <w:tabs>
                <w:tab w:val="left" w:pos="2127"/>
                <w:tab w:val="left" w:pos="5387"/>
              </w:tabs>
              <w:jc w:val="center"/>
              <w:rPr>
                <w:b/>
                <w:bCs/>
                <w:sz w:val="22"/>
                <w:szCs w:val="22"/>
              </w:rPr>
            </w:pPr>
            <w:r w:rsidRPr="00056EA7">
              <w:rPr>
                <w:b/>
                <w:bCs/>
                <w:sz w:val="22"/>
                <w:szCs w:val="22"/>
              </w:rPr>
              <w:t>4</w:t>
            </w:r>
          </w:p>
        </w:tc>
        <w:tc>
          <w:tcPr>
            <w:tcW w:w="709" w:type="dxa"/>
          </w:tcPr>
          <w:p w14:paraId="064A79EA" w14:textId="77777777" w:rsidR="001325D4" w:rsidRPr="00056EA7" w:rsidRDefault="001325D4" w:rsidP="002D57BB">
            <w:pPr>
              <w:tabs>
                <w:tab w:val="left" w:pos="2127"/>
                <w:tab w:val="left" w:pos="5387"/>
              </w:tabs>
              <w:jc w:val="center"/>
              <w:rPr>
                <w:b/>
                <w:bCs/>
                <w:sz w:val="22"/>
                <w:szCs w:val="22"/>
              </w:rPr>
            </w:pPr>
            <w:r w:rsidRPr="00056EA7">
              <w:rPr>
                <w:b/>
                <w:bCs/>
                <w:sz w:val="22"/>
                <w:szCs w:val="22"/>
              </w:rPr>
              <w:t>5</w:t>
            </w:r>
          </w:p>
        </w:tc>
        <w:tc>
          <w:tcPr>
            <w:tcW w:w="709" w:type="dxa"/>
          </w:tcPr>
          <w:p w14:paraId="7233AF97" w14:textId="77777777" w:rsidR="001325D4" w:rsidRPr="00056EA7" w:rsidRDefault="001325D4" w:rsidP="002D57BB">
            <w:pPr>
              <w:tabs>
                <w:tab w:val="left" w:pos="2127"/>
                <w:tab w:val="left" w:pos="5387"/>
              </w:tabs>
              <w:jc w:val="center"/>
              <w:rPr>
                <w:b/>
                <w:bCs/>
                <w:sz w:val="22"/>
                <w:szCs w:val="22"/>
              </w:rPr>
            </w:pPr>
            <w:r w:rsidRPr="00056EA7">
              <w:rPr>
                <w:b/>
                <w:bCs/>
                <w:sz w:val="22"/>
                <w:szCs w:val="22"/>
                <w:lang w:val="en-US"/>
              </w:rPr>
              <w:t>a</w:t>
            </w:r>
          </w:p>
        </w:tc>
      </w:tr>
      <w:tr w:rsidR="001325D4" w14:paraId="64D86608" w14:textId="77777777" w:rsidTr="002D57BB">
        <w:trPr>
          <w:jc w:val="center"/>
        </w:trPr>
        <w:tc>
          <w:tcPr>
            <w:tcW w:w="373" w:type="dxa"/>
          </w:tcPr>
          <w:p w14:paraId="239721D1" w14:textId="77777777" w:rsidR="001325D4" w:rsidRPr="00056EA7" w:rsidRDefault="001325D4" w:rsidP="002D57BB">
            <w:pPr>
              <w:tabs>
                <w:tab w:val="left" w:pos="2127"/>
                <w:tab w:val="left" w:pos="5387"/>
              </w:tabs>
              <w:jc w:val="center"/>
              <w:rPr>
                <w:b/>
                <w:bCs/>
                <w:sz w:val="22"/>
                <w:szCs w:val="22"/>
              </w:rPr>
            </w:pPr>
            <w:r w:rsidRPr="00056EA7">
              <w:rPr>
                <w:b/>
                <w:bCs/>
                <w:sz w:val="22"/>
                <w:szCs w:val="22"/>
              </w:rPr>
              <w:t>1</w:t>
            </w:r>
          </w:p>
        </w:tc>
        <w:tc>
          <w:tcPr>
            <w:tcW w:w="720" w:type="dxa"/>
          </w:tcPr>
          <w:p w14:paraId="77F91FFF" w14:textId="77777777" w:rsidR="001325D4" w:rsidRPr="005846E3" w:rsidRDefault="001325D4" w:rsidP="002D57BB">
            <w:pPr>
              <w:tabs>
                <w:tab w:val="left" w:pos="2127"/>
                <w:tab w:val="left" w:pos="5387"/>
              </w:tabs>
              <w:jc w:val="center"/>
              <w:rPr>
                <w:sz w:val="22"/>
                <w:szCs w:val="22"/>
              </w:rPr>
            </w:pPr>
            <w:r w:rsidRPr="005846E3">
              <w:rPr>
                <w:sz w:val="22"/>
                <w:szCs w:val="22"/>
              </w:rPr>
              <w:t>10</w:t>
            </w:r>
          </w:p>
          <w:p w14:paraId="2B4D6802" w14:textId="77777777" w:rsidR="001325D4" w:rsidRPr="005846E3" w:rsidRDefault="001325D4" w:rsidP="002D57BB">
            <w:pPr>
              <w:tabs>
                <w:tab w:val="left" w:pos="2127"/>
                <w:tab w:val="left" w:pos="5387"/>
              </w:tabs>
              <w:jc w:val="center"/>
              <w:rPr>
                <w:sz w:val="22"/>
                <w:szCs w:val="22"/>
              </w:rPr>
            </w:pPr>
          </w:p>
        </w:tc>
        <w:tc>
          <w:tcPr>
            <w:tcW w:w="709" w:type="dxa"/>
          </w:tcPr>
          <w:p w14:paraId="539BDDA2" w14:textId="77777777" w:rsidR="001325D4" w:rsidRPr="005846E3" w:rsidRDefault="001325D4" w:rsidP="002D57BB">
            <w:pPr>
              <w:tabs>
                <w:tab w:val="left" w:pos="2127"/>
                <w:tab w:val="left" w:pos="5387"/>
              </w:tabs>
              <w:jc w:val="center"/>
              <w:rPr>
                <w:sz w:val="22"/>
                <w:szCs w:val="22"/>
              </w:rPr>
            </w:pPr>
            <w:r w:rsidRPr="005846E3">
              <w:rPr>
                <w:sz w:val="22"/>
                <w:szCs w:val="22"/>
              </w:rPr>
              <w:t>12</w:t>
            </w:r>
          </w:p>
          <w:p w14:paraId="1D925F94" w14:textId="77777777" w:rsidR="001325D4" w:rsidRPr="005846E3" w:rsidRDefault="001325D4" w:rsidP="002D57BB">
            <w:pPr>
              <w:tabs>
                <w:tab w:val="left" w:pos="2127"/>
                <w:tab w:val="left" w:pos="5387"/>
              </w:tabs>
              <w:jc w:val="center"/>
              <w:rPr>
                <w:sz w:val="22"/>
                <w:szCs w:val="22"/>
              </w:rPr>
            </w:pPr>
          </w:p>
        </w:tc>
        <w:tc>
          <w:tcPr>
            <w:tcW w:w="709" w:type="dxa"/>
          </w:tcPr>
          <w:p w14:paraId="13696E6F" w14:textId="77777777" w:rsidR="001325D4" w:rsidRPr="001325D4" w:rsidRDefault="001325D4" w:rsidP="002D57BB">
            <w:pPr>
              <w:tabs>
                <w:tab w:val="left" w:pos="2127"/>
                <w:tab w:val="left" w:pos="5387"/>
              </w:tabs>
              <w:jc w:val="center"/>
              <w:rPr>
                <w:sz w:val="22"/>
                <w:szCs w:val="22"/>
              </w:rPr>
            </w:pPr>
            <w:r w:rsidRPr="001325D4">
              <w:rPr>
                <w:sz w:val="22"/>
                <w:szCs w:val="22"/>
              </w:rPr>
              <w:t>5</w:t>
            </w:r>
          </w:p>
          <w:p w14:paraId="4EBE5E9B" w14:textId="77777777" w:rsidR="001325D4" w:rsidRPr="001325D4" w:rsidRDefault="001325D4" w:rsidP="002D57BB">
            <w:pPr>
              <w:tabs>
                <w:tab w:val="left" w:pos="2127"/>
                <w:tab w:val="left" w:pos="5387"/>
              </w:tabs>
              <w:jc w:val="center"/>
              <w:rPr>
                <w:sz w:val="22"/>
                <w:szCs w:val="22"/>
              </w:rPr>
            </w:pPr>
            <w:r w:rsidRPr="001325D4">
              <w:rPr>
                <w:b/>
                <w:bCs/>
                <w:sz w:val="22"/>
                <w:szCs w:val="22"/>
              </w:rPr>
              <w:t>90</w:t>
            </w:r>
          </w:p>
        </w:tc>
        <w:tc>
          <w:tcPr>
            <w:tcW w:w="708" w:type="dxa"/>
          </w:tcPr>
          <w:p w14:paraId="784048AE" w14:textId="77777777" w:rsidR="001325D4" w:rsidRPr="001325D4" w:rsidRDefault="001325D4" w:rsidP="002D57BB">
            <w:pPr>
              <w:tabs>
                <w:tab w:val="left" w:pos="2127"/>
                <w:tab w:val="left" w:pos="5387"/>
              </w:tabs>
              <w:jc w:val="center"/>
              <w:rPr>
                <w:sz w:val="22"/>
                <w:szCs w:val="22"/>
              </w:rPr>
            </w:pPr>
            <w:r w:rsidRPr="001325D4">
              <w:rPr>
                <w:sz w:val="22"/>
                <w:szCs w:val="22"/>
              </w:rPr>
              <w:t>6</w:t>
            </w:r>
          </w:p>
        </w:tc>
        <w:tc>
          <w:tcPr>
            <w:tcW w:w="709" w:type="dxa"/>
          </w:tcPr>
          <w:p w14:paraId="55313C63" w14:textId="77777777" w:rsidR="001325D4" w:rsidRPr="001325D4" w:rsidRDefault="001325D4" w:rsidP="002D57BB">
            <w:pPr>
              <w:tabs>
                <w:tab w:val="left" w:pos="2127"/>
                <w:tab w:val="left" w:pos="5387"/>
              </w:tabs>
              <w:jc w:val="center"/>
              <w:rPr>
                <w:sz w:val="22"/>
                <w:szCs w:val="22"/>
              </w:rPr>
            </w:pPr>
            <w:r w:rsidRPr="001325D4">
              <w:rPr>
                <w:sz w:val="22"/>
                <w:szCs w:val="22"/>
              </w:rPr>
              <w:t>4</w:t>
            </w:r>
          </w:p>
          <w:p w14:paraId="5CE6817F" w14:textId="77777777" w:rsidR="001325D4" w:rsidRPr="001325D4" w:rsidRDefault="001325D4" w:rsidP="002D57BB">
            <w:pPr>
              <w:tabs>
                <w:tab w:val="left" w:pos="2127"/>
                <w:tab w:val="left" w:pos="5387"/>
              </w:tabs>
              <w:jc w:val="center"/>
              <w:rPr>
                <w:sz w:val="22"/>
                <w:szCs w:val="22"/>
              </w:rPr>
            </w:pPr>
            <w:r w:rsidRPr="001325D4">
              <w:rPr>
                <w:b/>
                <w:bCs/>
                <w:sz w:val="22"/>
                <w:szCs w:val="22"/>
              </w:rPr>
              <w:t>110</w:t>
            </w:r>
          </w:p>
        </w:tc>
        <w:tc>
          <w:tcPr>
            <w:tcW w:w="709" w:type="dxa"/>
          </w:tcPr>
          <w:p w14:paraId="1202D5AF" w14:textId="77777777" w:rsidR="001325D4" w:rsidRPr="00056EA7" w:rsidRDefault="001325D4" w:rsidP="002D57BB">
            <w:pPr>
              <w:tabs>
                <w:tab w:val="left" w:pos="2127"/>
                <w:tab w:val="left" w:pos="5387"/>
              </w:tabs>
              <w:jc w:val="center"/>
              <w:rPr>
                <w:b/>
                <w:bCs/>
                <w:sz w:val="22"/>
                <w:szCs w:val="22"/>
              </w:rPr>
            </w:pPr>
          </w:p>
          <w:p w14:paraId="11CC474F" w14:textId="77777777" w:rsidR="001325D4" w:rsidRPr="005846E3" w:rsidRDefault="001325D4" w:rsidP="002D57BB">
            <w:pPr>
              <w:tabs>
                <w:tab w:val="left" w:pos="2127"/>
                <w:tab w:val="left" w:pos="5387"/>
              </w:tabs>
              <w:jc w:val="center"/>
              <w:rPr>
                <w:b/>
                <w:bCs/>
                <w:sz w:val="22"/>
                <w:szCs w:val="22"/>
              </w:rPr>
            </w:pPr>
            <w:r w:rsidRPr="005846E3">
              <w:rPr>
                <w:b/>
                <w:bCs/>
                <w:sz w:val="22"/>
                <w:szCs w:val="22"/>
              </w:rPr>
              <w:t>200</w:t>
            </w:r>
          </w:p>
        </w:tc>
      </w:tr>
      <w:tr w:rsidR="001325D4" w14:paraId="6C5C684C" w14:textId="77777777" w:rsidTr="002D57BB">
        <w:trPr>
          <w:jc w:val="center"/>
        </w:trPr>
        <w:tc>
          <w:tcPr>
            <w:tcW w:w="373" w:type="dxa"/>
          </w:tcPr>
          <w:p w14:paraId="5CCF33EB" w14:textId="77777777" w:rsidR="001325D4" w:rsidRPr="00056EA7" w:rsidRDefault="001325D4" w:rsidP="002D57BB">
            <w:pPr>
              <w:tabs>
                <w:tab w:val="left" w:pos="2127"/>
                <w:tab w:val="left" w:pos="5387"/>
              </w:tabs>
              <w:jc w:val="center"/>
              <w:rPr>
                <w:b/>
                <w:bCs/>
                <w:sz w:val="22"/>
                <w:szCs w:val="22"/>
              </w:rPr>
            </w:pPr>
            <w:r w:rsidRPr="00056EA7">
              <w:rPr>
                <w:b/>
                <w:bCs/>
                <w:sz w:val="22"/>
                <w:szCs w:val="22"/>
              </w:rPr>
              <w:t>2</w:t>
            </w:r>
          </w:p>
        </w:tc>
        <w:tc>
          <w:tcPr>
            <w:tcW w:w="720" w:type="dxa"/>
          </w:tcPr>
          <w:p w14:paraId="1407B79C" w14:textId="77777777" w:rsidR="001325D4" w:rsidRPr="005846E3" w:rsidRDefault="001325D4" w:rsidP="002D57BB">
            <w:pPr>
              <w:tabs>
                <w:tab w:val="left" w:pos="2127"/>
                <w:tab w:val="left" w:pos="5387"/>
              </w:tabs>
              <w:jc w:val="center"/>
              <w:rPr>
                <w:sz w:val="22"/>
                <w:szCs w:val="22"/>
              </w:rPr>
            </w:pPr>
            <w:r w:rsidRPr="005846E3">
              <w:rPr>
                <w:sz w:val="22"/>
                <w:szCs w:val="22"/>
              </w:rPr>
              <w:t>8</w:t>
            </w:r>
          </w:p>
        </w:tc>
        <w:tc>
          <w:tcPr>
            <w:tcW w:w="709" w:type="dxa"/>
          </w:tcPr>
          <w:p w14:paraId="071B8B1B" w14:textId="77777777" w:rsidR="001325D4" w:rsidRPr="005846E3" w:rsidRDefault="001325D4" w:rsidP="002D57BB">
            <w:pPr>
              <w:tabs>
                <w:tab w:val="left" w:pos="2127"/>
                <w:tab w:val="left" w:pos="5387"/>
              </w:tabs>
              <w:jc w:val="center"/>
              <w:rPr>
                <w:sz w:val="22"/>
                <w:szCs w:val="22"/>
              </w:rPr>
            </w:pPr>
            <w:r w:rsidRPr="005846E3">
              <w:rPr>
                <w:sz w:val="22"/>
                <w:szCs w:val="22"/>
              </w:rPr>
              <w:t>6</w:t>
            </w:r>
          </w:p>
          <w:p w14:paraId="46B43D76" w14:textId="77777777" w:rsidR="001325D4" w:rsidRPr="005846E3" w:rsidRDefault="001325D4" w:rsidP="002D57BB">
            <w:pPr>
              <w:tabs>
                <w:tab w:val="left" w:pos="2127"/>
                <w:tab w:val="left" w:pos="5387"/>
              </w:tabs>
              <w:jc w:val="center"/>
              <w:rPr>
                <w:sz w:val="22"/>
                <w:szCs w:val="22"/>
              </w:rPr>
            </w:pPr>
            <w:r w:rsidRPr="005846E3">
              <w:rPr>
                <w:b/>
                <w:bCs/>
                <w:sz w:val="22"/>
                <w:szCs w:val="22"/>
              </w:rPr>
              <w:t>80</w:t>
            </w:r>
          </w:p>
        </w:tc>
        <w:tc>
          <w:tcPr>
            <w:tcW w:w="709" w:type="dxa"/>
          </w:tcPr>
          <w:p w14:paraId="0BA6A99E" w14:textId="77777777" w:rsidR="001325D4" w:rsidRPr="001325D4" w:rsidRDefault="001325D4" w:rsidP="002D57BB">
            <w:pPr>
              <w:tabs>
                <w:tab w:val="left" w:pos="2127"/>
                <w:tab w:val="left" w:pos="5387"/>
              </w:tabs>
              <w:jc w:val="center"/>
              <w:rPr>
                <w:sz w:val="22"/>
                <w:szCs w:val="22"/>
              </w:rPr>
            </w:pPr>
            <w:r w:rsidRPr="001325D4">
              <w:rPr>
                <w:sz w:val="22"/>
                <w:szCs w:val="22"/>
              </w:rPr>
              <w:t>12</w:t>
            </w:r>
          </w:p>
          <w:p w14:paraId="13C5CC65" w14:textId="77777777" w:rsidR="001325D4" w:rsidRPr="001325D4" w:rsidRDefault="001325D4" w:rsidP="002D57BB">
            <w:pPr>
              <w:tabs>
                <w:tab w:val="left" w:pos="2127"/>
                <w:tab w:val="left" w:pos="5387"/>
              </w:tabs>
              <w:jc w:val="center"/>
              <w:rPr>
                <w:sz w:val="22"/>
                <w:szCs w:val="22"/>
              </w:rPr>
            </w:pPr>
          </w:p>
        </w:tc>
        <w:tc>
          <w:tcPr>
            <w:tcW w:w="708" w:type="dxa"/>
          </w:tcPr>
          <w:p w14:paraId="263F08CC" w14:textId="77777777" w:rsidR="001325D4" w:rsidRPr="001325D4" w:rsidRDefault="001325D4" w:rsidP="002D57BB">
            <w:pPr>
              <w:tabs>
                <w:tab w:val="left" w:pos="2127"/>
                <w:tab w:val="left" w:pos="5387"/>
              </w:tabs>
              <w:jc w:val="center"/>
              <w:rPr>
                <w:sz w:val="22"/>
                <w:szCs w:val="22"/>
              </w:rPr>
            </w:pPr>
            <w:r w:rsidRPr="001325D4">
              <w:rPr>
                <w:sz w:val="22"/>
                <w:szCs w:val="22"/>
              </w:rPr>
              <w:t>11</w:t>
            </w:r>
          </w:p>
        </w:tc>
        <w:tc>
          <w:tcPr>
            <w:tcW w:w="709" w:type="dxa"/>
          </w:tcPr>
          <w:p w14:paraId="5B41463C" w14:textId="77777777" w:rsidR="001325D4" w:rsidRPr="001325D4" w:rsidRDefault="001325D4" w:rsidP="002D57BB">
            <w:pPr>
              <w:tabs>
                <w:tab w:val="left" w:pos="2127"/>
                <w:tab w:val="left" w:pos="5387"/>
              </w:tabs>
              <w:jc w:val="center"/>
              <w:rPr>
                <w:sz w:val="22"/>
                <w:szCs w:val="22"/>
              </w:rPr>
            </w:pPr>
            <w:r w:rsidRPr="001325D4">
              <w:rPr>
                <w:sz w:val="22"/>
                <w:szCs w:val="22"/>
              </w:rPr>
              <w:t>7</w:t>
            </w:r>
          </w:p>
          <w:p w14:paraId="72305A9D" w14:textId="77777777" w:rsidR="001325D4" w:rsidRPr="001325D4" w:rsidRDefault="001325D4" w:rsidP="002D57BB">
            <w:pPr>
              <w:tabs>
                <w:tab w:val="left" w:pos="2127"/>
                <w:tab w:val="left" w:pos="5387"/>
              </w:tabs>
              <w:jc w:val="center"/>
              <w:rPr>
                <w:sz w:val="22"/>
                <w:szCs w:val="22"/>
              </w:rPr>
            </w:pPr>
            <w:r w:rsidRPr="001325D4">
              <w:rPr>
                <w:b/>
                <w:bCs/>
                <w:sz w:val="22"/>
                <w:szCs w:val="22"/>
              </w:rPr>
              <w:t>70</w:t>
            </w:r>
          </w:p>
        </w:tc>
        <w:tc>
          <w:tcPr>
            <w:tcW w:w="709" w:type="dxa"/>
          </w:tcPr>
          <w:p w14:paraId="44112BAD" w14:textId="77777777" w:rsidR="001325D4" w:rsidRPr="00056EA7" w:rsidRDefault="001325D4" w:rsidP="002D57BB">
            <w:pPr>
              <w:tabs>
                <w:tab w:val="left" w:pos="2127"/>
                <w:tab w:val="left" w:pos="5387"/>
              </w:tabs>
              <w:jc w:val="center"/>
              <w:rPr>
                <w:b/>
                <w:bCs/>
                <w:sz w:val="22"/>
                <w:szCs w:val="22"/>
              </w:rPr>
            </w:pPr>
          </w:p>
          <w:p w14:paraId="61C56263" w14:textId="77777777" w:rsidR="001325D4" w:rsidRPr="00056EA7" w:rsidRDefault="001325D4" w:rsidP="002D57BB">
            <w:pPr>
              <w:tabs>
                <w:tab w:val="left" w:pos="2127"/>
                <w:tab w:val="left" w:pos="5387"/>
              </w:tabs>
              <w:jc w:val="center"/>
              <w:rPr>
                <w:b/>
                <w:bCs/>
                <w:sz w:val="22"/>
                <w:szCs w:val="22"/>
                <w:lang w:val="en-US"/>
              </w:rPr>
            </w:pPr>
            <w:r w:rsidRPr="005846E3">
              <w:rPr>
                <w:b/>
                <w:bCs/>
                <w:sz w:val="22"/>
                <w:szCs w:val="22"/>
              </w:rPr>
              <w:t>1</w:t>
            </w:r>
            <w:r w:rsidRPr="00056EA7">
              <w:rPr>
                <w:b/>
                <w:bCs/>
                <w:sz w:val="22"/>
                <w:szCs w:val="22"/>
                <w:lang w:val="en-US"/>
              </w:rPr>
              <w:t>50</w:t>
            </w:r>
          </w:p>
        </w:tc>
      </w:tr>
      <w:tr w:rsidR="001325D4" w14:paraId="6B08BCBA" w14:textId="77777777" w:rsidTr="002D57BB">
        <w:trPr>
          <w:jc w:val="center"/>
        </w:trPr>
        <w:tc>
          <w:tcPr>
            <w:tcW w:w="373" w:type="dxa"/>
          </w:tcPr>
          <w:p w14:paraId="301A20E0" w14:textId="77777777" w:rsidR="001325D4" w:rsidRPr="00056EA7" w:rsidRDefault="001325D4" w:rsidP="002D57BB">
            <w:pPr>
              <w:tabs>
                <w:tab w:val="left" w:pos="2127"/>
                <w:tab w:val="left" w:pos="5387"/>
              </w:tabs>
              <w:jc w:val="center"/>
              <w:rPr>
                <w:b/>
                <w:bCs/>
                <w:sz w:val="22"/>
                <w:szCs w:val="22"/>
              </w:rPr>
            </w:pPr>
            <w:r w:rsidRPr="00056EA7">
              <w:rPr>
                <w:b/>
                <w:bCs/>
                <w:sz w:val="22"/>
                <w:szCs w:val="22"/>
              </w:rPr>
              <w:t>3</w:t>
            </w:r>
          </w:p>
        </w:tc>
        <w:tc>
          <w:tcPr>
            <w:tcW w:w="720" w:type="dxa"/>
          </w:tcPr>
          <w:p w14:paraId="756BEF30" w14:textId="77777777" w:rsidR="001325D4" w:rsidRDefault="001325D4" w:rsidP="002D57BB">
            <w:pPr>
              <w:tabs>
                <w:tab w:val="left" w:pos="2127"/>
                <w:tab w:val="left" w:pos="5387"/>
              </w:tabs>
              <w:jc w:val="center"/>
              <w:rPr>
                <w:sz w:val="22"/>
                <w:szCs w:val="22"/>
                <w:lang w:val="en-US"/>
              </w:rPr>
            </w:pPr>
            <w:r>
              <w:rPr>
                <w:sz w:val="22"/>
                <w:szCs w:val="22"/>
                <w:lang w:val="en-US"/>
              </w:rPr>
              <w:t>7</w:t>
            </w:r>
          </w:p>
          <w:p w14:paraId="48C3FF05" w14:textId="77777777" w:rsidR="001325D4" w:rsidRPr="00056EA7" w:rsidRDefault="001325D4" w:rsidP="002D57BB">
            <w:pPr>
              <w:tabs>
                <w:tab w:val="left" w:pos="2127"/>
                <w:tab w:val="left" w:pos="5387"/>
              </w:tabs>
              <w:jc w:val="center"/>
              <w:rPr>
                <w:sz w:val="22"/>
                <w:szCs w:val="22"/>
                <w:lang w:val="en-US"/>
              </w:rPr>
            </w:pPr>
            <w:r w:rsidRPr="00056EA7">
              <w:rPr>
                <w:b/>
                <w:bCs/>
                <w:sz w:val="22"/>
                <w:szCs w:val="22"/>
                <w:lang w:val="en-US"/>
              </w:rPr>
              <w:t>100</w:t>
            </w:r>
          </w:p>
        </w:tc>
        <w:tc>
          <w:tcPr>
            <w:tcW w:w="709" w:type="dxa"/>
          </w:tcPr>
          <w:p w14:paraId="221B42F4" w14:textId="77777777" w:rsidR="001325D4" w:rsidRPr="00056EA7" w:rsidRDefault="001325D4" w:rsidP="002D57BB">
            <w:pPr>
              <w:tabs>
                <w:tab w:val="left" w:pos="2127"/>
                <w:tab w:val="left" w:pos="5387"/>
              </w:tabs>
              <w:jc w:val="center"/>
              <w:rPr>
                <w:sz w:val="22"/>
                <w:szCs w:val="22"/>
                <w:lang w:val="en-US"/>
              </w:rPr>
            </w:pPr>
            <w:r>
              <w:rPr>
                <w:sz w:val="22"/>
                <w:szCs w:val="22"/>
                <w:lang w:val="en-US"/>
              </w:rPr>
              <w:t>8</w:t>
            </w:r>
          </w:p>
        </w:tc>
        <w:tc>
          <w:tcPr>
            <w:tcW w:w="709" w:type="dxa"/>
          </w:tcPr>
          <w:p w14:paraId="0AE43FD8" w14:textId="77777777" w:rsidR="001325D4" w:rsidRPr="00056EA7" w:rsidRDefault="001325D4" w:rsidP="002D57BB">
            <w:pPr>
              <w:tabs>
                <w:tab w:val="left" w:pos="2127"/>
                <w:tab w:val="left" w:pos="5387"/>
              </w:tabs>
              <w:jc w:val="center"/>
              <w:rPr>
                <w:sz w:val="22"/>
                <w:szCs w:val="22"/>
                <w:lang w:val="en-US"/>
              </w:rPr>
            </w:pPr>
            <w:r>
              <w:rPr>
                <w:sz w:val="22"/>
                <w:szCs w:val="22"/>
                <w:lang w:val="en-US"/>
              </w:rPr>
              <w:t>9</w:t>
            </w:r>
          </w:p>
        </w:tc>
        <w:tc>
          <w:tcPr>
            <w:tcW w:w="708" w:type="dxa"/>
          </w:tcPr>
          <w:p w14:paraId="7171F398" w14:textId="77777777" w:rsidR="001325D4" w:rsidRDefault="001325D4" w:rsidP="002D57BB">
            <w:pPr>
              <w:tabs>
                <w:tab w:val="left" w:pos="2127"/>
                <w:tab w:val="left" w:pos="5387"/>
              </w:tabs>
              <w:jc w:val="center"/>
              <w:rPr>
                <w:sz w:val="22"/>
                <w:szCs w:val="22"/>
                <w:lang w:val="en-US"/>
              </w:rPr>
            </w:pPr>
            <w:r>
              <w:rPr>
                <w:sz w:val="22"/>
                <w:szCs w:val="22"/>
                <w:lang w:val="en-US"/>
              </w:rPr>
              <w:t>7</w:t>
            </w:r>
          </w:p>
          <w:p w14:paraId="3B9AFBEA" w14:textId="77777777" w:rsidR="001325D4" w:rsidRPr="00056EA7" w:rsidRDefault="001325D4" w:rsidP="002D57BB">
            <w:pPr>
              <w:tabs>
                <w:tab w:val="left" w:pos="2127"/>
                <w:tab w:val="left" w:pos="5387"/>
              </w:tabs>
              <w:jc w:val="center"/>
              <w:rPr>
                <w:sz w:val="22"/>
                <w:szCs w:val="22"/>
                <w:lang w:val="en-US"/>
              </w:rPr>
            </w:pPr>
            <w:r w:rsidRPr="00056EA7">
              <w:rPr>
                <w:b/>
                <w:bCs/>
                <w:sz w:val="22"/>
                <w:szCs w:val="22"/>
                <w:lang w:val="en-US"/>
              </w:rPr>
              <w:t>150</w:t>
            </w:r>
          </w:p>
        </w:tc>
        <w:tc>
          <w:tcPr>
            <w:tcW w:w="709" w:type="dxa"/>
          </w:tcPr>
          <w:p w14:paraId="43BF16DA" w14:textId="77777777" w:rsidR="001325D4" w:rsidRPr="00056EA7" w:rsidRDefault="001325D4" w:rsidP="002D57BB">
            <w:pPr>
              <w:tabs>
                <w:tab w:val="left" w:pos="2127"/>
                <w:tab w:val="left" w:pos="5387"/>
              </w:tabs>
              <w:jc w:val="center"/>
              <w:rPr>
                <w:sz w:val="22"/>
                <w:szCs w:val="22"/>
                <w:lang w:val="en-US"/>
              </w:rPr>
            </w:pPr>
            <w:r>
              <w:rPr>
                <w:sz w:val="22"/>
                <w:szCs w:val="22"/>
                <w:lang w:val="en-US"/>
              </w:rPr>
              <w:t>10</w:t>
            </w:r>
          </w:p>
        </w:tc>
        <w:tc>
          <w:tcPr>
            <w:tcW w:w="709" w:type="dxa"/>
          </w:tcPr>
          <w:p w14:paraId="14DC70AE" w14:textId="77777777" w:rsidR="001325D4" w:rsidRPr="00056EA7" w:rsidRDefault="001325D4" w:rsidP="002D57BB">
            <w:pPr>
              <w:tabs>
                <w:tab w:val="left" w:pos="2127"/>
                <w:tab w:val="left" w:pos="5387"/>
              </w:tabs>
              <w:jc w:val="center"/>
              <w:rPr>
                <w:b/>
                <w:bCs/>
                <w:sz w:val="22"/>
                <w:szCs w:val="22"/>
              </w:rPr>
            </w:pPr>
          </w:p>
          <w:p w14:paraId="67DB81A0"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250</w:t>
            </w:r>
          </w:p>
        </w:tc>
      </w:tr>
      <w:tr w:rsidR="001325D4" w14:paraId="6EBF2653" w14:textId="77777777" w:rsidTr="002D57BB">
        <w:trPr>
          <w:jc w:val="center"/>
        </w:trPr>
        <w:tc>
          <w:tcPr>
            <w:tcW w:w="373" w:type="dxa"/>
          </w:tcPr>
          <w:p w14:paraId="493D1119"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b</w:t>
            </w:r>
          </w:p>
        </w:tc>
        <w:tc>
          <w:tcPr>
            <w:tcW w:w="720" w:type="dxa"/>
          </w:tcPr>
          <w:p w14:paraId="46C5CAB7"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100</w:t>
            </w:r>
          </w:p>
        </w:tc>
        <w:tc>
          <w:tcPr>
            <w:tcW w:w="709" w:type="dxa"/>
          </w:tcPr>
          <w:p w14:paraId="2CFEB821"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80</w:t>
            </w:r>
          </w:p>
        </w:tc>
        <w:tc>
          <w:tcPr>
            <w:tcW w:w="709" w:type="dxa"/>
          </w:tcPr>
          <w:p w14:paraId="42EAA82C"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90</w:t>
            </w:r>
          </w:p>
        </w:tc>
        <w:tc>
          <w:tcPr>
            <w:tcW w:w="708" w:type="dxa"/>
          </w:tcPr>
          <w:p w14:paraId="3F428630"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150</w:t>
            </w:r>
          </w:p>
        </w:tc>
        <w:tc>
          <w:tcPr>
            <w:tcW w:w="709" w:type="dxa"/>
          </w:tcPr>
          <w:p w14:paraId="7622AFFC" w14:textId="77777777" w:rsidR="001325D4" w:rsidRPr="00056EA7" w:rsidRDefault="001325D4" w:rsidP="002D57BB">
            <w:pPr>
              <w:tabs>
                <w:tab w:val="left" w:pos="2127"/>
                <w:tab w:val="left" w:pos="5387"/>
              </w:tabs>
              <w:jc w:val="center"/>
              <w:rPr>
                <w:b/>
                <w:bCs/>
                <w:sz w:val="22"/>
                <w:szCs w:val="22"/>
                <w:lang w:val="en-US"/>
              </w:rPr>
            </w:pPr>
            <w:r w:rsidRPr="00056EA7">
              <w:rPr>
                <w:b/>
                <w:bCs/>
                <w:sz w:val="22"/>
                <w:szCs w:val="22"/>
                <w:lang w:val="en-US"/>
              </w:rPr>
              <w:t>180</w:t>
            </w:r>
          </w:p>
        </w:tc>
        <w:tc>
          <w:tcPr>
            <w:tcW w:w="709" w:type="dxa"/>
          </w:tcPr>
          <w:p w14:paraId="2BC63A81" w14:textId="77777777" w:rsidR="001325D4" w:rsidRDefault="001325D4" w:rsidP="002D57BB">
            <w:pPr>
              <w:tabs>
                <w:tab w:val="left" w:pos="2127"/>
                <w:tab w:val="left" w:pos="5387"/>
              </w:tabs>
              <w:jc w:val="center"/>
              <w:rPr>
                <w:sz w:val="22"/>
                <w:szCs w:val="22"/>
              </w:rPr>
            </w:pPr>
          </w:p>
        </w:tc>
      </w:tr>
    </w:tbl>
    <w:p w14:paraId="362E3896" w14:textId="77777777" w:rsidR="001325D4" w:rsidRPr="00036384" w:rsidRDefault="001325D4" w:rsidP="001325D4">
      <w:pPr>
        <w:tabs>
          <w:tab w:val="left" w:pos="2127"/>
          <w:tab w:val="left" w:pos="5387"/>
        </w:tabs>
        <w:ind w:firstLine="567"/>
        <w:jc w:val="both"/>
        <w:rPr>
          <w:sz w:val="24"/>
          <w:szCs w:val="24"/>
        </w:rPr>
      </w:pPr>
    </w:p>
    <w:p w14:paraId="263DA4D7" w14:textId="77777777" w:rsidR="001325D4" w:rsidRDefault="001325D4" w:rsidP="001325D4">
      <w:pPr>
        <w:spacing w:after="160" w:line="259" w:lineRule="auto"/>
        <w:ind w:firstLine="567"/>
        <w:jc w:val="both"/>
        <w:rPr>
          <w:spacing w:val="-2"/>
          <w:sz w:val="24"/>
          <w:szCs w:val="24"/>
        </w:rPr>
      </w:pPr>
      <w:r>
        <w:rPr>
          <w:sz w:val="24"/>
          <w:szCs w:val="24"/>
        </w:rPr>
        <w:t xml:space="preserve">В соответствии с описанной методикой выполняем вторую итерацию. Для восьми потенциалов производителей и потребителей мы вновь имеем шесть уравнений </w:t>
      </w:r>
      <w:r>
        <w:rPr>
          <w:i/>
          <w:sz w:val="24"/>
          <w:szCs w:val="24"/>
          <w:lang w:val="en-US"/>
        </w:rPr>
        <w:t>u</w:t>
      </w:r>
      <w:r>
        <w:rPr>
          <w:i/>
          <w:sz w:val="24"/>
          <w:szCs w:val="24"/>
          <w:vertAlign w:val="subscript"/>
          <w:lang w:val="en-US"/>
        </w:rPr>
        <w:t>i</w:t>
      </w:r>
      <w:r>
        <w:rPr>
          <w:i/>
          <w:sz w:val="24"/>
          <w:szCs w:val="24"/>
          <w:vertAlign w:val="subscript"/>
        </w:rPr>
        <w:t xml:space="preserve"> </w:t>
      </w:r>
      <w:r>
        <w:rPr>
          <w:sz w:val="24"/>
          <w:szCs w:val="24"/>
        </w:rPr>
        <w:t xml:space="preserve">+ </w:t>
      </w:r>
      <w:r>
        <w:rPr>
          <w:i/>
          <w:sz w:val="24"/>
          <w:szCs w:val="24"/>
          <w:lang w:val="en-US"/>
        </w:rPr>
        <w:t>v</w:t>
      </w:r>
      <w:r>
        <w:rPr>
          <w:i/>
          <w:sz w:val="24"/>
          <w:szCs w:val="24"/>
          <w:vertAlign w:val="subscript"/>
          <w:lang w:val="en-US"/>
        </w:rPr>
        <w:t>j</w:t>
      </w:r>
      <w:r>
        <w:rPr>
          <w:i/>
          <w:sz w:val="24"/>
          <w:szCs w:val="24"/>
          <w:vertAlign w:val="subscript"/>
        </w:rPr>
        <w:t xml:space="preserve"> </w:t>
      </w:r>
      <w:r>
        <w:rPr>
          <w:sz w:val="24"/>
          <w:szCs w:val="24"/>
        </w:rPr>
        <w:t xml:space="preserve">= </w:t>
      </w:r>
      <w:r>
        <w:rPr>
          <w:i/>
          <w:iCs/>
          <w:sz w:val="24"/>
          <w:szCs w:val="24"/>
          <w:lang w:val="en-US"/>
        </w:rPr>
        <w:t>c</w:t>
      </w:r>
      <w:r>
        <w:rPr>
          <w:i/>
          <w:iCs/>
          <w:sz w:val="24"/>
          <w:szCs w:val="24"/>
          <w:vertAlign w:val="subscript"/>
          <w:lang w:val="en-US"/>
        </w:rPr>
        <w:t>ij</w:t>
      </w:r>
      <w:r>
        <w:rPr>
          <w:sz w:val="24"/>
          <w:szCs w:val="24"/>
        </w:rPr>
        <w:t xml:space="preserve"> для занятых ячеек. Выбираем два значения потенциалов потребителей </w:t>
      </w:r>
      <w:r>
        <w:rPr>
          <w:i/>
          <w:sz w:val="24"/>
          <w:szCs w:val="24"/>
          <w:lang w:val="en-US"/>
        </w:rPr>
        <w:t>v</w:t>
      </w:r>
      <w:r>
        <w:rPr>
          <w:sz w:val="24"/>
          <w:szCs w:val="24"/>
          <w:vertAlign w:val="subscript"/>
        </w:rPr>
        <w:t xml:space="preserve">1 </w:t>
      </w:r>
      <w:r>
        <w:rPr>
          <w:sz w:val="24"/>
          <w:szCs w:val="24"/>
        </w:rPr>
        <w:t xml:space="preserve">= 0 и </w:t>
      </w:r>
      <w:r>
        <w:rPr>
          <w:i/>
          <w:sz w:val="24"/>
          <w:szCs w:val="24"/>
          <w:lang w:val="en-US"/>
        </w:rPr>
        <w:t>v</w:t>
      </w:r>
      <w:r>
        <w:rPr>
          <w:sz w:val="24"/>
          <w:szCs w:val="24"/>
          <w:vertAlign w:val="subscript"/>
        </w:rPr>
        <w:t xml:space="preserve">5 </w:t>
      </w:r>
      <w:r>
        <w:rPr>
          <w:sz w:val="24"/>
          <w:szCs w:val="24"/>
        </w:rPr>
        <w:t xml:space="preserve">= 0. Тогда из имеющихся уравнений находим значения </w:t>
      </w:r>
      <w:r>
        <w:rPr>
          <w:i/>
          <w:sz w:val="24"/>
          <w:szCs w:val="24"/>
          <w:lang w:val="en-US"/>
        </w:rPr>
        <w:t>u</w:t>
      </w:r>
      <w:r>
        <w:rPr>
          <w:sz w:val="24"/>
          <w:szCs w:val="24"/>
          <w:vertAlign w:val="subscript"/>
        </w:rPr>
        <w:t xml:space="preserve">1 </w:t>
      </w:r>
      <w:r>
        <w:rPr>
          <w:sz w:val="24"/>
          <w:szCs w:val="24"/>
        </w:rPr>
        <w:t xml:space="preserve">= 4, </w:t>
      </w:r>
      <w:r>
        <w:rPr>
          <w:i/>
          <w:sz w:val="24"/>
          <w:szCs w:val="24"/>
          <w:lang w:val="en-US"/>
        </w:rPr>
        <w:t>u</w:t>
      </w:r>
      <w:r>
        <w:rPr>
          <w:sz w:val="24"/>
          <w:szCs w:val="24"/>
          <w:vertAlign w:val="subscript"/>
        </w:rPr>
        <w:t xml:space="preserve">2 </w:t>
      </w:r>
      <w:r>
        <w:rPr>
          <w:sz w:val="24"/>
          <w:szCs w:val="24"/>
        </w:rPr>
        <w:t xml:space="preserve">= 7, </w:t>
      </w:r>
      <w:r>
        <w:rPr>
          <w:i/>
          <w:sz w:val="24"/>
          <w:szCs w:val="24"/>
          <w:lang w:val="en-US"/>
        </w:rPr>
        <w:t>u</w:t>
      </w:r>
      <w:r>
        <w:rPr>
          <w:sz w:val="24"/>
          <w:szCs w:val="24"/>
          <w:vertAlign w:val="subscript"/>
        </w:rPr>
        <w:t xml:space="preserve">3 </w:t>
      </w:r>
      <w:r>
        <w:rPr>
          <w:sz w:val="24"/>
          <w:szCs w:val="24"/>
        </w:rPr>
        <w:t xml:space="preserve">= 7, </w:t>
      </w:r>
      <w:r>
        <w:rPr>
          <w:i/>
          <w:sz w:val="24"/>
          <w:szCs w:val="24"/>
          <w:lang w:val="en-US"/>
        </w:rPr>
        <w:t>v</w:t>
      </w:r>
      <w:r>
        <w:rPr>
          <w:sz w:val="24"/>
          <w:szCs w:val="24"/>
          <w:vertAlign w:val="subscript"/>
        </w:rPr>
        <w:t xml:space="preserve">2 </w:t>
      </w:r>
      <w:r>
        <w:rPr>
          <w:sz w:val="24"/>
          <w:szCs w:val="24"/>
        </w:rPr>
        <w:t xml:space="preserve">= </w:t>
      </w:r>
      <w:r w:rsidRPr="005E1353">
        <w:rPr>
          <w:sz w:val="24"/>
          <w:szCs w:val="24"/>
        </w:rPr>
        <w:t>–1</w:t>
      </w:r>
      <w:r>
        <w:rPr>
          <w:sz w:val="24"/>
          <w:szCs w:val="24"/>
        </w:rPr>
        <w:t xml:space="preserve">, </w:t>
      </w:r>
      <w:r>
        <w:rPr>
          <w:i/>
          <w:sz w:val="24"/>
          <w:szCs w:val="24"/>
          <w:lang w:val="en-US"/>
        </w:rPr>
        <w:t>v</w:t>
      </w:r>
      <w:r>
        <w:rPr>
          <w:sz w:val="24"/>
          <w:szCs w:val="24"/>
          <w:vertAlign w:val="subscript"/>
        </w:rPr>
        <w:t xml:space="preserve">3 </w:t>
      </w:r>
      <w:r>
        <w:rPr>
          <w:sz w:val="24"/>
          <w:szCs w:val="24"/>
        </w:rPr>
        <w:t xml:space="preserve">= 1, </w:t>
      </w:r>
      <w:r>
        <w:rPr>
          <w:i/>
          <w:sz w:val="24"/>
          <w:szCs w:val="24"/>
          <w:lang w:val="en-US"/>
        </w:rPr>
        <w:t>v</w:t>
      </w:r>
      <w:r>
        <w:rPr>
          <w:sz w:val="24"/>
          <w:szCs w:val="24"/>
          <w:vertAlign w:val="subscript"/>
        </w:rPr>
        <w:t xml:space="preserve">4 </w:t>
      </w:r>
      <w:r>
        <w:rPr>
          <w:sz w:val="24"/>
          <w:szCs w:val="24"/>
        </w:rPr>
        <w:t>= 0. Для</w:t>
      </w:r>
      <w:r w:rsidRPr="000B7317">
        <w:rPr>
          <w:sz w:val="24"/>
          <w:szCs w:val="24"/>
        </w:rPr>
        <w:t xml:space="preserve"> </w:t>
      </w:r>
      <w:r>
        <w:rPr>
          <w:sz w:val="24"/>
          <w:szCs w:val="24"/>
        </w:rPr>
        <w:t>свободных</w:t>
      </w:r>
      <w:r w:rsidRPr="000B7317">
        <w:rPr>
          <w:sz w:val="24"/>
          <w:szCs w:val="24"/>
        </w:rPr>
        <w:t xml:space="preserve"> </w:t>
      </w:r>
      <w:r>
        <w:rPr>
          <w:sz w:val="24"/>
          <w:szCs w:val="24"/>
        </w:rPr>
        <w:t>ячеек</w:t>
      </w:r>
      <w:r w:rsidRPr="000B7317">
        <w:rPr>
          <w:sz w:val="24"/>
          <w:szCs w:val="24"/>
        </w:rPr>
        <w:t xml:space="preserve"> </w:t>
      </w:r>
      <w:r>
        <w:rPr>
          <w:sz w:val="24"/>
          <w:szCs w:val="24"/>
        </w:rPr>
        <w:t xml:space="preserve">согласно формуле </w:t>
      </w:r>
      <w:r>
        <w:rPr>
          <w:i/>
          <w:sz w:val="24"/>
          <w:szCs w:val="24"/>
          <w:lang w:val="en-US"/>
        </w:rPr>
        <w:t>s</w:t>
      </w:r>
      <w:r>
        <w:rPr>
          <w:i/>
          <w:iCs/>
          <w:sz w:val="24"/>
          <w:szCs w:val="24"/>
          <w:vertAlign w:val="subscript"/>
          <w:lang w:val="en-US"/>
        </w:rPr>
        <w:t>ij</w:t>
      </w:r>
      <w:r w:rsidRPr="00DB0FA9">
        <w:rPr>
          <w:i/>
          <w:iCs/>
          <w:sz w:val="24"/>
          <w:szCs w:val="24"/>
          <w:vertAlign w:val="subscript"/>
        </w:rPr>
        <w:t xml:space="preserve"> </w:t>
      </w:r>
      <w:r>
        <w:rPr>
          <w:sz w:val="24"/>
          <w:szCs w:val="24"/>
        </w:rPr>
        <w:t>=</w:t>
      </w:r>
      <w:r w:rsidRPr="00DB0FA9">
        <w:rPr>
          <w:i/>
          <w:iCs/>
          <w:sz w:val="24"/>
          <w:szCs w:val="24"/>
        </w:rPr>
        <w:t xml:space="preserve"> </w:t>
      </w:r>
      <w:r>
        <w:rPr>
          <w:i/>
          <w:iCs/>
          <w:sz w:val="24"/>
          <w:szCs w:val="24"/>
          <w:lang w:val="en-US"/>
        </w:rPr>
        <w:t>c</w:t>
      </w:r>
      <w:r>
        <w:rPr>
          <w:i/>
          <w:iCs/>
          <w:sz w:val="24"/>
          <w:szCs w:val="24"/>
          <w:vertAlign w:val="subscript"/>
          <w:lang w:val="en-US"/>
        </w:rPr>
        <w:t>ij</w:t>
      </w:r>
      <w:r w:rsidRPr="00DB0FA9">
        <w:rPr>
          <w:i/>
          <w:iCs/>
          <w:sz w:val="24"/>
          <w:szCs w:val="24"/>
          <w:vertAlign w:val="subscript"/>
        </w:rPr>
        <w:t xml:space="preserve"> </w:t>
      </w:r>
      <w:r>
        <w:rPr>
          <w:sz w:val="24"/>
          <w:szCs w:val="24"/>
        </w:rPr>
        <w:t>–</w:t>
      </w:r>
      <w:r w:rsidRPr="00DB0FA9">
        <w:rPr>
          <w:sz w:val="24"/>
          <w:szCs w:val="24"/>
        </w:rPr>
        <w:t xml:space="preserve"> (</w:t>
      </w:r>
      <w:r>
        <w:rPr>
          <w:i/>
          <w:sz w:val="24"/>
          <w:szCs w:val="24"/>
          <w:lang w:val="en-US"/>
        </w:rPr>
        <w:t>u</w:t>
      </w:r>
      <w:r>
        <w:rPr>
          <w:i/>
          <w:sz w:val="24"/>
          <w:szCs w:val="24"/>
          <w:vertAlign w:val="subscript"/>
          <w:lang w:val="en-US"/>
        </w:rPr>
        <w:t>i</w:t>
      </w:r>
      <w:r>
        <w:rPr>
          <w:sz w:val="24"/>
          <w:szCs w:val="24"/>
        </w:rPr>
        <w:t>+</w:t>
      </w:r>
      <w:r>
        <w:rPr>
          <w:i/>
          <w:sz w:val="24"/>
          <w:szCs w:val="24"/>
          <w:lang w:val="en-US"/>
        </w:rPr>
        <w:t>v</w:t>
      </w:r>
      <w:r>
        <w:rPr>
          <w:i/>
          <w:sz w:val="24"/>
          <w:szCs w:val="24"/>
          <w:vertAlign w:val="subscript"/>
          <w:lang w:val="en-US"/>
        </w:rPr>
        <w:t>j</w:t>
      </w:r>
      <w:r w:rsidRPr="00845E58">
        <w:rPr>
          <w:sz w:val="24"/>
          <w:szCs w:val="24"/>
        </w:rPr>
        <w:t xml:space="preserve">) </w:t>
      </w:r>
      <w:r>
        <w:rPr>
          <w:sz w:val="24"/>
          <w:szCs w:val="24"/>
        </w:rPr>
        <w:t>вычисляем</w:t>
      </w:r>
      <w:r w:rsidRPr="000B7317">
        <w:rPr>
          <w:sz w:val="24"/>
          <w:szCs w:val="24"/>
        </w:rPr>
        <w:t xml:space="preserve"> </w:t>
      </w:r>
      <w:r>
        <w:rPr>
          <w:sz w:val="24"/>
          <w:szCs w:val="24"/>
        </w:rPr>
        <w:t>значения</w:t>
      </w:r>
      <w:r w:rsidRPr="000B7317">
        <w:rPr>
          <w:sz w:val="24"/>
          <w:szCs w:val="24"/>
        </w:rPr>
        <w:t xml:space="preserve"> </w:t>
      </w:r>
      <w:r w:rsidRPr="00845E58">
        <w:rPr>
          <w:i/>
          <w:spacing w:val="-2"/>
          <w:sz w:val="24"/>
          <w:szCs w:val="24"/>
          <w:lang w:val="en-US"/>
        </w:rPr>
        <w:t>s</w:t>
      </w:r>
      <w:r w:rsidRPr="000B7317">
        <w:rPr>
          <w:spacing w:val="-2"/>
          <w:sz w:val="24"/>
          <w:szCs w:val="24"/>
          <w:vertAlign w:val="subscript"/>
        </w:rPr>
        <w:t>11</w:t>
      </w:r>
      <w:r w:rsidRPr="000B7317">
        <w:rPr>
          <w:spacing w:val="-2"/>
          <w:sz w:val="24"/>
          <w:szCs w:val="24"/>
        </w:rPr>
        <w:t xml:space="preserve"> = </w:t>
      </w:r>
      <w:r>
        <w:rPr>
          <w:spacing w:val="-2"/>
          <w:sz w:val="24"/>
          <w:szCs w:val="24"/>
        </w:rPr>
        <w:t>6</w:t>
      </w:r>
      <w:r w:rsidRPr="000B7317">
        <w:rPr>
          <w:spacing w:val="-2"/>
          <w:sz w:val="24"/>
          <w:szCs w:val="24"/>
        </w:rPr>
        <w:t xml:space="preserve">, </w:t>
      </w:r>
      <w:r w:rsidRPr="00845E58">
        <w:rPr>
          <w:i/>
          <w:spacing w:val="-2"/>
          <w:sz w:val="24"/>
          <w:szCs w:val="24"/>
          <w:lang w:val="en-US"/>
        </w:rPr>
        <w:t>s</w:t>
      </w:r>
      <w:r w:rsidRPr="000B7317">
        <w:rPr>
          <w:spacing w:val="-2"/>
          <w:sz w:val="24"/>
          <w:szCs w:val="24"/>
          <w:vertAlign w:val="subscript"/>
        </w:rPr>
        <w:t>12</w:t>
      </w:r>
      <w:r w:rsidRPr="000B7317">
        <w:rPr>
          <w:spacing w:val="-2"/>
          <w:sz w:val="24"/>
          <w:szCs w:val="24"/>
        </w:rPr>
        <w:t xml:space="preserve"> = </w:t>
      </w:r>
      <w:r>
        <w:rPr>
          <w:spacing w:val="-2"/>
          <w:sz w:val="24"/>
          <w:szCs w:val="24"/>
        </w:rPr>
        <w:t>9</w:t>
      </w:r>
      <w:r w:rsidRPr="000B7317">
        <w:rPr>
          <w:spacing w:val="-2"/>
          <w:sz w:val="24"/>
          <w:szCs w:val="24"/>
        </w:rPr>
        <w:t xml:space="preserve">, </w:t>
      </w:r>
      <w:r w:rsidRPr="00163D9E">
        <w:rPr>
          <w:i/>
          <w:spacing w:val="-2"/>
          <w:sz w:val="24"/>
          <w:szCs w:val="24"/>
          <w:lang w:val="en-US"/>
        </w:rPr>
        <w:t>s</w:t>
      </w:r>
      <w:r w:rsidRPr="00163D9E">
        <w:rPr>
          <w:spacing w:val="-2"/>
          <w:sz w:val="24"/>
          <w:szCs w:val="24"/>
          <w:vertAlign w:val="subscript"/>
        </w:rPr>
        <w:t>14</w:t>
      </w:r>
      <w:r w:rsidRPr="00163D9E">
        <w:rPr>
          <w:spacing w:val="-2"/>
          <w:sz w:val="24"/>
          <w:szCs w:val="24"/>
        </w:rPr>
        <w:t xml:space="preserve"> = </w:t>
      </w:r>
      <w:r>
        <w:rPr>
          <w:spacing w:val="-2"/>
          <w:sz w:val="24"/>
          <w:szCs w:val="24"/>
        </w:rPr>
        <w:t>2</w:t>
      </w:r>
      <w:r w:rsidRPr="00163D9E">
        <w:rPr>
          <w:spacing w:val="-2"/>
          <w:sz w:val="24"/>
          <w:szCs w:val="24"/>
        </w:rPr>
        <w:t xml:space="preserve">, </w:t>
      </w:r>
      <w:r w:rsidRPr="00163D9E">
        <w:rPr>
          <w:i/>
          <w:spacing w:val="-2"/>
          <w:sz w:val="24"/>
          <w:szCs w:val="24"/>
          <w:lang w:val="en-US"/>
        </w:rPr>
        <w:t>s</w:t>
      </w:r>
      <w:r w:rsidRPr="00163D9E">
        <w:rPr>
          <w:spacing w:val="-2"/>
          <w:sz w:val="24"/>
          <w:szCs w:val="24"/>
          <w:vertAlign w:val="subscript"/>
        </w:rPr>
        <w:t>21</w:t>
      </w:r>
      <w:r w:rsidRPr="00163D9E">
        <w:rPr>
          <w:spacing w:val="-2"/>
          <w:sz w:val="24"/>
          <w:szCs w:val="24"/>
        </w:rPr>
        <w:t xml:space="preserve"> = </w:t>
      </w:r>
      <w:r>
        <w:rPr>
          <w:spacing w:val="-2"/>
          <w:sz w:val="24"/>
          <w:szCs w:val="24"/>
        </w:rPr>
        <w:t>1</w:t>
      </w:r>
      <w:r w:rsidRPr="00163D9E">
        <w:rPr>
          <w:spacing w:val="-2"/>
          <w:sz w:val="24"/>
          <w:szCs w:val="24"/>
        </w:rPr>
        <w:t xml:space="preserve">, </w:t>
      </w:r>
      <w:r w:rsidRPr="00163D9E">
        <w:rPr>
          <w:i/>
          <w:spacing w:val="-2"/>
          <w:sz w:val="24"/>
          <w:szCs w:val="24"/>
          <w:lang w:val="en-US"/>
        </w:rPr>
        <w:t>s</w:t>
      </w:r>
      <w:r w:rsidRPr="00163D9E">
        <w:rPr>
          <w:spacing w:val="-2"/>
          <w:sz w:val="24"/>
          <w:szCs w:val="24"/>
          <w:vertAlign w:val="subscript"/>
        </w:rPr>
        <w:t>23</w:t>
      </w:r>
      <w:r w:rsidRPr="00163D9E">
        <w:rPr>
          <w:spacing w:val="-2"/>
          <w:sz w:val="24"/>
          <w:szCs w:val="24"/>
        </w:rPr>
        <w:t xml:space="preserve"> = 4, </w:t>
      </w:r>
      <w:r w:rsidRPr="00163D9E">
        <w:rPr>
          <w:i/>
          <w:spacing w:val="-2"/>
          <w:sz w:val="24"/>
          <w:szCs w:val="24"/>
          <w:lang w:val="en-US"/>
        </w:rPr>
        <w:t>s</w:t>
      </w:r>
      <w:r w:rsidRPr="00163D9E">
        <w:rPr>
          <w:spacing w:val="-2"/>
          <w:sz w:val="24"/>
          <w:szCs w:val="24"/>
          <w:vertAlign w:val="subscript"/>
        </w:rPr>
        <w:t>24</w:t>
      </w:r>
      <w:r w:rsidRPr="00163D9E">
        <w:rPr>
          <w:spacing w:val="-2"/>
          <w:sz w:val="24"/>
          <w:szCs w:val="24"/>
        </w:rPr>
        <w:t xml:space="preserve"> = </w:t>
      </w:r>
      <w:r>
        <w:rPr>
          <w:spacing w:val="-2"/>
          <w:sz w:val="24"/>
          <w:szCs w:val="24"/>
        </w:rPr>
        <w:t>4</w:t>
      </w:r>
      <w:r w:rsidRPr="00163D9E">
        <w:rPr>
          <w:spacing w:val="-2"/>
          <w:sz w:val="24"/>
          <w:szCs w:val="24"/>
        </w:rPr>
        <w:t xml:space="preserve">, </w:t>
      </w:r>
      <w:r w:rsidRPr="00163D9E">
        <w:rPr>
          <w:i/>
          <w:spacing w:val="-2"/>
          <w:sz w:val="24"/>
          <w:szCs w:val="24"/>
          <w:lang w:val="en-US"/>
        </w:rPr>
        <w:t>s</w:t>
      </w:r>
      <w:r w:rsidRPr="00163D9E">
        <w:rPr>
          <w:spacing w:val="-2"/>
          <w:sz w:val="24"/>
          <w:szCs w:val="24"/>
          <w:vertAlign w:val="subscript"/>
        </w:rPr>
        <w:t>32</w:t>
      </w:r>
      <w:r w:rsidRPr="00163D9E">
        <w:rPr>
          <w:spacing w:val="-2"/>
          <w:sz w:val="24"/>
          <w:szCs w:val="24"/>
        </w:rPr>
        <w:t xml:space="preserve"> = </w:t>
      </w:r>
      <w:r>
        <w:rPr>
          <w:spacing w:val="-2"/>
          <w:sz w:val="24"/>
          <w:szCs w:val="24"/>
        </w:rPr>
        <w:t>2</w:t>
      </w:r>
      <w:r w:rsidRPr="00163D9E">
        <w:rPr>
          <w:spacing w:val="-2"/>
          <w:sz w:val="24"/>
          <w:szCs w:val="24"/>
        </w:rPr>
        <w:t xml:space="preserve">, </w:t>
      </w:r>
      <w:r w:rsidRPr="00163D9E">
        <w:rPr>
          <w:i/>
          <w:spacing w:val="-2"/>
          <w:sz w:val="24"/>
          <w:szCs w:val="24"/>
          <w:lang w:val="en-US"/>
        </w:rPr>
        <w:t>s</w:t>
      </w:r>
      <w:r w:rsidRPr="00163D9E">
        <w:rPr>
          <w:spacing w:val="-2"/>
          <w:sz w:val="24"/>
          <w:szCs w:val="24"/>
          <w:vertAlign w:val="subscript"/>
        </w:rPr>
        <w:t>33</w:t>
      </w:r>
      <w:r w:rsidRPr="00163D9E">
        <w:rPr>
          <w:spacing w:val="-2"/>
          <w:sz w:val="24"/>
          <w:szCs w:val="24"/>
        </w:rPr>
        <w:t xml:space="preserve"> = </w:t>
      </w:r>
      <w:r>
        <w:rPr>
          <w:spacing w:val="-2"/>
          <w:sz w:val="24"/>
          <w:szCs w:val="24"/>
        </w:rPr>
        <w:t>1</w:t>
      </w:r>
      <w:r w:rsidRPr="00163D9E">
        <w:rPr>
          <w:spacing w:val="-2"/>
          <w:sz w:val="24"/>
          <w:szCs w:val="24"/>
        </w:rPr>
        <w:t xml:space="preserve">, </w:t>
      </w:r>
      <w:r w:rsidRPr="00163D9E">
        <w:rPr>
          <w:i/>
          <w:spacing w:val="-2"/>
          <w:sz w:val="24"/>
          <w:szCs w:val="24"/>
          <w:lang w:val="en-US"/>
        </w:rPr>
        <w:t>s</w:t>
      </w:r>
      <w:r w:rsidRPr="00163D9E">
        <w:rPr>
          <w:spacing w:val="-2"/>
          <w:sz w:val="24"/>
          <w:szCs w:val="24"/>
          <w:vertAlign w:val="subscript"/>
        </w:rPr>
        <w:t>35</w:t>
      </w:r>
      <w:r w:rsidRPr="00163D9E">
        <w:rPr>
          <w:spacing w:val="-2"/>
          <w:sz w:val="24"/>
          <w:szCs w:val="24"/>
        </w:rPr>
        <w:t xml:space="preserve"> = </w:t>
      </w:r>
      <w:r>
        <w:rPr>
          <w:spacing w:val="-2"/>
          <w:sz w:val="24"/>
          <w:szCs w:val="24"/>
        </w:rPr>
        <w:t>3</w:t>
      </w:r>
      <w:r w:rsidRPr="00163D9E">
        <w:rPr>
          <w:spacing w:val="-2"/>
          <w:sz w:val="24"/>
          <w:szCs w:val="24"/>
        </w:rPr>
        <w:t>.</w:t>
      </w:r>
      <w:r>
        <w:rPr>
          <w:spacing w:val="-2"/>
          <w:sz w:val="24"/>
          <w:szCs w:val="24"/>
        </w:rPr>
        <w:t xml:space="preserve"> Поскольку все эти значения положительны, заключаем, что полученные результаты согласно первой итерации являются решением задачи.</w:t>
      </w:r>
    </w:p>
    <w:bookmarkEnd w:id="13"/>
    <w:p w14:paraId="1AE67FAB" w14:textId="46A1404E" w:rsidR="00495904" w:rsidRDefault="00495904" w:rsidP="00495904">
      <w:pPr>
        <w:pStyle w:val="4"/>
        <w:spacing w:before="400" w:after="60"/>
        <w:jc w:val="left"/>
        <w:rPr>
          <w:b/>
          <w:sz w:val="26"/>
          <w:szCs w:val="26"/>
        </w:rPr>
      </w:pPr>
      <w:r>
        <w:rPr>
          <w:b/>
          <w:sz w:val="26"/>
          <w:szCs w:val="26"/>
        </w:rPr>
        <w:t xml:space="preserve">3. </w:t>
      </w:r>
      <w:r w:rsidR="00F07E0B">
        <w:rPr>
          <w:b/>
          <w:sz w:val="26"/>
          <w:szCs w:val="26"/>
        </w:rPr>
        <w:t>Планирование</w:t>
      </w:r>
      <w:r>
        <w:rPr>
          <w:b/>
          <w:sz w:val="26"/>
          <w:szCs w:val="26"/>
        </w:rPr>
        <w:t xml:space="preserve"> производства</w:t>
      </w:r>
      <w:r w:rsidR="00862E9D">
        <w:rPr>
          <w:b/>
          <w:sz w:val="26"/>
          <w:szCs w:val="26"/>
        </w:rPr>
        <w:t xml:space="preserve"> </w:t>
      </w:r>
    </w:p>
    <w:p w14:paraId="27131EC9" w14:textId="718ADD38" w:rsidR="00862E9D" w:rsidRDefault="00862E9D" w:rsidP="00495904">
      <w:pPr>
        <w:spacing w:line="259" w:lineRule="auto"/>
        <w:ind w:firstLine="567"/>
        <w:jc w:val="both"/>
        <w:rPr>
          <w:sz w:val="24"/>
          <w:szCs w:val="24"/>
        </w:rPr>
      </w:pPr>
      <w:r>
        <w:rPr>
          <w:sz w:val="24"/>
          <w:szCs w:val="24"/>
        </w:rPr>
        <w:t xml:space="preserve">Транспортная задача относятся к линейному программированию, </w:t>
      </w:r>
      <w:r w:rsidR="00D1436E">
        <w:rPr>
          <w:sz w:val="24"/>
          <w:szCs w:val="24"/>
        </w:rPr>
        <w:t>которое предполагает</w:t>
      </w:r>
      <w:r>
        <w:rPr>
          <w:sz w:val="24"/>
          <w:szCs w:val="24"/>
        </w:rPr>
        <w:t xml:space="preserve"> реш</w:t>
      </w:r>
      <w:r w:rsidR="00D1436E">
        <w:rPr>
          <w:sz w:val="24"/>
          <w:szCs w:val="24"/>
        </w:rPr>
        <w:t>ение</w:t>
      </w:r>
      <w:r>
        <w:rPr>
          <w:sz w:val="24"/>
          <w:szCs w:val="24"/>
        </w:rPr>
        <w:t xml:space="preserve"> задачи минимизации некоторой линейной функции многих переменных при выполнении некоторого количества линейных ограничений в форме равенств и неравенств. Приведем пример еще одной задачи такого типа.</w:t>
      </w:r>
    </w:p>
    <w:p w14:paraId="4074A00B" w14:textId="5867F447" w:rsidR="00495904" w:rsidRDefault="00495904" w:rsidP="00495904">
      <w:pPr>
        <w:spacing w:line="259" w:lineRule="auto"/>
        <w:ind w:firstLine="567"/>
        <w:jc w:val="both"/>
        <w:rPr>
          <w:sz w:val="24"/>
          <w:szCs w:val="24"/>
        </w:rPr>
      </w:pPr>
      <w:r>
        <w:rPr>
          <w:sz w:val="24"/>
          <w:szCs w:val="24"/>
        </w:rPr>
        <w:t xml:space="preserve">Имеется некоторое производство, выпускающее </w:t>
      </w:r>
      <w:r>
        <w:rPr>
          <w:i/>
          <w:sz w:val="24"/>
          <w:szCs w:val="24"/>
          <w:lang w:val="en-US"/>
        </w:rPr>
        <w:t>m</w:t>
      </w:r>
      <w:r>
        <w:rPr>
          <w:sz w:val="24"/>
          <w:szCs w:val="24"/>
        </w:rPr>
        <w:t xml:space="preserve"> видов продукции. Для их производства используются </w:t>
      </w:r>
      <w:r>
        <w:rPr>
          <w:i/>
          <w:sz w:val="24"/>
          <w:szCs w:val="24"/>
          <w:lang w:val="en-US"/>
        </w:rPr>
        <w:t>n</w:t>
      </w:r>
      <w:r>
        <w:rPr>
          <w:sz w:val="24"/>
          <w:szCs w:val="24"/>
        </w:rPr>
        <w:t xml:space="preserve"> видов ресурсов.</w:t>
      </w:r>
      <w:r w:rsidRPr="00495904">
        <w:rPr>
          <w:sz w:val="24"/>
          <w:szCs w:val="24"/>
        </w:rPr>
        <w:t xml:space="preserve"> </w:t>
      </w:r>
      <w:r>
        <w:rPr>
          <w:sz w:val="24"/>
          <w:szCs w:val="24"/>
        </w:rPr>
        <w:t xml:space="preserve">Согласно технологии производства для производства одной единицы </w:t>
      </w:r>
      <w:r>
        <w:rPr>
          <w:i/>
          <w:sz w:val="24"/>
          <w:szCs w:val="24"/>
          <w:lang w:val="en-US"/>
        </w:rPr>
        <w:t>i</w:t>
      </w:r>
      <w:r w:rsidRPr="00DB41BA">
        <w:rPr>
          <w:i/>
          <w:sz w:val="24"/>
          <w:szCs w:val="24"/>
        </w:rPr>
        <w:t>-</w:t>
      </w:r>
      <w:r>
        <w:rPr>
          <w:sz w:val="24"/>
          <w:szCs w:val="24"/>
        </w:rPr>
        <w:t>ой продукции</w:t>
      </w:r>
      <w:r w:rsidRPr="00495904">
        <w:rPr>
          <w:sz w:val="24"/>
          <w:szCs w:val="24"/>
        </w:rPr>
        <w:t xml:space="preserve"> </w:t>
      </w:r>
      <w:r>
        <w:rPr>
          <w:sz w:val="24"/>
          <w:szCs w:val="24"/>
        </w:rPr>
        <w:t>требуется</w:t>
      </w:r>
      <w:r w:rsidRPr="00495904">
        <w:rPr>
          <w:i/>
          <w:sz w:val="24"/>
          <w:szCs w:val="24"/>
        </w:rPr>
        <w:t xml:space="preserve"> </w:t>
      </w:r>
      <w:r>
        <w:rPr>
          <w:i/>
          <w:sz w:val="24"/>
          <w:szCs w:val="24"/>
          <w:lang w:val="en-US"/>
        </w:rPr>
        <w:t>a</w:t>
      </w:r>
      <w:r>
        <w:rPr>
          <w:i/>
          <w:sz w:val="24"/>
          <w:szCs w:val="24"/>
          <w:vertAlign w:val="subscript"/>
          <w:lang w:val="en-US"/>
        </w:rPr>
        <w:t>ij</w:t>
      </w:r>
      <w:r>
        <w:rPr>
          <w:i/>
          <w:sz w:val="24"/>
          <w:szCs w:val="24"/>
          <w:vertAlign w:val="subscript"/>
        </w:rPr>
        <w:t xml:space="preserve"> </w:t>
      </w:r>
      <w:r>
        <w:rPr>
          <w:sz w:val="24"/>
          <w:szCs w:val="24"/>
        </w:rPr>
        <w:t xml:space="preserve">единиц </w:t>
      </w:r>
      <w:r w:rsidR="00640EC8">
        <w:rPr>
          <w:i/>
          <w:sz w:val="24"/>
          <w:szCs w:val="24"/>
          <w:lang w:val="en-US"/>
        </w:rPr>
        <w:t>j</w:t>
      </w:r>
      <w:r w:rsidR="00640EC8">
        <w:rPr>
          <w:sz w:val="24"/>
          <w:szCs w:val="24"/>
        </w:rPr>
        <w:t xml:space="preserve">-ого ресурса. Запасы </w:t>
      </w:r>
      <w:r w:rsidR="00640EC8">
        <w:rPr>
          <w:i/>
          <w:sz w:val="24"/>
          <w:szCs w:val="24"/>
          <w:lang w:val="en-US"/>
        </w:rPr>
        <w:t>j</w:t>
      </w:r>
      <w:r w:rsidR="00640EC8">
        <w:rPr>
          <w:sz w:val="24"/>
          <w:szCs w:val="24"/>
        </w:rPr>
        <w:t xml:space="preserve">-ого ресурса ограничены некоторой величиной </w:t>
      </w:r>
      <w:r w:rsidR="00640EC8">
        <w:rPr>
          <w:i/>
          <w:sz w:val="24"/>
          <w:szCs w:val="24"/>
          <w:lang w:val="en-US"/>
        </w:rPr>
        <w:t>b</w:t>
      </w:r>
      <w:r w:rsidR="00640EC8">
        <w:rPr>
          <w:i/>
          <w:sz w:val="24"/>
          <w:szCs w:val="24"/>
          <w:vertAlign w:val="subscript"/>
          <w:lang w:val="en-US"/>
        </w:rPr>
        <w:t>j</w:t>
      </w:r>
      <w:r w:rsidR="00640EC8" w:rsidRPr="00640EC8">
        <w:rPr>
          <w:sz w:val="24"/>
          <w:szCs w:val="24"/>
        </w:rPr>
        <w:t xml:space="preserve">. </w:t>
      </w:r>
      <w:r w:rsidR="00640EC8">
        <w:rPr>
          <w:sz w:val="24"/>
          <w:szCs w:val="24"/>
        </w:rPr>
        <w:t xml:space="preserve">Стоимость одной единицы </w:t>
      </w:r>
      <w:r w:rsidR="00640EC8">
        <w:rPr>
          <w:i/>
          <w:sz w:val="24"/>
          <w:szCs w:val="24"/>
          <w:lang w:val="en-US"/>
        </w:rPr>
        <w:t>i</w:t>
      </w:r>
      <w:r w:rsidR="00640EC8" w:rsidRPr="00DB41BA">
        <w:rPr>
          <w:i/>
          <w:sz w:val="24"/>
          <w:szCs w:val="24"/>
        </w:rPr>
        <w:t>-</w:t>
      </w:r>
      <w:r w:rsidR="00640EC8">
        <w:rPr>
          <w:sz w:val="24"/>
          <w:szCs w:val="24"/>
        </w:rPr>
        <w:t>ой продукции равно</w:t>
      </w:r>
      <w:r w:rsidR="00640EC8" w:rsidRPr="00640EC8">
        <w:rPr>
          <w:sz w:val="24"/>
          <w:szCs w:val="24"/>
        </w:rPr>
        <w:t xml:space="preserve"> </w:t>
      </w:r>
      <w:r w:rsidR="00640EC8">
        <w:rPr>
          <w:i/>
          <w:sz w:val="24"/>
          <w:szCs w:val="24"/>
          <w:lang w:val="en-US"/>
        </w:rPr>
        <w:t>c</w:t>
      </w:r>
      <w:r w:rsidR="00640EC8">
        <w:rPr>
          <w:i/>
          <w:sz w:val="24"/>
          <w:szCs w:val="24"/>
          <w:vertAlign w:val="subscript"/>
          <w:lang w:val="en-US"/>
        </w:rPr>
        <w:t>i</w:t>
      </w:r>
      <w:r w:rsidR="00640EC8">
        <w:rPr>
          <w:sz w:val="24"/>
          <w:szCs w:val="24"/>
        </w:rPr>
        <w:t xml:space="preserve">. Ставится задача определения наиболее выгодного плана производства, т.е. такого количества </w:t>
      </w:r>
      <w:r w:rsidR="00640EC8">
        <w:rPr>
          <w:i/>
          <w:sz w:val="24"/>
          <w:szCs w:val="24"/>
          <w:lang w:val="en-US"/>
        </w:rPr>
        <w:t>x</w:t>
      </w:r>
      <w:r w:rsidR="00640EC8" w:rsidRPr="00640EC8">
        <w:rPr>
          <w:sz w:val="24"/>
          <w:szCs w:val="24"/>
          <w:vertAlign w:val="subscript"/>
        </w:rPr>
        <w:t>1</w:t>
      </w:r>
      <w:r w:rsidR="00640EC8" w:rsidRPr="00640EC8">
        <w:rPr>
          <w:sz w:val="24"/>
          <w:szCs w:val="24"/>
        </w:rPr>
        <w:t xml:space="preserve">, </w:t>
      </w:r>
      <w:r w:rsidR="00640EC8">
        <w:rPr>
          <w:i/>
          <w:sz w:val="24"/>
          <w:szCs w:val="24"/>
          <w:lang w:val="en-US"/>
        </w:rPr>
        <w:t>x</w:t>
      </w:r>
      <w:r w:rsidR="00640EC8" w:rsidRPr="00640EC8">
        <w:rPr>
          <w:sz w:val="24"/>
          <w:szCs w:val="24"/>
          <w:vertAlign w:val="subscript"/>
        </w:rPr>
        <w:t>2</w:t>
      </w:r>
      <w:r w:rsidR="00640EC8" w:rsidRPr="00640EC8">
        <w:rPr>
          <w:sz w:val="24"/>
          <w:szCs w:val="24"/>
        </w:rPr>
        <w:t>,</w:t>
      </w:r>
      <w:r w:rsidR="00640EC8">
        <w:rPr>
          <w:sz w:val="24"/>
          <w:szCs w:val="24"/>
        </w:rPr>
        <w:t>…</w:t>
      </w:r>
      <w:r w:rsidR="00640EC8" w:rsidRPr="00640EC8">
        <w:rPr>
          <w:sz w:val="24"/>
          <w:szCs w:val="24"/>
        </w:rPr>
        <w:t>,</w:t>
      </w:r>
      <w:r w:rsidR="00640EC8" w:rsidRPr="00640EC8">
        <w:rPr>
          <w:i/>
          <w:sz w:val="24"/>
          <w:szCs w:val="24"/>
        </w:rPr>
        <w:t xml:space="preserve"> </w:t>
      </w:r>
      <w:r w:rsidR="00640EC8">
        <w:rPr>
          <w:i/>
          <w:sz w:val="24"/>
          <w:szCs w:val="24"/>
          <w:lang w:val="en-US"/>
        </w:rPr>
        <w:t>x</w:t>
      </w:r>
      <w:r w:rsidR="00640EC8">
        <w:rPr>
          <w:i/>
          <w:sz w:val="24"/>
          <w:szCs w:val="24"/>
          <w:vertAlign w:val="subscript"/>
          <w:lang w:val="en-US"/>
        </w:rPr>
        <w:t>m</w:t>
      </w:r>
      <w:r w:rsidR="00640EC8">
        <w:rPr>
          <w:sz w:val="24"/>
          <w:szCs w:val="24"/>
        </w:rPr>
        <w:t xml:space="preserve"> единиц каждого вида продукции, которое доставляет максимум суммарной стоимости выпускаемой продукции.</w:t>
      </w:r>
    </w:p>
    <w:p w14:paraId="14500554" w14:textId="77777777" w:rsidR="00640EC8" w:rsidRDefault="00640EC8" w:rsidP="00495904">
      <w:pPr>
        <w:spacing w:line="259" w:lineRule="auto"/>
        <w:ind w:firstLine="567"/>
        <w:jc w:val="both"/>
        <w:rPr>
          <w:sz w:val="24"/>
          <w:szCs w:val="24"/>
        </w:rPr>
      </w:pPr>
      <w:r>
        <w:rPr>
          <w:sz w:val="24"/>
          <w:szCs w:val="24"/>
        </w:rPr>
        <w:t>Стоимость выпускаемой продукции вычисляется по формуле</w:t>
      </w:r>
    </w:p>
    <w:p w14:paraId="309B6788" w14:textId="5EF91BD1" w:rsidR="00640EC8" w:rsidRPr="00640EC8" w:rsidRDefault="00640EC8" w:rsidP="00640EC8">
      <w:pPr>
        <w:spacing w:line="259" w:lineRule="auto"/>
        <w:jc w:val="center"/>
        <w:rPr>
          <w:sz w:val="24"/>
          <w:szCs w:val="24"/>
        </w:rPr>
      </w:pPr>
      <w:r>
        <w:rPr>
          <w:i/>
          <w:sz w:val="24"/>
          <w:szCs w:val="24"/>
        </w:rPr>
        <w:t xml:space="preserve">                                           </w:t>
      </w:r>
      <w:r w:rsidR="00D1436E">
        <w:rPr>
          <w:i/>
          <w:sz w:val="24"/>
          <w:szCs w:val="24"/>
        </w:rPr>
        <w:t xml:space="preserve"> </w:t>
      </w:r>
      <w:r>
        <w:rPr>
          <w:i/>
          <w:sz w:val="24"/>
          <w:szCs w:val="24"/>
        </w:rPr>
        <w:t xml:space="preserve">       </w:t>
      </w:r>
      <w:r w:rsidR="00D1436E">
        <w:rPr>
          <w:i/>
          <w:sz w:val="24"/>
          <w:szCs w:val="24"/>
        </w:rPr>
        <w:t xml:space="preserve">  </w:t>
      </w:r>
      <w:r>
        <w:rPr>
          <w:i/>
          <w:sz w:val="24"/>
          <w:szCs w:val="24"/>
          <w:lang w:val="en-US"/>
        </w:rPr>
        <w:t>S</w:t>
      </w:r>
      <w:r w:rsidRPr="00640EC8">
        <w:rPr>
          <w:i/>
          <w:sz w:val="24"/>
          <w:szCs w:val="24"/>
        </w:rPr>
        <w:t xml:space="preserve"> = </w:t>
      </w:r>
      <w:r>
        <w:rPr>
          <w:i/>
          <w:sz w:val="24"/>
          <w:szCs w:val="24"/>
          <w:lang w:val="en-US"/>
        </w:rPr>
        <w:t>c</w:t>
      </w:r>
      <w:r w:rsidRPr="00640EC8">
        <w:rPr>
          <w:sz w:val="24"/>
          <w:szCs w:val="24"/>
          <w:vertAlign w:val="subscript"/>
        </w:rPr>
        <w:t>1</w:t>
      </w:r>
      <w:r>
        <w:rPr>
          <w:i/>
          <w:sz w:val="24"/>
          <w:szCs w:val="24"/>
          <w:lang w:val="en-US"/>
        </w:rPr>
        <w:t>x</w:t>
      </w:r>
      <w:r w:rsidRPr="00640EC8">
        <w:rPr>
          <w:sz w:val="24"/>
          <w:szCs w:val="24"/>
          <w:vertAlign w:val="subscript"/>
        </w:rPr>
        <w:t xml:space="preserve">1 </w:t>
      </w:r>
      <w:r w:rsidRPr="00640EC8">
        <w:rPr>
          <w:sz w:val="24"/>
          <w:szCs w:val="24"/>
        </w:rPr>
        <w:t xml:space="preserve">+ </w:t>
      </w:r>
      <w:r>
        <w:rPr>
          <w:i/>
          <w:sz w:val="24"/>
          <w:szCs w:val="24"/>
          <w:lang w:val="en-US"/>
        </w:rPr>
        <w:t>c</w:t>
      </w:r>
      <w:r w:rsidRPr="00640EC8">
        <w:rPr>
          <w:sz w:val="24"/>
          <w:szCs w:val="24"/>
          <w:vertAlign w:val="subscript"/>
        </w:rPr>
        <w:t>2</w:t>
      </w:r>
      <w:r>
        <w:rPr>
          <w:i/>
          <w:sz w:val="24"/>
          <w:szCs w:val="24"/>
          <w:lang w:val="en-US"/>
        </w:rPr>
        <w:t>x</w:t>
      </w:r>
      <w:r w:rsidRPr="00640EC8">
        <w:rPr>
          <w:sz w:val="24"/>
          <w:szCs w:val="24"/>
          <w:vertAlign w:val="subscript"/>
        </w:rPr>
        <w:t xml:space="preserve">2 </w:t>
      </w:r>
      <w:r w:rsidRPr="00640EC8">
        <w:rPr>
          <w:sz w:val="24"/>
          <w:szCs w:val="24"/>
        </w:rPr>
        <w:t>+ … +</w:t>
      </w:r>
      <w:r w:rsidRPr="00640EC8">
        <w:rPr>
          <w:i/>
          <w:sz w:val="24"/>
          <w:szCs w:val="24"/>
        </w:rPr>
        <w:t xml:space="preserve"> </w:t>
      </w:r>
      <w:r>
        <w:rPr>
          <w:i/>
          <w:sz w:val="24"/>
          <w:szCs w:val="24"/>
          <w:lang w:val="en-US"/>
        </w:rPr>
        <w:t>c</w:t>
      </w:r>
      <w:r>
        <w:rPr>
          <w:i/>
          <w:sz w:val="24"/>
          <w:szCs w:val="24"/>
          <w:vertAlign w:val="subscript"/>
          <w:lang w:val="en-US"/>
        </w:rPr>
        <w:t>m</w:t>
      </w:r>
      <w:r>
        <w:rPr>
          <w:i/>
          <w:sz w:val="24"/>
          <w:szCs w:val="24"/>
          <w:lang w:val="en-US"/>
        </w:rPr>
        <w:t>x</w:t>
      </w:r>
      <w:r>
        <w:rPr>
          <w:i/>
          <w:sz w:val="24"/>
          <w:szCs w:val="24"/>
          <w:vertAlign w:val="subscript"/>
          <w:lang w:val="en-US"/>
        </w:rPr>
        <w:t>m</w:t>
      </w:r>
      <w:r w:rsidRPr="00640EC8">
        <w:rPr>
          <w:sz w:val="24"/>
          <w:szCs w:val="24"/>
        </w:rPr>
        <w:t>.</w:t>
      </w:r>
      <w:r>
        <w:rPr>
          <w:sz w:val="24"/>
          <w:szCs w:val="24"/>
        </w:rPr>
        <w:t xml:space="preserve">                                         </w:t>
      </w:r>
      <w:r w:rsidRPr="001E1A58">
        <w:rPr>
          <w:sz w:val="24"/>
          <w:szCs w:val="24"/>
        </w:rPr>
        <w:t xml:space="preserve"> </w:t>
      </w:r>
      <w:r>
        <w:rPr>
          <w:sz w:val="24"/>
          <w:szCs w:val="24"/>
        </w:rPr>
        <w:t xml:space="preserve">          (1</w:t>
      </w:r>
      <w:r w:rsidR="00D1436E">
        <w:rPr>
          <w:sz w:val="24"/>
          <w:szCs w:val="24"/>
        </w:rPr>
        <w:t>7.24</w:t>
      </w:r>
      <w:r>
        <w:rPr>
          <w:sz w:val="24"/>
          <w:szCs w:val="24"/>
        </w:rPr>
        <w:t xml:space="preserve">) </w:t>
      </w:r>
    </w:p>
    <w:p w14:paraId="17998624" w14:textId="4119D893" w:rsidR="00640EC8" w:rsidRDefault="00640EC8" w:rsidP="00640EC8">
      <w:pPr>
        <w:spacing w:line="259" w:lineRule="auto"/>
        <w:jc w:val="both"/>
        <w:rPr>
          <w:sz w:val="24"/>
          <w:szCs w:val="24"/>
        </w:rPr>
      </w:pPr>
      <w:r>
        <w:rPr>
          <w:sz w:val="24"/>
          <w:szCs w:val="24"/>
        </w:rPr>
        <w:t>Имеющиеся ограничения на запасы ресурсов характеризуются неравенствами</w:t>
      </w:r>
    </w:p>
    <w:p w14:paraId="2CECF6B6" w14:textId="42EBF72E" w:rsidR="00640EC8" w:rsidRPr="00A020D0" w:rsidRDefault="00640EC8" w:rsidP="00640EC8">
      <w:pPr>
        <w:spacing w:line="259" w:lineRule="auto"/>
        <w:jc w:val="center"/>
        <w:rPr>
          <w:sz w:val="24"/>
          <w:szCs w:val="24"/>
        </w:rPr>
      </w:pPr>
      <w:r w:rsidRPr="00A020D0">
        <w:rPr>
          <w:i/>
          <w:sz w:val="24"/>
          <w:szCs w:val="24"/>
        </w:rPr>
        <w:t xml:space="preserve">                             </w:t>
      </w:r>
      <w:r w:rsidR="00D1436E" w:rsidRPr="00A020D0">
        <w:rPr>
          <w:i/>
          <w:sz w:val="24"/>
          <w:szCs w:val="24"/>
        </w:rPr>
        <w:t xml:space="preserve">      </w:t>
      </w:r>
      <w:r w:rsidRPr="00A020D0">
        <w:rPr>
          <w:i/>
          <w:sz w:val="24"/>
          <w:szCs w:val="24"/>
        </w:rPr>
        <w:t xml:space="preserve">        </w:t>
      </w:r>
      <w:r>
        <w:rPr>
          <w:i/>
          <w:sz w:val="24"/>
          <w:szCs w:val="24"/>
          <w:lang w:val="en-US"/>
        </w:rPr>
        <w:t>a</w:t>
      </w:r>
      <w:r>
        <w:rPr>
          <w:sz w:val="24"/>
          <w:szCs w:val="24"/>
          <w:vertAlign w:val="subscript"/>
          <w:lang w:val="en-US"/>
        </w:rPr>
        <w:t>1</w:t>
      </w:r>
      <w:r>
        <w:rPr>
          <w:i/>
          <w:sz w:val="24"/>
          <w:szCs w:val="24"/>
          <w:vertAlign w:val="subscript"/>
          <w:lang w:val="en-US"/>
        </w:rPr>
        <w:t>j</w:t>
      </w:r>
      <w:r w:rsidRPr="00640EC8">
        <w:rPr>
          <w:i/>
          <w:sz w:val="24"/>
          <w:szCs w:val="24"/>
          <w:vertAlign w:val="subscript"/>
          <w:lang w:val="en-US"/>
        </w:rPr>
        <w:t xml:space="preserve"> </w:t>
      </w:r>
      <w:r>
        <w:rPr>
          <w:i/>
          <w:sz w:val="24"/>
          <w:szCs w:val="24"/>
          <w:lang w:val="en-US"/>
        </w:rPr>
        <w:t>x</w:t>
      </w:r>
      <w:r w:rsidRPr="00640EC8">
        <w:rPr>
          <w:sz w:val="24"/>
          <w:szCs w:val="24"/>
          <w:vertAlign w:val="subscript"/>
          <w:lang w:val="en-US"/>
        </w:rPr>
        <w:t xml:space="preserve">1 </w:t>
      </w:r>
      <w:r w:rsidRPr="00640EC8">
        <w:rPr>
          <w:sz w:val="24"/>
          <w:szCs w:val="24"/>
          <w:lang w:val="en-US"/>
        </w:rPr>
        <w:t xml:space="preserve">+ </w:t>
      </w:r>
      <w:r>
        <w:rPr>
          <w:i/>
          <w:sz w:val="24"/>
          <w:szCs w:val="24"/>
          <w:lang w:val="en-US"/>
        </w:rPr>
        <w:t>a</w:t>
      </w:r>
      <w:r>
        <w:rPr>
          <w:sz w:val="24"/>
          <w:szCs w:val="24"/>
          <w:vertAlign w:val="subscript"/>
          <w:lang w:val="en-US"/>
        </w:rPr>
        <w:t>2</w:t>
      </w:r>
      <w:r>
        <w:rPr>
          <w:i/>
          <w:sz w:val="24"/>
          <w:szCs w:val="24"/>
          <w:vertAlign w:val="subscript"/>
          <w:lang w:val="en-US"/>
        </w:rPr>
        <w:t>j</w:t>
      </w:r>
      <w:r w:rsidRPr="00640EC8">
        <w:rPr>
          <w:i/>
          <w:sz w:val="24"/>
          <w:szCs w:val="24"/>
          <w:vertAlign w:val="subscript"/>
          <w:lang w:val="en-US"/>
        </w:rPr>
        <w:t xml:space="preserve"> </w:t>
      </w:r>
      <w:r>
        <w:rPr>
          <w:i/>
          <w:sz w:val="24"/>
          <w:szCs w:val="24"/>
          <w:lang w:val="en-US"/>
        </w:rPr>
        <w:t>x</w:t>
      </w:r>
      <w:r w:rsidRPr="00640EC8">
        <w:rPr>
          <w:sz w:val="24"/>
          <w:szCs w:val="24"/>
          <w:vertAlign w:val="subscript"/>
          <w:lang w:val="en-US"/>
        </w:rPr>
        <w:t xml:space="preserve">2 </w:t>
      </w:r>
      <w:r w:rsidRPr="00640EC8">
        <w:rPr>
          <w:sz w:val="24"/>
          <w:szCs w:val="24"/>
          <w:lang w:val="en-US"/>
        </w:rPr>
        <w:t>+ … +</w:t>
      </w:r>
      <w:r w:rsidRPr="00640EC8">
        <w:rPr>
          <w:i/>
          <w:sz w:val="24"/>
          <w:szCs w:val="24"/>
          <w:lang w:val="en-US"/>
        </w:rPr>
        <w:t xml:space="preserve"> a</w:t>
      </w:r>
      <w:r w:rsidRPr="00640EC8">
        <w:rPr>
          <w:i/>
          <w:sz w:val="24"/>
          <w:szCs w:val="24"/>
          <w:vertAlign w:val="subscript"/>
          <w:lang w:val="en-US"/>
        </w:rPr>
        <w:t xml:space="preserve">mj </w:t>
      </w:r>
      <w:r>
        <w:rPr>
          <w:i/>
          <w:sz w:val="24"/>
          <w:szCs w:val="24"/>
          <w:lang w:val="en-US"/>
        </w:rPr>
        <w:t>x</w:t>
      </w:r>
      <w:r>
        <w:rPr>
          <w:i/>
          <w:sz w:val="24"/>
          <w:szCs w:val="24"/>
          <w:vertAlign w:val="subscript"/>
          <w:lang w:val="en-US"/>
        </w:rPr>
        <w:t>m</w:t>
      </w:r>
      <w:r w:rsidRPr="00640EC8">
        <w:rPr>
          <w:i/>
          <w:sz w:val="24"/>
          <w:szCs w:val="24"/>
          <w:vertAlign w:val="subscript"/>
          <w:lang w:val="en-US"/>
        </w:rPr>
        <w:t xml:space="preserve"> </w:t>
      </w:r>
      <w:r>
        <w:rPr>
          <w:sz w:val="24"/>
          <w:szCs w:val="24"/>
        </w:rPr>
        <w:sym w:font="Symbol" w:char="F0A3"/>
      </w:r>
      <w:r w:rsidRPr="00640EC8">
        <w:rPr>
          <w:sz w:val="24"/>
          <w:szCs w:val="24"/>
          <w:lang w:val="en-US"/>
        </w:rPr>
        <w:t xml:space="preserve"> </w:t>
      </w:r>
      <w:r>
        <w:rPr>
          <w:i/>
          <w:sz w:val="24"/>
          <w:szCs w:val="24"/>
          <w:lang w:val="en-US"/>
        </w:rPr>
        <w:t>b</w:t>
      </w:r>
      <w:r>
        <w:rPr>
          <w:i/>
          <w:sz w:val="24"/>
          <w:szCs w:val="24"/>
          <w:vertAlign w:val="subscript"/>
          <w:lang w:val="en-US"/>
        </w:rPr>
        <w:t>j</w:t>
      </w:r>
      <w:r w:rsidRPr="00640EC8">
        <w:rPr>
          <w:sz w:val="24"/>
          <w:szCs w:val="24"/>
          <w:lang w:val="en-US"/>
        </w:rPr>
        <w:t xml:space="preserve">, </w:t>
      </w:r>
      <w:r>
        <w:rPr>
          <w:i/>
          <w:sz w:val="24"/>
          <w:szCs w:val="24"/>
          <w:lang w:val="en-US"/>
        </w:rPr>
        <w:t>j</w:t>
      </w:r>
      <w:r w:rsidRPr="00640EC8">
        <w:rPr>
          <w:i/>
          <w:sz w:val="24"/>
          <w:szCs w:val="24"/>
          <w:lang w:val="en-US"/>
        </w:rPr>
        <w:t xml:space="preserve"> = </w:t>
      </w:r>
      <w:r w:rsidRPr="00640EC8">
        <w:rPr>
          <w:sz w:val="24"/>
          <w:szCs w:val="24"/>
          <w:lang w:val="en-US"/>
        </w:rPr>
        <w:t>1,2,…,</w:t>
      </w:r>
      <w:r>
        <w:rPr>
          <w:i/>
          <w:sz w:val="24"/>
          <w:szCs w:val="24"/>
          <w:lang w:val="en-US"/>
        </w:rPr>
        <w:t>n</w:t>
      </w:r>
      <w:r w:rsidRPr="00640EC8">
        <w:rPr>
          <w:i/>
          <w:sz w:val="24"/>
          <w:szCs w:val="24"/>
          <w:lang w:val="en-US"/>
        </w:rPr>
        <w:t xml:space="preserve">.                                    </w:t>
      </w:r>
      <w:r w:rsidRPr="00A020D0">
        <w:rPr>
          <w:sz w:val="24"/>
          <w:szCs w:val="24"/>
        </w:rPr>
        <w:t>(</w:t>
      </w:r>
      <w:r w:rsidR="00D1436E" w:rsidRPr="00A020D0">
        <w:rPr>
          <w:sz w:val="24"/>
          <w:szCs w:val="24"/>
        </w:rPr>
        <w:t>17.</w:t>
      </w:r>
      <w:r w:rsidRPr="00A020D0">
        <w:rPr>
          <w:sz w:val="24"/>
          <w:szCs w:val="24"/>
        </w:rPr>
        <w:t>2</w:t>
      </w:r>
      <w:r w:rsidR="00D1436E" w:rsidRPr="00A020D0">
        <w:rPr>
          <w:sz w:val="24"/>
          <w:szCs w:val="24"/>
        </w:rPr>
        <w:t>5</w:t>
      </w:r>
      <w:r w:rsidRPr="00A020D0">
        <w:rPr>
          <w:sz w:val="24"/>
          <w:szCs w:val="24"/>
        </w:rPr>
        <w:t xml:space="preserve">) </w:t>
      </w:r>
    </w:p>
    <w:p w14:paraId="54BD4256" w14:textId="01FD5E55" w:rsidR="00640EC8" w:rsidRDefault="00F07E0B" w:rsidP="00F07E0B">
      <w:pPr>
        <w:spacing w:line="259" w:lineRule="auto"/>
        <w:jc w:val="both"/>
        <w:rPr>
          <w:sz w:val="24"/>
          <w:szCs w:val="24"/>
        </w:rPr>
      </w:pPr>
      <w:r>
        <w:rPr>
          <w:sz w:val="24"/>
          <w:szCs w:val="24"/>
        </w:rPr>
        <w:t xml:space="preserve">Наконец, все значения </w:t>
      </w:r>
      <w:r>
        <w:rPr>
          <w:i/>
          <w:sz w:val="24"/>
          <w:szCs w:val="24"/>
          <w:lang w:val="en-US"/>
        </w:rPr>
        <w:t>x</w:t>
      </w:r>
      <w:r>
        <w:rPr>
          <w:i/>
          <w:sz w:val="24"/>
          <w:szCs w:val="24"/>
          <w:vertAlign w:val="subscript"/>
          <w:lang w:val="en-US"/>
        </w:rPr>
        <w:t>i</w:t>
      </w:r>
      <w:r>
        <w:rPr>
          <w:sz w:val="24"/>
          <w:szCs w:val="24"/>
          <w:vertAlign w:val="subscript"/>
        </w:rPr>
        <w:t xml:space="preserve"> </w:t>
      </w:r>
      <w:r>
        <w:rPr>
          <w:sz w:val="24"/>
          <w:szCs w:val="24"/>
        </w:rPr>
        <w:t xml:space="preserve">должны быть неотрицательными, т.е. выполняются следующие условия </w:t>
      </w:r>
    </w:p>
    <w:p w14:paraId="2F1C9D90" w14:textId="162076C4" w:rsidR="00F07E0B" w:rsidRPr="00F07E0B" w:rsidRDefault="00F07E0B" w:rsidP="00F07E0B">
      <w:pPr>
        <w:spacing w:line="259" w:lineRule="auto"/>
        <w:jc w:val="center"/>
        <w:rPr>
          <w:sz w:val="24"/>
          <w:szCs w:val="24"/>
        </w:rPr>
      </w:pPr>
      <w:r>
        <w:rPr>
          <w:i/>
          <w:sz w:val="24"/>
          <w:szCs w:val="24"/>
        </w:rPr>
        <w:t xml:space="preserve">                                          </w:t>
      </w:r>
      <w:r w:rsidR="00D1436E">
        <w:rPr>
          <w:i/>
          <w:sz w:val="24"/>
          <w:szCs w:val="24"/>
        </w:rPr>
        <w:t xml:space="preserve">  </w:t>
      </w:r>
      <w:r>
        <w:rPr>
          <w:i/>
          <w:sz w:val="24"/>
          <w:szCs w:val="24"/>
        </w:rPr>
        <w:t xml:space="preserve">                  </w:t>
      </w:r>
      <w:r>
        <w:rPr>
          <w:i/>
          <w:sz w:val="24"/>
          <w:szCs w:val="24"/>
          <w:lang w:val="en-US"/>
        </w:rPr>
        <w:t>x</w:t>
      </w:r>
      <w:r>
        <w:rPr>
          <w:i/>
          <w:sz w:val="24"/>
          <w:szCs w:val="24"/>
          <w:vertAlign w:val="subscript"/>
          <w:lang w:val="en-US"/>
        </w:rPr>
        <w:t>i</w:t>
      </w:r>
      <w:r>
        <w:rPr>
          <w:i/>
          <w:sz w:val="24"/>
          <w:szCs w:val="24"/>
          <w:vertAlign w:val="subscript"/>
        </w:rPr>
        <w:t xml:space="preserve"> </w:t>
      </w:r>
      <w:r>
        <w:rPr>
          <w:sz w:val="24"/>
          <w:szCs w:val="24"/>
        </w:rPr>
        <w:sym w:font="Symbol" w:char="F0B3"/>
      </w:r>
      <w:r>
        <w:rPr>
          <w:sz w:val="24"/>
          <w:szCs w:val="24"/>
        </w:rPr>
        <w:t xml:space="preserve"> 0, </w:t>
      </w:r>
      <w:r>
        <w:rPr>
          <w:i/>
          <w:sz w:val="24"/>
          <w:szCs w:val="24"/>
          <w:lang w:val="en-US"/>
        </w:rPr>
        <w:t>i</w:t>
      </w:r>
      <w:r>
        <w:rPr>
          <w:i/>
          <w:sz w:val="24"/>
          <w:szCs w:val="24"/>
        </w:rPr>
        <w:t xml:space="preserve"> = </w:t>
      </w:r>
      <w:r w:rsidRPr="00F07E0B">
        <w:rPr>
          <w:sz w:val="24"/>
          <w:szCs w:val="24"/>
        </w:rPr>
        <w:t>1,2,…,</w:t>
      </w:r>
      <w:r>
        <w:rPr>
          <w:i/>
          <w:sz w:val="24"/>
          <w:szCs w:val="24"/>
          <w:lang w:val="en-US"/>
        </w:rPr>
        <w:t>m</w:t>
      </w:r>
      <w:r>
        <w:rPr>
          <w:sz w:val="24"/>
          <w:szCs w:val="24"/>
        </w:rPr>
        <w:t>.                                                       (</w:t>
      </w:r>
      <w:r w:rsidR="00D1436E">
        <w:rPr>
          <w:sz w:val="24"/>
          <w:szCs w:val="24"/>
        </w:rPr>
        <w:t>17.26</w:t>
      </w:r>
      <w:r>
        <w:rPr>
          <w:sz w:val="24"/>
          <w:szCs w:val="24"/>
        </w:rPr>
        <w:t>)</w:t>
      </w:r>
    </w:p>
    <w:p w14:paraId="76DF7DE1" w14:textId="1A2E74FE" w:rsidR="00862E9D" w:rsidRPr="00640EC8" w:rsidRDefault="00F07E0B" w:rsidP="00862E9D">
      <w:pPr>
        <w:spacing w:line="259" w:lineRule="auto"/>
        <w:jc w:val="both"/>
        <w:rPr>
          <w:sz w:val="24"/>
          <w:szCs w:val="24"/>
        </w:rPr>
      </w:pPr>
      <w:r>
        <w:rPr>
          <w:sz w:val="24"/>
          <w:szCs w:val="24"/>
        </w:rPr>
        <w:t xml:space="preserve">Таким образом, задача </w:t>
      </w:r>
      <w:r w:rsidRPr="00F07E0B">
        <w:rPr>
          <w:b/>
          <w:i/>
          <w:sz w:val="24"/>
          <w:szCs w:val="24"/>
        </w:rPr>
        <w:t>планирования производства</w:t>
      </w:r>
      <w:r w:rsidR="00D1436E" w:rsidRPr="00A020D0">
        <w:rPr>
          <w:rStyle w:val="af4"/>
          <w:bCs/>
          <w:iCs/>
          <w:sz w:val="24"/>
          <w:szCs w:val="24"/>
        </w:rPr>
        <w:endnoteReference w:id="18"/>
      </w:r>
      <w:r>
        <w:rPr>
          <w:sz w:val="24"/>
          <w:szCs w:val="24"/>
        </w:rPr>
        <w:t xml:space="preserve"> состоит в отыскании таких целочисленных значений </w:t>
      </w:r>
      <w:r>
        <w:rPr>
          <w:i/>
          <w:sz w:val="24"/>
          <w:szCs w:val="24"/>
          <w:lang w:val="en-US"/>
        </w:rPr>
        <w:t>x</w:t>
      </w:r>
      <w:r w:rsidRPr="00640EC8">
        <w:rPr>
          <w:sz w:val="24"/>
          <w:szCs w:val="24"/>
          <w:vertAlign w:val="subscript"/>
        </w:rPr>
        <w:t>1</w:t>
      </w:r>
      <w:r w:rsidRPr="00640EC8">
        <w:rPr>
          <w:sz w:val="24"/>
          <w:szCs w:val="24"/>
        </w:rPr>
        <w:t xml:space="preserve">, </w:t>
      </w:r>
      <w:r>
        <w:rPr>
          <w:i/>
          <w:sz w:val="24"/>
          <w:szCs w:val="24"/>
          <w:lang w:val="en-US"/>
        </w:rPr>
        <w:t>x</w:t>
      </w:r>
      <w:r w:rsidRPr="00640EC8">
        <w:rPr>
          <w:sz w:val="24"/>
          <w:szCs w:val="24"/>
          <w:vertAlign w:val="subscript"/>
        </w:rPr>
        <w:t>2</w:t>
      </w:r>
      <w:r w:rsidRPr="00640EC8">
        <w:rPr>
          <w:sz w:val="24"/>
          <w:szCs w:val="24"/>
        </w:rPr>
        <w:t>,</w:t>
      </w:r>
      <w:r>
        <w:rPr>
          <w:sz w:val="24"/>
          <w:szCs w:val="24"/>
        </w:rPr>
        <w:t>…</w:t>
      </w:r>
      <w:r w:rsidRPr="00640EC8">
        <w:rPr>
          <w:sz w:val="24"/>
          <w:szCs w:val="24"/>
        </w:rPr>
        <w:t>,</w:t>
      </w:r>
      <w:r w:rsidRPr="00640EC8">
        <w:rPr>
          <w:i/>
          <w:sz w:val="24"/>
          <w:szCs w:val="24"/>
        </w:rPr>
        <w:t xml:space="preserve"> </w:t>
      </w:r>
      <w:r>
        <w:rPr>
          <w:i/>
          <w:sz w:val="24"/>
          <w:szCs w:val="24"/>
          <w:lang w:val="en-US"/>
        </w:rPr>
        <w:t>x</w:t>
      </w:r>
      <w:r>
        <w:rPr>
          <w:i/>
          <w:sz w:val="24"/>
          <w:szCs w:val="24"/>
          <w:vertAlign w:val="subscript"/>
          <w:lang w:val="en-US"/>
        </w:rPr>
        <w:t>m</w:t>
      </w:r>
      <w:r>
        <w:rPr>
          <w:sz w:val="24"/>
          <w:szCs w:val="24"/>
        </w:rPr>
        <w:t>, которые удовлетворяют неравенствам (</w:t>
      </w:r>
      <w:r w:rsidR="00D1436E">
        <w:rPr>
          <w:sz w:val="24"/>
          <w:szCs w:val="24"/>
        </w:rPr>
        <w:t>17.25</w:t>
      </w:r>
      <w:r>
        <w:rPr>
          <w:sz w:val="24"/>
          <w:szCs w:val="24"/>
        </w:rPr>
        <w:t>), (</w:t>
      </w:r>
      <w:r w:rsidR="00D1436E">
        <w:rPr>
          <w:sz w:val="24"/>
          <w:szCs w:val="24"/>
        </w:rPr>
        <w:t>17.26</w:t>
      </w:r>
      <w:r>
        <w:rPr>
          <w:sz w:val="24"/>
          <w:szCs w:val="24"/>
        </w:rPr>
        <w:t xml:space="preserve">) и минимизируют функцию </w:t>
      </w:r>
      <w:r>
        <w:rPr>
          <w:i/>
          <w:sz w:val="24"/>
          <w:szCs w:val="24"/>
          <w:lang w:val="en-US"/>
        </w:rPr>
        <w:t>S</w:t>
      </w:r>
      <w:r>
        <w:rPr>
          <w:sz w:val="24"/>
          <w:szCs w:val="24"/>
        </w:rPr>
        <w:t>, определяемую по формуле (1</w:t>
      </w:r>
      <w:r w:rsidR="00D1436E">
        <w:rPr>
          <w:sz w:val="24"/>
          <w:szCs w:val="24"/>
        </w:rPr>
        <w:t>7.24</w:t>
      </w:r>
      <w:r>
        <w:rPr>
          <w:sz w:val="24"/>
          <w:szCs w:val="24"/>
        </w:rPr>
        <w:t xml:space="preserve">).  </w:t>
      </w:r>
    </w:p>
    <w:p w14:paraId="00AE0B10" w14:textId="75B2E78B" w:rsidR="007223FA" w:rsidRDefault="00B13957" w:rsidP="007223FA">
      <w:pPr>
        <w:pStyle w:val="4"/>
        <w:spacing w:before="400" w:after="60"/>
        <w:jc w:val="left"/>
        <w:rPr>
          <w:sz w:val="26"/>
          <w:szCs w:val="26"/>
        </w:rPr>
      </w:pPr>
      <w:r>
        <w:rPr>
          <w:b/>
          <w:sz w:val="26"/>
          <w:szCs w:val="26"/>
        </w:rPr>
        <w:t>4</w:t>
      </w:r>
      <w:r w:rsidR="007223FA" w:rsidRPr="007223FA">
        <w:rPr>
          <w:b/>
          <w:sz w:val="26"/>
          <w:szCs w:val="26"/>
        </w:rPr>
        <w:t xml:space="preserve">. </w:t>
      </w:r>
      <w:r w:rsidR="007B7924">
        <w:rPr>
          <w:b/>
          <w:sz w:val="26"/>
          <w:szCs w:val="26"/>
        </w:rPr>
        <w:t>Элементы т</w:t>
      </w:r>
      <w:r w:rsidR="007223FA" w:rsidRPr="007223FA">
        <w:rPr>
          <w:b/>
          <w:sz w:val="26"/>
          <w:szCs w:val="26"/>
        </w:rPr>
        <w:t>еори</w:t>
      </w:r>
      <w:r w:rsidR="007B7924">
        <w:rPr>
          <w:b/>
          <w:sz w:val="26"/>
          <w:szCs w:val="26"/>
        </w:rPr>
        <w:t>и</w:t>
      </w:r>
      <w:r w:rsidR="007223FA" w:rsidRPr="007223FA">
        <w:rPr>
          <w:b/>
          <w:sz w:val="26"/>
          <w:szCs w:val="26"/>
        </w:rPr>
        <w:t xml:space="preserve"> игр </w:t>
      </w:r>
    </w:p>
    <w:p w14:paraId="57D8F2BF" w14:textId="383E7FAE" w:rsidR="00495904" w:rsidRDefault="00963364" w:rsidP="00963364">
      <w:pPr>
        <w:ind w:firstLine="567"/>
        <w:jc w:val="both"/>
        <w:rPr>
          <w:sz w:val="24"/>
          <w:szCs w:val="24"/>
        </w:rPr>
      </w:pPr>
      <w:r>
        <w:rPr>
          <w:sz w:val="24"/>
          <w:szCs w:val="24"/>
        </w:rPr>
        <w:t xml:space="preserve">В </w:t>
      </w:r>
      <w:r w:rsidRPr="00963364">
        <w:rPr>
          <w:b/>
          <w:i/>
          <w:sz w:val="24"/>
          <w:szCs w:val="24"/>
        </w:rPr>
        <w:t>теории игр</w:t>
      </w:r>
      <w:r>
        <w:rPr>
          <w:sz w:val="24"/>
          <w:szCs w:val="24"/>
        </w:rPr>
        <w:t xml:space="preserve"> рассматривается процесс, в котором участвует две и более сторон</w:t>
      </w:r>
      <w:r w:rsidR="00A020D0">
        <w:rPr>
          <w:rStyle w:val="af4"/>
          <w:sz w:val="24"/>
          <w:szCs w:val="24"/>
        </w:rPr>
        <w:endnoteReference w:id="19"/>
      </w:r>
      <w:r>
        <w:rPr>
          <w:sz w:val="24"/>
          <w:szCs w:val="24"/>
        </w:rPr>
        <w:t xml:space="preserve">. Каждая из них преследует собственные интересы и реализует некоторую стратегию, ведущую к выигрышу или проигрышу в зависимости от совместных действий всех участвующих сторон. Игра в </w:t>
      </w:r>
      <w:r w:rsidRPr="00963364">
        <w:rPr>
          <w:b/>
          <w:i/>
          <w:sz w:val="24"/>
          <w:szCs w:val="24"/>
        </w:rPr>
        <w:t>нормальной форме</w:t>
      </w:r>
      <w:r>
        <w:rPr>
          <w:sz w:val="24"/>
          <w:szCs w:val="24"/>
        </w:rPr>
        <w:t xml:space="preserve"> представляет собой </w:t>
      </w:r>
      <w:r w:rsidR="00B7014D">
        <w:rPr>
          <w:sz w:val="24"/>
          <w:szCs w:val="24"/>
        </w:rPr>
        <w:t>множество игроков</w:t>
      </w:r>
      <w:r w:rsidR="00B7014D" w:rsidRPr="00B7014D">
        <w:rPr>
          <w:sz w:val="24"/>
          <w:szCs w:val="24"/>
        </w:rPr>
        <w:t xml:space="preserve">, </w:t>
      </w:r>
      <w:r w:rsidR="00B7014D">
        <w:rPr>
          <w:sz w:val="24"/>
          <w:szCs w:val="24"/>
        </w:rPr>
        <w:t xml:space="preserve">каждый из которых имеет совокупность чистых стратегий </w:t>
      </w:r>
      <w:r w:rsidR="00B7014D">
        <w:rPr>
          <w:i/>
          <w:sz w:val="24"/>
          <w:szCs w:val="24"/>
          <w:lang w:val="en-US"/>
        </w:rPr>
        <w:t>S</w:t>
      </w:r>
      <w:r w:rsidR="00B7014D">
        <w:rPr>
          <w:i/>
          <w:sz w:val="24"/>
          <w:szCs w:val="24"/>
          <w:vertAlign w:val="subscript"/>
          <w:lang w:val="en-US"/>
        </w:rPr>
        <w:t>i</w:t>
      </w:r>
      <w:r w:rsidR="00B7014D" w:rsidRPr="00B7014D">
        <w:rPr>
          <w:sz w:val="24"/>
          <w:szCs w:val="24"/>
        </w:rPr>
        <w:t xml:space="preserve"> </w:t>
      </w:r>
      <w:r w:rsidR="00B7014D">
        <w:rPr>
          <w:sz w:val="24"/>
          <w:szCs w:val="24"/>
        </w:rPr>
        <w:t>и функцию платежей</w:t>
      </w:r>
      <w:r w:rsidR="00B7014D" w:rsidRPr="00B7014D">
        <w:rPr>
          <w:sz w:val="24"/>
          <w:szCs w:val="24"/>
        </w:rPr>
        <w:t xml:space="preserve"> </w:t>
      </w:r>
      <w:r w:rsidR="00B7014D">
        <w:rPr>
          <w:i/>
          <w:sz w:val="24"/>
          <w:szCs w:val="24"/>
          <w:lang w:val="en-US"/>
        </w:rPr>
        <w:t>F</w:t>
      </w:r>
      <w:r w:rsidR="00B7014D">
        <w:rPr>
          <w:i/>
          <w:sz w:val="24"/>
          <w:szCs w:val="24"/>
          <w:vertAlign w:val="subscript"/>
          <w:lang w:val="en-US"/>
        </w:rPr>
        <w:t>i</w:t>
      </w:r>
      <w:r w:rsidR="00B7014D" w:rsidRPr="00B7014D">
        <w:rPr>
          <w:sz w:val="24"/>
          <w:szCs w:val="24"/>
        </w:rPr>
        <w:t xml:space="preserve">, </w:t>
      </w:r>
      <w:r w:rsidR="00B7014D">
        <w:rPr>
          <w:sz w:val="24"/>
          <w:szCs w:val="24"/>
        </w:rPr>
        <w:br/>
      </w:r>
      <w:r w:rsidR="00B7014D">
        <w:rPr>
          <w:i/>
          <w:sz w:val="24"/>
          <w:szCs w:val="24"/>
          <w:lang w:val="en-US"/>
        </w:rPr>
        <w:lastRenderedPageBreak/>
        <w:t>i</w:t>
      </w:r>
      <w:r w:rsidR="00B7014D" w:rsidRPr="00B7014D">
        <w:rPr>
          <w:i/>
          <w:sz w:val="24"/>
          <w:szCs w:val="24"/>
        </w:rPr>
        <w:t xml:space="preserve"> = </w:t>
      </w:r>
      <w:r w:rsidR="00B7014D" w:rsidRPr="00B7014D">
        <w:rPr>
          <w:sz w:val="24"/>
          <w:szCs w:val="24"/>
        </w:rPr>
        <w:t>1,</w:t>
      </w:r>
      <w:r w:rsidR="00B7014D">
        <w:rPr>
          <w:sz w:val="24"/>
          <w:szCs w:val="24"/>
        </w:rPr>
        <w:t>…</w:t>
      </w:r>
      <w:r w:rsidR="00B7014D" w:rsidRPr="00B7014D">
        <w:rPr>
          <w:sz w:val="24"/>
          <w:szCs w:val="24"/>
        </w:rPr>
        <w:t>,</w:t>
      </w:r>
      <w:r w:rsidR="00B7014D">
        <w:rPr>
          <w:i/>
          <w:sz w:val="24"/>
          <w:szCs w:val="24"/>
          <w:lang w:val="en-US"/>
        </w:rPr>
        <w:t>m</w:t>
      </w:r>
      <w:r w:rsidR="00B7014D" w:rsidRPr="00B7014D">
        <w:rPr>
          <w:sz w:val="24"/>
          <w:szCs w:val="24"/>
        </w:rPr>
        <w:t xml:space="preserve">, </w:t>
      </w:r>
      <w:r w:rsidR="00B7014D">
        <w:rPr>
          <w:sz w:val="24"/>
          <w:szCs w:val="24"/>
        </w:rPr>
        <w:t xml:space="preserve">где </w:t>
      </w:r>
      <w:r w:rsidR="00B7014D">
        <w:rPr>
          <w:i/>
          <w:sz w:val="24"/>
          <w:szCs w:val="24"/>
          <w:lang w:val="en-US"/>
        </w:rPr>
        <w:t>m</w:t>
      </w:r>
      <w:r w:rsidR="00B7014D">
        <w:rPr>
          <w:sz w:val="24"/>
          <w:szCs w:val="24"/>
        </w:rPr>
        <w:t xml:space="preserve"> –</w:t>
      </w:r>
      <w:r w:rsidR="00B7014D" w:rsidRPr="00B7014D">
        <w:rPr>
          <w:sz w:val="24"/>
          <w:szCs w:val="24"/>
        </w:rPr>
        <w:t xml:space="preserve"> </w:t>
      </w:r>
      <w:r w:rsidR="00B7014D">
        <w:rPr>
          <w:sz w:val="24"/>
          <w:szCs w:val="24"/>
        </w:rPr>
        <w:t>число игроков. Исход игры</w:t>
      </w:r>
      <w:r w:rsidR="00B7014D" w:rsidRPr="00B7014D">
        <w:rPr>
          <w:sz w:val="24"/>
          <w:szCs w:val="24"/>
        </w:rPr>
        <w:t xml:space="preserve"> </w:t>
      </w:r>
      <w:r w:rsidR="00B7014D" w:rsidRPr="00B7014D">
        <w:rPr>
          <w:b/>
          <w:sz w:val="24"/>
          <w:szCs w:val="24"/>
          <w:lang w:val="en-US"/>
        </w:rPr>
        <w:t>s</w:t>
      </w:r>
      <w:r w:rsidR="00117424">
        <w:rPr>
          <w:sz w:val="24"/>
          <w:szCs w:val="24"/>
        </w:rPr>
        <w:t>=</w:t>
      </w:r>
      <w:r w:rsidR="00B7014D" w:rsidRPr="00117424">
        <w:rPr>
          <w:sz w:val="24"/>
          <w:szCs w:val="24"/>
        </w:rPr>
        <w:t>(</w:t>
      </w:r>
      <w:r w:rsidR="00B7014D">
        <w:rPr>
          <w:i/>
          <w:sz w:val="24"/>
          <w:szCs w:val="24"/>
          <w:lang w:val="en-US"/>
        </w:rPr>
        <w:t>s</w:t>
      </w:r>
      <w:r w:rsidR="00B7014D" w:rsidRPr="00117424">
        <w:rPr>
          <w:sz w:val="24"/>
          <w:szCs w:val="24"/>
          <w:vertAlign w:val="subscript"/>
        </w:rPr>
        <w:t>1</w:t>
      </w:r>
      <w:r w:rsidR="00B7014D" w:rsidRPr="00117424">
        <w:rPr>
          <w:sz w:val="24"/>
          <w:szCs w:val="24"/>
        </w:rPr>
        <w:t>,…,</w:t>
      </w:r>
      <w:r w:rsidR="00B7014D">
        <w:rPr>
          <w:i/>
          <w:sz w:val="24"/>
          <w:szCs w:val="24"/>
          <w:lang w:val="en-US"/>
        </w:rPr>
        <w:t>s</w:t>
      </w:r>
      <w:r w:rsidR="00B7014D">
        <w:rPr>
          <w:i/>
          <w:sz w:val="24"/>
          <w:szCs w:val="24"/>
          <w:vertAlign w:val="subscript"/>
          <w:lang w:val="en-US"/>
        </w:rPr>
        <w:t>m</w:t>
      </w:r>
      <w:r w:rsidR="00B7014D" w:rsidRPr="00117424">
        <w:rPr>
          <w:sz w:val="24"/>
          <w:szCs w:val="24"/>
        </w:rPr>
        <w:t>)</w:t>
      </w:r>
      <w:r w:rsidR="00117424">
        <w:rPr>
          <w:sz w:val="24"/>
          <w:szCs w:val="24"/>
        </w:rPr>
        <w:t xml:space="preserve">, где </w:t>
      </w:r>
      <w:r w:rsidR="00117424">
        <w:rPr>
          <w:i/>
          <w:sz w:val="24"/>
          <w:szCs w:val="24"/>
          <w:lang w:val="en-US"/>
        </w:rPr>
        <w:t>s</w:t>
      </w:r>
      <w:r w:rsidR="00117424">
        <w:rPr>
          <w:i/>
          <w:sz w:val="24"/>
          <w:szCs w:val="24"/>
          <w:vertAlign w:val="subscript"/>
          <w:lang w:val="en-US"/>
        </w:rPr>
        <w:t>i</w:t>
      </w:r>
      <w:r w:rsidR="00117424">
        <w:rPr>
          <w:sz w:val="24"/>
          <w:szCs w:val="24"/>
        </w:rPr>
        <w:sym w:font="Symbol" w:char="F0CE"/>
      </w:r>
      <w:r w:rsidR="00117424">
        <w:rPr>
          <w:i/>
          <w:sz w:val="24"/>
          <w:szCs w:val="24"/>
          <w:lang w:val="en-US"/>
        </w:rPr>
        <w:t>S</w:t>
      </w:r>
      <w:r w:rsidR="00117424">
        <w:rPr>
          <w:i/>
          <w:sz w:val="24"/>
          <w:szCs w:val="24"/>
          <w:vertAlign w:val="subscript"/>
          <w:lang w:val="en-US"/>
        </w:rPr>
        <w:t>i</w:t>
      </w:r>
      <w:r w:rsidR="00117424" w:rsidRPr="00B7014D">
        <w:rPr>
          <w:sz w:val="24"/>
          <w:szCs w:val="24"/>
        </w:rPr>
        <w:t xml:space="preserve">, </w:t>
      </w:r>
      <w:r w:rsidR="00117424">
        <w:rPr>
          <w:i/>
          <w:sz w:val="24"/>
          <w:szCs w:val="24"/>
          <w:lang w:val="en-US"/>
        </w:rPr>
        <w:t>i</w:t>
      </w:r>
      <w:r w:rsidR="00117424" w:rsidRPr="00B7014D">
        <w:rPr>
          <w:i/>
          <w:sz w:val="24"/>
          <w:szCs w:val="24"/>
        </w:rPr>
        <w:t xml:space="preserve"> = </w:t>
      </w:r>
      <w:r w:rsidR="00117424" w:rsidRPr="00B7014D">
        <w:rPr>
          <w:sz w:val="24"/>
          <w:szCs w:val="24"/>
        </w:rPr>
        <w:t>1,</w:t>
      </w:r>
      <w:r w:rsidR="00117424">
        <w:rPr>
          <w:sz w:val="24"/>
          <w:szCs w:val="24"/>
        </w:rPr>
        <w:t>…</w:t>
      </w:r>
      <w:r w:rsidR="00117424" w:rsidRPr="00B7014D">
        <w:rPr>
          <w:sz w:val="24"/>
          <w:szCs w:val="24"/>
        </w:rPr>
        <w:t>,</w:t>
      </w:r>
      <w:r w:rsidR="00117424">
        <w:rPr>
          <w:i/>
          <w:sz w:val="24"/>
          <w:szCs w:val="24"/>
          <w:lang w:val="en-US"/>
        </w:rPr>
        <w:t>m</w:t>
      </w:r>
      <w:r w:rsidR="00117424">
        <w:rPr>
          <w:sz w:val="24"/>
          <w:szCs w:val="24"/>
        </w:rPr>
        <w:t xml:space="preserve"> представляет собой</w:t>
      </w:r>
      <w:r w:rsidR="00B7014D" w:rsidRPr="00117424">
        <w:rPr>
          <w:sz w:val="24"/>
          <w:szCs w:val="24"/>
        </w:rPr>
        <w:t xml:space="preserve"> </w:t>
      </w:r>
      <w:r w:rsidR="00117424">
        <w:rPr>
          <w:sz w:val="24"/>
          <w:szCs w:val="24"/>
        </w:rPr>
        <w:t xml:space="preserve">конкретный набор чистых стратегий всех игроков. </w:t>
      </w:r>
      <w:r w:rsidR="00B7014D">
        <w:rPr>
          <w:sz w:val="24"/>
          <w:szCs w:val="24"/>
        </w:rPr>
        <w:t xml:space="preserve">Функция полезности </w:t>
      </w:r>
      <w:r w:rsidR="00117424">
        <w:rPr>
          <w:i/>
          <w:sz w:val="24"/>
          <w:szCs w:val="24"/>
          <w:lang w:val="en-US"/>
        </w:rPr>
        <w:t>F</w:t>
      </w:r>
      <w:r w:rsidR="00117424">
        <w:rPr>
          <w:i/>
          <w:sz w:val="24"/>
          <w:szCs w:val="24"/>
          <w:vertAlign w:val="subscript"/>
          <w:lang w:val="en-US"/>
        </w:rPr>
        <w:t>i</w:t>
      </w:r>
      <w:r w:rsidR="00117424">
        <w:rPr>
          <w:sz w:val="24"/>
          <w:szCs w:val="24"/>
        </w:rPr>
        <w:t xml:space="preserve"> </w:t>
      </w:r>
      <w:r w:rsidR="00B7014D">
        <w:rPr>
          <w:sz w:val="24"/>
          <w:szCs w:val="24"/>
        </w:rPr>
        <w:t>ставит в соответ</w:t>
      </w:r>
      <w:r w:rsidR="00117424">
        <w:rPr>
          <w:sz w:val="24"/>
          <w:szCs w:val="24"/>
        </w:rPr>
        <w:t xml:space="preserve">ствие каждому исходу </w:t>
      </w:r>
      <w:r w:rsidR="00117424" w:rsidRPr="00B7014D">
        <w:rPr>
          <w:b/>
          <w:sz w:val="24"/>
          <w:szCs w:val="24"/>
          <w:lang w:val="en-US"/>
        </w:rPr>
        <w:t>s</w:t>
      </w:r>
      <w:r w:rsidR="00117424">
        <w:rPr>
          <w:sz w:val="24"/>
          <w:szCs w:val="24"/>
        </w:rPr>
        <w:t xml:space="preserve"> некоторое число</w:t>
      </w:r>
      <w:r w:rsidR="00117424" w:rsidRPr="00117424">
        <w:rPr>
          <w:i/>
          <w:sz w:val="24"/>
          <w:szCs w:val="24"/>
        </w:rPr>
        <w:t xml:space="preserve"> </w:t>
      </w:r>
      <w:r w:rsidR="00117424">
        <w:rPr>
          <w:i/>
          <w:sz w:val="24"/>
          <w:szCs w:val="24"/>
          <w:lang w:val="en-US"/>
        </w:rPr>
        <w:t>F</w:t>
      </w:r>
      <w:r w:rsidR="00117424">
        <w:rPr>
          <w:i/>
          <w:sz w:val="24"/>
          <w:szCs w:val="24"/>
          <w:vertAlign w:val="subscript"/>
          <w:lang w:val="en-US"/>
        </w:rPr>
        <w:t>i</w:t>
      </w:r>
      <w:r w:rsidR="00117424">
        <w:rPr>
          <w:sz w:val="24"/>
          <w:szCs w:val="24"/>
        </w:rPr>
        <w:t>(</w:t>
      </w:r>
      <w:r w:rsidR="00117424" w:rsidRPr="00B7014D">
        <w:rPr>
          <w:b/>
          <w:sz w:val="24"/>
          <w:szCs w:val="24"/>
          <w:lang w:val="en-US"/>
        </w:rPr>
        <w:t>s</w:t>
      </w:r>
      <w:r w:rsidR="00117424">
        <w:rPr>
          <w:sz w:val="24"/>
          <w:szCs w:val="24"/>
        </w:rPr>
        <w:t>).</w:t>
      </w:r>
      <w:r w:rsidR="00495904">
        <w:rPr>
          <w:sz w:val="24"/>
          <w:szCs w:val="24"/>
        </w:rPr>
        <w:t xml:space="preserve"> </w:t>
      </w:r>
    </w:p>
    <w:p w14:paraId="0F35AEB5" w14:textId="23F466CA" w:rsidR="00594CAF" w:rsidRDefault="001D730F" w:rsidP="00963364">
      <w:pPr>
        <w:ind w:firstLine="567"/>
        <w:jc w:val="both"/>
        <w:rPr>
          <w:sz w:val="24"/>
          <w:szCs w:val="24"/>
        </w:rPr>
      </w:pPr>
      <w:r>
        <w:rPr>
          <w:sz w:val="24"/>
          <w:szCs w:val="24"/>
        </w:rPr>
        <w:t xml:space="preserve">В частности, для дилеммы заключенного </w:t>
      </w:r>
      <w:r>
        <w:rPr>
          <w:i/>
          <w:sz w:val="24"/>
          <w:szCs w:val="24"/>
          <w:lang w:val="en-US"/>
        </w:rPr>
        <w:t>m</w:t>
      </w:r>
      <w:r w:rsidRPr="001D730F">
        <w:rPr>
          <w:i/>
          <w:sz w:val="24"/>
          <w:szCs w:val="24"/>
        </w:rPr>
        <w:t>=</w:t>
      </w:r>
      <w:r w:rsidRPr="001D730F">
        <w:rPr>
          <w:sz w:val="24"/>
          <w:szCs w:val="24"/>
        </w:rPr>
        <w:t>2</w:t>
      </w:r>
      <w:r w:rsidRPr="00ED6EAB">
        <w:rPr>
          <w:sz w:val="24"/>
          <w:szCs w:val="24"/>
        </w:rPr>
        <w:t xml:space="preserve">, </w:t>
      </w:r>
      <w:r w:rsidR="00ED6EAB">
        <w:rPr>
          <w:sz w:val="24"/>
          <w:szCs w:val="24"/>
        </w:rPr>
        <w:t>множества</w:t>
      </w:r>
      <w:r w:rsidRPr="001D730F">
        <w:rPr>
          <w:sz w:val="24"/>
          <w:szCs w:val="24"/>
        </w:rPr>
        <w:t xml:space="preserve"> </w:t>
      </w:r>
      <w:r w:rsidR="00ED6EAB">
        <w:rPr>
          <w:i/>
          <w:iCs/>
          <w:sz w:val="24"/>
          <w:szCs w:val="24"/>
          <w:lang w:val="en-US"/>
        </w:rPr>
        <w:t>S</w:t>
      </w:r>
      <w:r w:rsidR="00ED6EAB" w:rsidRPr="001701E8">
        <w:rPr>
          <w:sz w:val="24"/>
          <w:szCs w:val="24"/>
          <w:vertAlign w:val="subscript"/>
        </w:rPr>
        <w:t xml:space="preserve">1 </w:t>
      </w:r>
      <w:r w:rsidR="00ED6EAB">
        <w:rPr>
          <w:sz w:val="24"/>
          <w:szCs w:val="24"/>
        </w:rPr>
        <w:t>и</w:t>
      </w:r>
      <w:r w:rsidR="00ED6EAB" w:rsidRPr="001701E8">
        <w:rPr>
          <w:sz w:val="24"/>
          <w:szCs w:val="24"/>
          <w:vertAlign w:val="subscript"/>
        </w:rPr>
        <w:t xml:space="preserve"> </w:t>
      </w:r>
      <w:r w:rsidR="00ED6EAB">
        <w:rPr>
          <w:i/>
          <w:iCs/>
          <w:sz w:val="24"/>
          <w:szCs w:val="24"/>
          <w:lang w:val="en-US"/>
        </w:rPr>
        <w:t>S</w:t>
      </w:r>
      <w:r w:rsidR="00ED6EAB" w:rsidRPr="001701E8">
        <w:rPr>
          <w:sz w:val="24"/>
          <w:szCs w:val="24"/>
          <w:vertAlign w:val="subscript"/>
        </w:rPr>
        <w:t>2</w:t>
      </w:r>
      <w:r w:rsidR="00ED6EAB">
        <w:rPr>
          <w:sz w:val="24"/>
          <w:szCs w:val="24"/>
        </w:rPr>
        <w:t xml:space="preserve"> совпадают и состоят из двух элементов – 1, состоящее в отказе от сделки со следствием и 2, состоящее в согласии на сделку. Любая пара </w:t>
      </w:r>
      <w:r w:rsidR="00ED6EAB" w:rsidRPr="00B7014D">
        <w:rPr>
          <w:b/>
          <w:sz w:val="24"/>
          <w:szCs w:val="24"/>
          <w:lang w:val="en-US"/>
        </w:rPr>
        <w:t>s</w:t>
      </w:r>
      <w:r w:rsidR="00ED6EAB">
        <w:rPr>
          <w:sz w:val="24"/>
          <w:szCs w:val="24"/>
        </w:rPr>
        <w:t>=(</w:t>
      </w:r>
      <w:r w:rsidR="00ED6EAB">
        <w:rPr>
          <w:i/>
          <w:sz w:val="24"/>
          <w:szCs w:val="24"/>
          <w:lang w:val="en-US"/>
        </w:rPr>
        <w:t>i</w:t>
      </w:r>
      <w:r w:rsidR="00ED6EAB" w:rsidRPr="00ED6EAB">
        <w:rPr>
          <w:sz w:val="24"/>
          <w:szCs w:val="24"/>
        </w:rPr>
        <w:t>,</w:t>
      </w:r>
      <w:r w:rsidR="00ED6EAB">
        <w:rPr>
          <w:i/>
          <w:sz w:val="24"/>
          <w:szCs w:val="24"/>
          <w:lang w:val="en-US"/>
        </w:rPr>
        <w:t>j</w:t>
      </w:r>
      <w:r w:rsidR="00ED6EAB" w:rsidRPr="00ED6EAB">
        <w:rPr>
          <w:sz w:val="24"/>
          <w:szCs w:val="24"/>
        </w:rPr>
        <w:t xml:space="preserve">) </w:t>
      </w:r>
      <w:r w:rsidR="00ED6EAB">
        <w:rPr>
          <w:sz w:val="24"/>
          <w:szCs w:val="24"/>
        </w:rPr>
        <w:t xml:space="preserve">соответствует конкретному исходу, </w:t>
      </w:r>
      <w:r w:rsidR="00ED6EAB">
        <w:rPr>
          <w:i/>
          <w:sz w:val="24"/>
          <w:szCs w:val="24"/>
          <w:lang w:val="en-US"/>
        </w:rPr>
        <w:t>i</w:t>
      </w:r>
      <w:r w:rsidR="00ED6EAB" w:rsidRPr="00ED6EAB">
        <w:rPr>
          <w:sz w:val="24"/>
          <w:szCs w:val="24"/>
        </w:rPr>
        <w:t>,</w:t>
      </w:r>
      <w:r w:rsidR="00ED6EAB">
        <w:rPr>
          <w:i/>
          <w:sz w:val="24"/>
          <w:szCs w:val="24"/>
          <w:lang w:val="en-US"/>
        </w:rPr>
        <w:t>j</w:t>
      </w:r>
      <w:r w:rsidR="00ED6EAB" w:rsidRPr="001D730F">
        <w:rPr>
          <w:i/>
          <w:sz w:val="24"/>
          <w:szCs w:val="24"/>
        </w:rPr>
        <w:t>=</w:t>
      </w:r>
      <w:r w:rsidR="00ED6EAB">
        <w:rPr>
          <w:sz w:val="24"/>
          <w:szCs w:val="24"/>
        </w:rPr>
        <w:t>1,</w:t>
      </w:r>
      <w:r w:rsidR="00ED6EAB" w:rsidRPr="001D730F">
        <w:rPr>
          <w:sz w:val="24"/>
          <w:szCs w:val="24"/>
        </w:rPr>
        <w:t>2</w:t>
      </w:r>
      <w:r w:rsidR="00ED6EAB">
        <w:rPr>
          <w:sz w:val="24"/>
          <w:szCs w:val="24"/>
        </w:rPr>
        <w:t>. Функции полезности при этом можно описать с помощью Таблицы 17.5. Здесь верхняя строка соответствует множеству чистых стратегий первого игрока, а левый столбец – множеству чистых стратегий второго игрока. При этом в клетке, соответствующей паре (</w:t>
      </w:r>
      <w:r w:rsidR="00ED6EAB">
        <w:rPr>
          <w:i/>
          <w:sz w:val="24"/>
          <w:szCs w:val="24"/>
          <w:lang w:val="en-US"/>
        </w:rPr>
        <w:t>i</w:t>
      </w:r>
      <w:r w:rsidR="00ED6EAB" w:rsidRPr="00ED6EAB">
        <w:rPr>
          <w:sz w:val="24"/>
          <w:szCs w:val="24"/>
        </w:rPr>
        <w:t>,</w:t>
      </w:r>
      <w:r w:rsidR="00ED6EAB">
        <w:rPr>
          <w:i/>
          <w:sz w:val="24"/>
          <w:szCs w:val="24"/>
          <w:lang w:val="en-US"/>
        </w:rPr>
        <w:t>j</w:t>
      </w:r>
      <w:r w:rsidR="00ED6EAB" w:rsidRPr="00ED6EAB">
        <w:rPr>
          <w:sz w:val="24"/>
          <w:szCs w:val="24"/>
        </w:rPr>
        <w:t>)</w:t>
      </w:r>
      <w:r w:rsidR="00ED6EAB">
        <w:rPr>
          <w:sz w:val="24"/>
          <w:szCs w:val="24"/>
        </w:rPr>
        <w:t>, находится соответствующая пара значений функций полезности</w:t>
      </w:r>
      <w:r w:rsidR="00ED6EAB" w:rsidRPr="00ED6EAB">
        <w:rPr>
          <w:i/>
          <w:iCs/>
          <w:sz w:val="24"/>
          <w:szCs w:val="24"/>
        </w:rPr>
        <w:t xml:space="preserve"> </w:t>
      </w:r>
      <w:r w:rsidR="00ED6EAB">
        <w:rPr>
          <w:i/>
          <w:iCs/>
          <w:sz w:val="24"/>
          <w:szCs w:val="24"/>
          <w:lang w:val="en-US"/>
        </w:rPr>
        <w:t>F</w:t>
      </w:r>
      <w:r w:rsidR="00ED6EAB" w:rsidRPr="001701E8">
        <w:rPr>
          <w:sz w:val="24"/>
          <w:szCs w:val="24"/>
          <w:vertAlign w:val="subscript"/>
        </w:rPr>
        <w:t>1</w:t>
      </w:r>
      <w:r w:rsidR="00ED6EAB">
        <w:rPr>
          <w:sz w:val="24"/>
          <w:szCs w:val="24"/>
        </w:rPr>
        <w:t>(</w:t>
      </w:r>
      <w:r w:rsidR="00ED6EAB">
        <w:rPr>
          <w:i/>
          <w:sz w:val="24"/>
          <w:szCs w:val="24"/>
          <w:lang w:val="en-US"/>
        </w:rPr>
        <w:t>i</w:t>
      </w:r>
      <w:r w:rsidR="00ED6EAB" w:rsidRPr="00ED6EAB">
        <w:rPr>
          <w:sz w:val="24"/>
          <w:szCs w:val="24"/>
        </w:rPr>
        <w:t>,</w:t>
      </w:r>
      <w:r w:rsidR="00ED6EAB">
        <w:rPr>
          <w:i/>
          <w:sz w:val="24"/>
          <w:szCs w:val="24"/>
          <w:lang w:val="en-US"/>
        </w:rPr>
        <w:t>j</w:t>
      </w:r>
      <w:r w:rsidR="00ED6EAB" w:rsidRPr="00ED6EAB">
        <w:rPr>
          <w:sz w:val="24"/>
          <w:szCs w:val="24"/>
        </w:rPr>
        <w:t xml:space="preserve">), </w:t>
      </w:r>
      <w:r w:rsidR="00ED6EAB">
        <w:rPr>
          <w:i/>
          <w:iCs/>
          <w:sz w:val="24"/>
          <w:szCs w:val="24"/>
          <w:lang w:val="en-US"/>
        </w:rPr>
        <w:t>F</w:t>
      </w:r>
      <w:r w:rsidR="00ED6EAB" w:rsidRPr="001701E8">
        <w:rPr>
          <w:sz w:val="24"/>
          <w:szCs w:val="24"/>
          <w:vertAlign w:val="subscript"/>
        </w:rPr>
        <w:t>2</w:t>
      </w:r>
      <w:r w:rsidR="00ED6EAB">
        <w:rPr>
          <w:sz w:val="24"/>
          <w:szCs w:val="24"/>
        </w:rPr>
        <w:t>(</w:t>
      </w:r>
      <w:r w:rsidR="00ED6EAB">
        <w:rPr>
          <w:i/>
          <w:sz w:val="24"/>
          <w:szCs w:val="24"/>
          <w:lang w:val="en-US"/>
        </w:rPr>
        <w:t>i</w:t>
      </w:r>
      <w:r w:rsidR="00ED6EAB" w:rsidRPr="00ED6EAB">
        <w:rPr>
          <w:sz w:val="24"/>
          <w:szCs w:val="24"/>
        </w:rPr>
        <w:t>,</w:t>
      </w:r>
      <w:r w:rsidR="00ED6EAB">
        <w:rPr>
          <w:i/>
          <w:sz w:val="24"/>
          <w:szCs w:val="24"/>
          <w:lang w:val="en-US"/>
        </w:rPr>
        <w:t>j</w:t>
      </w:r>
      <w:r w:rsidR="00ED6EAB" w:rsidRPr="00ED6EAB">
        <w:rPr>
          <w:sz w:val="24"/>
          <w:szCs w:val="24"/>
        </w:rPr>
        <w:t>).</w:t>
      </w:r>
    </w:p>
    <w:p w14:paraId="220D9217" w14:textId="5AB9DD62" w:rsidR="00ED6EAB" w:rsidRPr="00ED6EAB" w:rsidRDefault="00ED6EAB" w:rsidP="00ED6EAB">
      <w:pPr>
        <w:spacing w:before="240" w:after="60"/>
        <w:jc w:val="center"/>
        <w:rPr>
          <w:sz w:val="22"/>
          <w:szCs w:val="22"/>
        </w:rPr>
      </w:pPr>
      <w:r w:rsidRPr="00ED6EAB">
        <w:rPr>
          <w:sz w:val="22"/>
          <w:szCs w:val="22"/>
        </w:rPr>
        <w:t>Таблица 17.5. Функции полезности.</w:t>
      </w:r>
    </w:p>
    <w:tbl>
      <w:tblPr>
        <w:tblStyle w:val="af5"/>
        <w:tblW w:w="0" w:type="auto"/>
        <w:jc w:val="center"/>
        <w:tblLook w:val="04A0" w:firstRow="1" w:lastRow="0" w:firstColumn="1" w:lastColumn="0" w:noHBand="0" w:noVBand="1"/>
      </w:tblPr>
      <w:tblGrid>
        <w:gridCol w:w="624"/>
        <w:gridCol w:w="1218"/>
        <w:gridCol w:w="1134"/>
      </w:tblGrid>
      <w:tr w:rsidR="00ED6EAB" w14:paraId="53DAFA00" w14:textId="77777777" w:rsidTr="00ED6EAB">
        <w:trPr>
          <w:jc w:val="center"/>
        </w:trPr>
        <w:tc>
          <w:tcPr>
            <w:tcW w:w="624" w:type="dxa"/>
          </w:tcPr>
          <w:p w14:paraId="1E240F6E" w14:textId="77777777" w:rsidR="00ED6EAB" w:rsidRPr="00ED6EAB" w:rsidRDefault="00ED6EAB" w:rsidP="00ED6EAB">
            <w:pPr>
              <w:jc w:val="center"/>
              <w:rPr>
                <w:b/>
                <w:sz w:val="22"/>
                <w:szCs w:val="22"/>
              </w:rPr>
            </w:pPr>
          </w:p>
        </w:tc>
        <w:tc>
          <w:tcPr>
            <w:tcW w:w="1218" w:type="dxa"/>
          </w:tcPr>
          <w:p w14:paraId="6870A5BB" w14:textId="719E9792" w:rsidR="00ED6EAB" w:rsidRPr="00ED6EAB" w:rsidRDefault="00ED6EAB" w:rsidP="00ED6EAB">
            <w:pPr>
              <w:jc w:val="center"/>
              <w:rPr>
                <w:b/>
                <w:sz w:val="22"/>
                <w:szCs w:val="22"/>
              </w:rPr>
            </w:pPr>
            <w:r w:rsidRPr="00ED6EAB">
              <w:rPr>
                <w:b/>
                <w:sz w:val="22"/>
                <w:szCs w:val="22"/>
              </w:rPr>
              <w:t>1</w:t>
            </w:r>
          </w:p>
        </w:tc>
        <w:tc>
          <w:tcPr>
            <w:tcW w:w="1134" w:type="dxa"/>
          </w:tcPr>
          <w:p w14:paraId="4492EEAB" w14:textId="6C29AF6D" w:rsidR="00ED6EAB" w:rsidRPr="00ED6EAB" w:rsidRDefault="00ED6EAB" w:rsidP="00ED6EAB">
            <w:pPr>
              <w:jc w:val="center"/>
              <w:rPr>
                <w:b/>
                <w:sz w:val="22"/>
                <w:szCs w:val="22"/>
              </w:rPr>
            </w:pPr>
            <w:r w:rsidRPr="00ED6EAB">
              <w:rPr>
                <w:b/>
                <w:sz w:val="22"/>
                <w:szCs w:val="22"/>
              </w:rPr>
              <w:t>2</w:t>
            </w:r>
          </w:p>
        </w:tc>
      </w:tr>
      <w:tr w:rsidR="00ED6EAB" w14:paraId="2E8EEBFB" w14:textId="77777777" w:rsidTr="00ED6EAB">
        <w:trPr>
          <w:jc w:val="center"/>
        </w:trPr>
        <w:tc>
          <w:tcPr>
            <w:tcW w:w="624" w:type="dxa"/>
          </w:tcPr>
          <w:p w14:paraId="12B5B0B6" w14:textId="163BDE50" w:rsidR="00ED6EAB" w:rsidRPr="00ED6EAB" w:rsidRDefault="00ED6EAB" w:rsidP="00ED6EAB">
            <w:pPr>
              <w:jc w:val="center"/>
              <w:rPr>
                <w:b/>
                <w:sz w:val="22"/>
                <w:szCs w:val="22"/>
              </w:rPr>
            </w:pPr>
            <w:r w:rsidRPr="00ED6EAB">
              <w:rPr>
                <w:b/>
                <w:sz w:val="22"/>
                <w:szCs w:val="22"/>
              </w:rPr>
              <w:t>1</w:t>
            </w:r>
          </w:p>
        </w:tc>
        <w:tc>
          <w:tcPr>
            <w:tcW w:w="1218" w:type="dxa"/>
          </w:tcPr>
          <w:p w14:paraId="5F49005F" w14:textId="789D5C97" w:rsidR="00ED6EAB" w:rsidRDefault="00ED6EAB" w:rsidP="00ED6EAB">
            <w:pPr>
              <w:jc w:val="center"/>
              <w:rPr>
                <w:sz w:val="22"/>
                <w:szCs w:val="22"/>
              </w:rPr>
            </w:pPr>
            <w:r>
              <w:rPr>
                <w:sz w:val="22"/>
                <w:szCs w:val="22"/>
              </w:rPr>
              <w:t>1, 1</w:t>
            </w:r>
          </w:p>
        </w:tc>
        <w:tc>
          <w:tcPr>
            <w:tcW w:w="1134" w:type="dxa"/>
          </w:tcPr>
          <w:p w14:paraId="0EA01694" w14:textId="7ED55176" w:rsidR="00ED6EAB" w:rsidRDefault="00ED6EAB" w:rsidP="00ED6EAB">
            <w:pPr>
              <w:jc w:val="center"/>
              <w:rPr>
                <w:sz w:val="22"/>
                <w:szCs w:val="22"/>
              </w:rPr>
            </w:pPr>
            <w:r>
              <w:rPr>
                <w:sz w:val="22"/>
                <w:szCs w:val="22"/>
              </w:rPr>
              <w:t>10, 0</w:t>
            </w:r>
          </w:p>
        </w:tc>
      </w:tr>
      <w:tr w:rsidR="00ED6EAB" w14:paraId="5C59870B" w14:textId="77777777" w:rsidTr="00ED6EAB">
        <w:trPr>
          <w:jc w:val="center"/>
        </w:trPr>
        <w:tc>
          <w:tcPr>
            <w:tcW w:w="624" w:type="dxa"/>
          </w:tcPr>
          <w:p w14:paraId="3BFFC936" w14:textId="11CC6454" w:rsidR="00ED6EAB" w:rsidRPr="00ED6EAB" w:rsidRDefault="00ED6EAB" w:rsidP="00ED6EAB">
            <w:pPr>
              <w:jc w:val="center"/>
              <w:rPr>
                <w:b/>
                <w:sz w:val="22"/>
                <w:szCs w:val="22"/>
              </w:rPr>
            </w:pPr>
            <w:r w:rsidRPr="00ED6EAB">
              <w:rPr>
                <w:b/>
                <w:sz w:val="22"/>
                <w:szCs w:val="22"/>
              </w:rPr>
              <w:t>2</w:t>
            </w:r>
          </w:p>
        </w:tc>
        <w:tc>
          <w:tcPr>
            <w:tcW w:w="1218" w:type="dxa"/>
          </w:tcPr>
          <w:p w14:paraId="5ED6EBF7" w14:textId="55B6BAD3" w:rsidR="00ED6EAB" w:rsidRDefault="00ED6EAB" w:rsidP="00ED6EAB">
            <w:pPr>
              <w:jc w:val="center"/>
              <w:rPr>
                <w:sz w:val="22"/>
                <w:szCs w:val="22"/>
              </w:rPr>
            </w:pPr>
            <w:r>
              <w:rPr>
                <w:sz w:val="22"/>
                <w:szCs w:val="22"/>
              </w:rPr>
              <w:t>0,10</w:t>
            </w:r>
          </w:p>
        </w:tc>
        <w:tc>
          <w:tcPr>
            <w:tcW w:w="1134" w:type="dxa"/>
          </w:tcPr>
          <w:p w14:paraId="76274A47" w14:textId="4050DF89" w:rsidR="00ED6EAB" w:rsidRDefault="00ED6EAB" w:rsidP="00ED6EAB">
            <w:pPr>
              <w:jc w:val="center"/>
              <w:rPr>
                <w:sz w:val="22"/>
                <w:szCs w:val="22"/>
              </w:rPr>
            </w:pPr>
            <w:r>
              <w:rPr>
                <w:sz w:val="22"/>
                <w:szCs w:val="22"/>
              </w:rPr>
              <w:t>3, 3</w:t>
            </w:r>
          </w:p>
        </w:tc>
      </w:tr>
    </w:tbl>
    <w:p w14:paraId="51CE925B" w14:textId="23601626" w:rsidR="00ED6EAB" w:rsidRDefault="00A07B65" w:rsidP="00A07B65">
      <w:pPr>
        <w:spacing w:before="240"/>
        <w:ind w:firstLine="567"/>
        <w:jc w:val="both"/>
        <w:rPr>
          <w:sz w:val="24"/>
          <w:szCs w:val="24"/>
        </w:rPr>
      </w:pPr>
      <w:r w:rsidRPr="00A07B65">
        <w:rPr>
          <w:sz w:val="24"/>
          <w:szCs w:val="24"/>
        </w:rPr>
        <w:t xml:space="preserve">При </w:t>
      </w:r>
      <w:r>
        <w:rPr>
          <w:sz w:val="24"/>
          <w:szCs w:val="24"/>
        </w:rPr>
        <w:t xml:space="preserve">выборе стратегий каждый игрок руководствуется своими интересами. При этом ключевым является понятие </w:t>
      </w:r>
      <w:r w:rsidRPr="00F95E2D">
        <w:rPr>
          <w:b/>
          <w:i/>
          <w:sz w:val="24"/>
          <w:szCs w:val="24"/>
        </w:rPr>
        <w:t>доминирование стратегий</w:t>
      </w:r>
      <w:r>
        <w:rPr>
          <w:sz w:val="24"/>
          <w:szCs w:val="24"/>
        </w:rPr>
        <w:t xml:space="preserve">. В частности, стратегия </w:t>
      </w:r>
      <w:r>
        <w:rPr>
          <w:i/>
          <w:sz w:val="24"/>
          <w:szCs w:val="24"/>
          <w:lang w:val="en-US"/>
        </w:rPr>
        <w:t>s</w:t>
      </w:r>
      <w:r>
        <w:rPr>
          <w:i/>
          <w:sz w:val="24"/>
          <w:szCs w:val="24"/>
          <w:vertAlign w:val="subscript"/>
          <w:lang w:val="en-US"/>
        </w:rPr>
        <w:t>i</w:t>
      </w:r>
      <w:r>
        <w:rPr>
          <w:sz w:val="24"/>
          <w:szCs w:val="24"/>
        </w:rPr>
        <w:t xml:space="preserve"> </w:t>
      </w:r>
      <w:r>
        <w:rPr>
          <w:i/>
          <w:sz w:val="24"/>
          <w:szCs w:val="24"/>
          <w:lang w:val="en-US"/>
        </w:rPr>
        <w:t>i</w:t>
      </w:r>
      <w:r>
        <w:rPr>
          <w:sz w:val="24"/>
          <w:szCs w:val="24"/>
        </w:rPr>
        <w:t xml:space="preserve">-ого игрока доминирует его стратегию </w:t>
      </w:r>
      <w:r w:rsidR="00F95E2D" w:rsidRPr="00F95E2D">
        <w:rPr>
          <w:position w:val="-12"/>
          <w:sz w:val="24"/>
          <w:szCs w:val="24"/>
        </w:rPr>
        <w:object w:dxaOrig="240" w:dyaOrig="360" w14:anchorId="764CC5DA">
          <v:shape id="_x0000_i1075" type="#_x0000_t75" style="width:12pt;height:18pt" o:ole="">
            <v:imagedata r:id="rId108" o:title=""/>
          </v:shape>
          <o:OLEObject Type="Embed" ProgID="Equation.DSMT4" ShapeID="_x0000_i1075" DrawAspect="Content" ObjectID="_1684845264" r:id="rId109"/>
        </w:object>
      </w:r>
      <w:r w:rsidR="00F95E2D">
        <w:rPr>
          <w:sz w:val="24"/>
          <w:szCs w:val="24"/>
        </w:rPr>
        <w:t>, если при произвольном выборе</w:t>
      </w:r>
      <w:r>
        <w:rPr>
          <w:sz w:val="24"/>
          <w:szCs w:val="24"/>
        </w:rPr>
        <w:t xml:space="preserve"> </w:t>
      </w:r>
      <w:r w:rsidR="00F95E2D">
        <w:rPr>
          <w:sz w:val="24"/>
          <w:szCs w:val="24"/>
        </w:rPr>
        <w:t xml:space="preserve">стратегий остальных игроков </w:t>
      </w:r>
      <w:r w:rsidR="00C57AD6">
        <w:rPr>
          <w:sz w:val="24"/>
          <w:szCs w:val="24"/>
        </w:rPr>
        <w:t xml:space="preserve">значение функции полезности при выборе стратегии </w:t>
      </w:r>
      <w:r w:rsidR="00C57AD6">
        <w:rPr>
          <w:i/>
          <w:sz w:val="24"/>
          <w:szCs w:val="24"/>
          <w:lang w:val="en-US"/>
        </w:rPr>
        <w:t>s</w:t>
      </w:r>
      <w:r w:rsidR="00C57AD6">
        <w:rPr>
          <w:i/>
          <w:sz w:val="24"/>
          <w:szCs w:val="24"/>
          <w:vertAlign w:val="subscript"/>
          <w:lang w:val="en-US"/>
        </w:rPr>
        <w:t>i</w:t>
      </w:r>
      <w:r w:rsidR="00C57AD6">
        <w:rPr>
          <w:sz w:val="24"/>
          <w:szCs w:val="24"/>
        </w:rPr>
        <w:t xml:space="preserve"> оказывается не меньше, чем при выборе </w:t>
      </w:r>
      <w:r w:rsidR="00C57AD6" w:rsidRPr="00F95E2D">
        <w:rPr>
          <w:position w:val="-12"/>
          <w:sz w:val="24"/>
          <w:szCs w:val="24"/>
        </w:rPr>
        <w:object w:dxaOrig="240" w:dyaOrig="360" w14:anchorId="1C8FDF8A">
          <v:shape id="_x0000_i1076" type="#_x0000_t75" style="width:12pt;height:18pt" o:ole="">
            <v:imagedata r:id="rId108" o:title=""/>
          </v:shape>
          <o:OLEObject Type="Embed" ProgID="Equation.DSMT4" ShapeID="_x0000_i1076" DrawAspect="Content" ObjectID="_1684845265" r:id="rId110"/>
        </w:object>
      </w:r>
      <w:r w:rsidR="00C57AD6">
        <w:rPr>
          <w:sz w:val="24"/>
          <w:szCs w:val="24"/>
        </w:rPr>
        <w:t xml:space="preserve">. Обозначим через </w:t>
      </w:r>
      <w:r w:rsidR="00C57AD6" w:rsidRPr="00C57AD6">
        <w:rPr>
          <w:b/>
          <w:sz w:val="24"/>
          <w:szCs w:val="24"/>
          <w:lang w:val="en-US"/>
        </w:rPr>
        <w:t>s</w:t>
      </w:r>
      <w:r w:rsidR="00C57AD6">
        <w:rPr>
          <w:sz w:val="24"/>
          <w:szCs w:val="24"/>
        </w:rPr>
        <w:t xml:space="preserve"> исход, включающий в себя стратеги</w:t>
      </w:r>
      <w:r w:rsidR="00A020D0">
        <w:rPr>
          <w:sz w:val="24"/>
          <w:szCs w:val="24"/>
        </w:rPr>
        <w:t>ю</w:t>
      </w:r>
      <w:r w:rsidR="00C57AD6">
        <w:rPr>
          <w:sz w:val="24"/>
          <w:szCs w:val="24"/>
        </w:rPr>
        <w:t xml:space="preserve"> </w:t>
      </w:r>
      <w:r w:rsidR="00C57AD6">
        <w:rPr>
          <w:i/>
          <w:sz w:val="24"/>
          <w:szCs w:val="24"/>
          <w:lang w:val="en-US"/>
        </w:rPr>
        <w:t>i</w:t>
      </w:r>
      <w:r w:rsidR="00C57AD6">
        <w:rPr>
          <w:sz w:val="24"/>
          <w:szCs w:val="24"/>
        </w:rPr>
        <w:t>-ого игрока</w:t>
      </w:r>
      <w:r w:rsidR="00C57AD6" w:rsidRPr="00C57AD6">
        <w:rPr>
          <w:i/>
          <w:sz w:val="24"/>
          <w:szCs w:val="24"/>
        </w:rPr>
        <w:t xml:space="preserve"> </w:t>
      </w:r>
      <w:r w:rsidR="00C57AD6">
        <w:rPr>
          <w:i/>
          <w:sz w:val="24"/>
          <w:szCs w:val="24"/>
          <w:lang w:val="en-US"/>
        </w:rPr>
        <w:t>s</w:t>
      </w:r>
      <w:r w:rsidR="00C57AD6">
        <w:rPr>
          <w:i/>
          <w:sz w:val="24"/>
          <w:szCs w:val="24"/>
          <w:vertAlign w:val="subscript"/>
          <w:lang w:val="en-US"/>
        </w:rPr>
        <w:t>i</w:t>
      </w:r>
      <w:r w:rsidR="00C57AD6">
        <w:rPr>
          <w:sz w:val="24"/>
          <w:szCs w:val="24"/>
        </w:rPr>
        <w:t xml:space="preserve">, а через </w:t>
      </w:r>
      <w:r w:rsidR="00C57AD6" w:rsidRPr="00C57AD6">
        <w:rPr>
          <w:b/>
          <w:sz w:val="24"/>
          <w:szCs w:val="24"/>
          <w:lang w:val="en-US"/>
        </w:rPr>
        <w:t>s</w:t>
      </w:r>
      <w:r w:rsidR="00C57AD6" w:rsidRPr="00C57AD6">
        <w:rPr>
          <w:b/>
          <w:sz w:val="24"/>
          <w:szCs w:val="24"/>
        </w:rPr>
        <w:t>'</w:t>
      </w:r>
      <w:r w:rsidR="00C57AD6">
        <w:rPr>
          <w:b/>
          <w:sz w:val="24"/>
          <w:szCs w:val="24"/>
        </w:rPr>
        <w:t xml:space="preserve"> </w:t>
      </w:r>
      <w:r w:rsidR="00C57AD6">
        <w:rPr>
          <w:sz w:val="24"/>
          <w:szCs w:val="24"/>
        </w:rPr>
        <w:t xml:space="preserve">– исход, получающийся из </w:t>
      </w:r>
      <w:r w:rsidR="00C57AD6" w:rsidRPr="00C57AD6">
        <w:rPr>
          <w:b/>
          <w:sz w:val="24"/>
          <w:szCs w:val="24"/>
          <w:lang w:val="en-US"/>
        </w:rPr>
        <w:t>s</w:t>
      </w:r>
      <w:r w:rsidR="00C57AD6">
        <w:rPr>
          <w:sz w:val="24"/>
          <w:szCs w:val="24"/>
        </w:rPr>
        <w:t xml:space="preserve"> путем замены стратегии </w:t>
      </w:r>
      <w:r w:rsidR="00C57AD6">
        <w:rPr>
          <w:i/>
          <w:sz w:val="24"/>
          <w:szCs w:val="24"/>
          <w:lang w:val="en-US"/>
        </w:rPr>
        <w:t>s</w:t>
      </w:r>
      <w:r w:rsidR="00C57AD6">
        <w:rPr>
          <w:i/>
          <w:sz w:val="24"/>
          <w:szCs w:val="24"/>
          <w:vertAlign w:val="subscript"/>
          <w:lang w:val="en-US"/>
        </w:rPr>
        <w:t>i</w:t>
      </w:r>
      <w:r w:rsidR="00C57AD6">
        <w:rPr>
          <w:sz w:val="24"/>
          <w:szCs w:val="24"/>
        </w:rPr>
        <w:t xml:space="preserve"> на </w:t>
      </w:r>
      <w:r w:rsidR="00C57AD6" w:rsidRPr="00F95E2D">
        <w:rPr>
          <w:position w:val="-12"/>
          <w:sz w:val="24"/>
          <w:szCs w:val="24"/>
        </w:rPr>
        <w:object w:dxaOrig="240" w:dyaOrig="360" w14:anchorId="0D6F8F63">
          <v:shape id="_x0000_i1077" type="#_x0000_t75" style="width:12pt;height:18pt" o:ole="">
            <v:imagedata r:id="rId108" o:title=""/>
          </v:shape>
          <o:OLEObject Type="Embed" ProgID="Equation.DSMT4" ShapeID="_x0000_i1077" DrawAspect="Content" ObjectID="_1684845266" r:id="rId111"/>
        </w:object>
      </w:r>
      <w:r w:rsidR="00C57AD6">
        <w:rPr>
          <w:sz w:val="24"/>
          <w:szCs w:val="24"/>
        </w:rPr>
        <w:t xml:space="preserve">. Таким образом, доминирование стратегии предполагает выполнение неравенства </w:t>
      </w:r>
      <w:r w:rsidR="00C57AD6">
        <w:rPr>
          <w:i/>
          <w:sz w:val="24"/>
          <w:szCs w:val="24"/>
          <w:lang w:val="en-US"/>
        </w:rPr>
        <w:t>F</w:t>
      </w:r>
      <w:r w:rsidR="00C57AD6">
        <w:rPr>
          <w:i/>
          <w:sz w:val="24"/>
          <w:szCs w:val="24"/>
          <w:vertAlign w:val="subscript"/>
          <w:lang w:val="en-US"/>
        </w:rPr>
        <w:t>i</w:t>
      </w:r>
      <w:r w:rsidR="00C57AD6" w:rsidRPr="00C57AD6">
        <w:rPr>
          <w:sz w:val="24"/>
          <w:szCs w:val="24"/>
        </w:rPr>
        <w:t>(</w:t>
      </w:r>
      <w:r w:rsidR="00C57AD6" w:rsidRPr="00C57AD6">
        <w:rPr>
          <w:b/>
          <w:sz w:val="24"/>
          <w:szCs w:val="24"/>
          <w:lang w:val="en-US"/>
        </w:rPr>
        <w:t>s</w:t>
      </w:r>
      <w:r w:rsidR="00C57AD6" w:rsidRPr="00C57AD6">
        <w:rPr>
          <w:sz w:val="24"/>
          <w:szCs w:val="24"/>
        </w:rPr>
        <w:t>)</w:t>
      </w:r>
      <w:r w:rsidR="00C57AD6">
        <w:rPr>
          <w:sz w:val="24"/>
          <w:szCs w:val="24"/>
          <w:lang w:val="en-US"/>
        </w:rPr>
        <w:sym w:font="Symbol" w:char="F0A3"/>
      </w:r>
      <w:r w:rsidR="00C57AD6">
        <w:rPr>
          <w:i/>
          <w:sz w:val="24"/>
          <w:szCs w:val="24"/>
          <w:lang w:val="en-US"/>
        </w:rPr>
        <w:t>F</w:t>
      </w:r>
      <w:r w:rsidR="00C57AD6">
        <w:rPr>
          <w:i/>
          <w:sz w:val="24"/>
          <w:szCs w:val="24"/>
          <w:vertAlign w:val="subscript"/>
          <w:lang w:val="en-US"/>
        </w:rPr>
        <w:t>i</w:t>
      </w:r>
      <w:r w:rsidR="00C57AD6" w:rsidRPr="00C57AD6">
        <w:rPr>
          <w:sz w:val="24"/>
          <w:szCs w:val="24"/>
        </w:rPr>
        <w:t>(</w:t>
      </w:r>
      <w:r w:rsidR="00C57AD6" w:rsidRPr="00C57AD6">
        <w:rPr>
          <w:b/>
          <w:sz w:val="24"/>
          <w:szCs w:val="24"/>
          <w:lang w:val="en-US"/>
        </w:rPr>
        <w:t>s</w:t>
      </w:r>
      <w:r w:rsidR="00C57AD6" w:rsidRPr="00C57AD6">
        <w:rPr>
          <w:b/>
          <w:sz w:val="24"/>
          <w:szCs w:val="24"/>
        </w:rPr>
        <w:t>'</w:t>
      </w:r>
      <w:r w:rsidR="00C57AD6" w:rsidRPr="00C57AD6">
        <w:rPr>
          <w:sz w:val="24"/>
          <w:szCs w:val="24"/>
        </w:rPr>
        <w:t xml:space="preserve">) </w:t>
      </w:r>
      <w:r w:rsidR="00C57AD6">
        <w:rPr>
          <w:sz w:val="24"/>
          <w:szCs w:val="24"/>
        </w:rPr>
        <w:t xml:space="preserve">для всех возможных исходов </w:t>
      </w:r>
      <w:r w:rsidR="00C57AD6" w:rsidRPr="00C57AD6">
        <w:rPr>
          <w:b/>
          <w:sz w:val="24"/>
          <w:szCs w:val="24"/>
          <w:lang w:val="en-US"/>
        </w:rPr>
        <w:t>s</w:t>
      </w:r>
      <w:r w:rsidR="00C57AD6" w:rsidRPr="00C57AD6">
        <w:rPr>
          <w:b/>
          <w:sz w:val="24"/>
          <w:szCs w:val="24"/>
        </w:rPr>
        <w:t>'</w:t>
      </w:r>
      <w:r w:rsidR="00C57AD6">
        <w:rPr>
          <w:sz w:val="24"/>
          <w:szCs w:val="24"/>
        </w:rPr>
        <w:t xml:space="preserve">. </w:t>
      </w:r>
      <w:r w:rsidR="004A6630">
        <w:rPr>
          <w:sz w:val="24"/>
          <w:szCs w:val="24"/>
        </w:rPr>
        <w:t xml:space="preserve">Доминирование является строгим, если при всех возможных исходах в последнем соотношении выполняется строгое неравенство. В противном случае доминирование является слабым. Если все игроки имеют строго доминирующие стратегии, то соответствующий исход является </w:t>
      </w:r>
      <w:r w:rsidR="004A6630" w:rsidRPr="004A6630">
        <w:rPr>
          <w:b/>
          <w:i/>
          <w:sz w:val="24"/>
          <w:szCs w:val="24"/>
        </w:rPr>
        <w:t>равновесием Нэшу</w:t>
      </w:r>
      <w:r w:rsidR="003344EA" w:rsidRPr="003344EA">
        <w:rPr>
          <w:rStyle w:val="af4"/>
          <w:sz w:val="24"/>
          <w:szCs w:val="24"/>
        </w:rPr>
        <w:endnoteReference w:id="20"/>
      </w:r>
      <w:r w:rsidR="004A6630">
        <w:rPr>
          <w:sz w:val="24"/>
          <w:szCs w:val="24"/>
        </w:rPr>
        <w:t xml:space="preserve">. </w:t>
      </w:r>
      <w:r w:rsidR="004F78A1">
        <w:rPr>
          <w:sz w:val="24"/>
          <w:szCs w:val="24"/>
        </w:rPr>
        <w:t>В частности, для дилеммы заключенного речь идет о минимизации функций полезности, а строго доминирующими будут стратегии 2 обоих игроков. Равновесию Нэша соответствует исход (2,2), для которого обе функции полезности принимают значение 3.</w:t>
      </w:r>
    </w:p>
    <w:p w14:paraId="3165C540" w14:textId="303E4DE7" w:rsidR="004F78A1" w:rsidRPr="003344EA" w:rsidRDefault="004F78A1" w:rsidP="004F78A1">
      <w:pPr>
        <w:ind w:firstLine="567"/>
        <w:jc w:val="both"/>
        <w:rPr>
          <w:sz w:val="24"/>
          <w:szCs w:val="24"/>
        </w:rPr>
      </w:pPr>
      <w:r>
        <w:rPr>
          <w:sz w:val="24"/>
          <w:szCs w:val="24"/>
        </w:rPr>
        <w:t>Равновесие Нэша может не соответствовать наилучшему значению всех функций полезности. В частности, в дилемме заключенному исход (1,1) соответствует значениям 1 функций полезности. Но определяющие его стратегии не</w:t>
      </w:r>
      <w:r w:rsidRPr="004F78A1">
        <w:rPr>
          <w:sz w:val="24"/>
          <w:szCs w:val="24"/>
        </w:rPr>
        <w:t xml:space="preserve"> </w:t>
      </w:r>
      <w:r>
        <w:rPr>
          <w:sz w:val="24"/>
          <w:szCs w:val="24"/>
        </w:rPr>
        <w:t>являются доминирующими для обоих игроков. Этот исход, реализуется лишь при согласованном выборе их обоих.</w:t>
      </w:r>
      <w:r w:rsidR="003344EA">
        <w:rPr>
          <w:sz w:val="24"/>
          <w:szCs w:val="24"/>
        </w:rPr>
        <w:t xml:space="preserve"> Исход </w:t>
      </w:r>
      <w:r w:rsidR="003344EA" w:rsidRPr="00C57AD6">
        <w:rPr>
          <w:b/>
          <w:sz w:val="24"/>
          <w:szCs w:val="24"/>
          <w:lang w:val="en-US"/>
        </w:rPr>
        <w:t>s</w:t>
      </w:r>
      <w:r w:rsidR="003344EA">
        <w:rPr>
          <w:sz w:val="24"/>
          <w:szCs w:val="24"/>
        </w:rPr>
        <w:t xml:space="preserve"> является </w:t>
      </w:r>
      <w:r w:rsidR="003344EA" w:rsidRPr="003344EA">
        <w:rPr>
          <w:b/>
          <w:i/>
          <w:sz w:val="24"/>
          <w:szCs w:val="24"/>
        </w:rPr>
        <w:t>оптимальным по Парето</w:t>
      </w:r>
      <w:r w:rsidR="003344EA">
        <w:rPr>
          <w:sz w:val="24"/>
          <w:szCs w:val="24"/>
        </w:rPr>
        <w:t xml:space="preserve">, если не существует такого исхода </w:t>
      </w:r>
      <w:r w:rsidR="003344EA" w:rsidRPr="00C57AD6">
        <w:rPr>
          <w:b/>
          <w:sz w:val="24"/>
          <w:szCs w:val="24"/>
          <w:lang w:val="en-US"/>
        </w:rPr>
        <w:t>s</w:t>
      </w:r>
      <w:r w:rsidR="003344EA" w:rsidRPr="00C57AD6">
        <w:rPr>
          <w:b/>
          <w:sz w:val="24"/>
          <w:szCs w:val="24"/>
        </w:rPr>
        <w:t>'</w:t>
      </w:r>
      <w:r w:rsidR="003344EA">
        <w:rPr>
          <w:sz w:val="24"/>
          <w:szCs w:val="24"/>
        </w:rPr>
        <w:t xml:space="preserve">, что выполняется неравенство </w:t>
      </w:r>
      <w:r w:rsidR="003344EA">
        <w:rPr>
          <w:i/>
          <w:sz w:val="24"/>
          <w:szCs w:val="24"/>
          <w:lang w:val="en-US"/>
        </w:rPr>
        <w:t>F</w:t>
      </w:r>
      <w:r w:rsidR="003344EA">
        <w:rPr>
          <w:i/>
          <w:sz w:val="24"/>
          <w:szCs w:val="24"/>
          <w:vertAlign w:val="subscript"/>
          <w:lang w:val="en-US"/>
        </w:rPr>
        <w:t>i</w:t>
      </w:r>
      <w:r w:rsidR="003344EA" w:rsidRPr="00C57AD6">
        <w:rPr>
          <w:sz w:val="24"/>
          <w:szCs w:val="24"/>
        </w:rPr>
        <w:t>(</w:t>
      </w:r>
      <w:r w:rsidR="003344EA" w:rsidRPr="00C57AD6">
        <w:rPr>
          <w:b/>
          <w:sz w:val="24"/>
          <w:szCs w:val="24"/>
          <w:lang w:val="en-US"/>
        </w:rPr>
        <w:t>s</w:t>
      </w:r>
      <w:r w:rsidR="003344EA" w:rsidRPr="00C57AD6">
        <w:rPr>
          <w:b/>
          <w:sz w:val="24"/>
          <w:szCs w:val="24"/>
        </w:rPr>
        <w:t>'</w:t>
      </w:r>
      <w:r w:rsidR="003344EA" w:rsidRPr="00C57AD6">
        <w:rPr>
          <w:sz w:val="24"/>
          <w:szCs w:val="24"/>
        </w:rPr>
        <w:t>)</w:t>
      </w:r>
      <w:r w:rsidR="003344EA" w:rsidRPr="003344EA">
        <w:rPr>
          <w:sz w:val="24"/>
          <w:szCs w:val="24"/>
        </w:rPr>
        <w:t>&lt;</w:t>
      </w:r>
      <w:r w:rsidR="003344EA">
        <w:rPr>
          <w:i/>
          <w:sz w:val="24"/>
          <w:szCs w:val="24"/>
          <w:lang w:val="en-US"/>
        </w:rPr>
        <w:t>F</w:t>
      </w:r>
      <w:r w:rsidR="003344EA">
        <w:rPr>
          <w:i/>
          <w:sz w:val="24"/>
          <w:szCs w:val="24"/>
          <w:vertAlign w:val="subscript"/>
          <w:lang w:val="en-US"/>
        </w:rPr>
        <w:t>i</w:t>
      </w:r>
      <w:r w:rsidR="003344EA" w:rsidRPr="00C57AD6">
        <w:rPr>
          <w:sz w:val="24"/>
          <w:szCs w:val="24"/>
        </w:rPr>
        <w:t>(</w:t>
      </w:r>
      <w:r w:rsidR="003344EA" w:rsidRPr="00C57AD6">
        <w:rPr>
          <w:b/>
          <w:sz w:val="24"/>
          <w:szCs w:val="24"/>
          <w:lang w:val="en-US"/>
        </w:rPr>
        <w:t>s</w:t>
      </w:r>
      <w:r w:rsidR="003344EA" w:rsidRPr="00C57AD6">
        <w:rPr>
          <w:sz w:val="24"/>
          <w:szCs w:val="24"/>
        </w:rPr>
        <w:t>)</w:t>
      </w:r>
      <w:r w:rsidR="003344EA" w:rsidRPr="003344EA">
        <w:rPr>
          <w:sz w:val="24"/>
          <w:szCs w:val="24"/>
        </w:rPr>
        <w:t xml:space="preserve"> </w:t>
      </w:r>
      <w:r w:rsidR="003344EA">
        <w:rPr>
          <w:sz w:val="24"/>
          <w:szCs w:val="24"/>
        </w:rPr>
        <w:t xml:space="preserve">для всех </w:t>
      </w:r>
      <w:r w:rsidR="003344EA">
        <w:rPr>
          <w:i/>
          <w:sz w:val="24"/>
          <w:szCs w:val="24"/>
          <w:lang w:val="en-US"/>
        </w:rPr>
        <w:t>i</w:t>
      </w:r>
      <w:r w:rsidR="003344EA">
        <w:rPr>
          <w:i/>
          <w:sz w:val="24"/>
          <w:szCs w:val="24"/>
        </w:rPr>
        <w:t xml:space="preserve">. </w:t>
      </w:r>
    </w:p>
    <w:p w14:paraId="6E11CA37" w14:textId="22CFE642" w:rsidR="004F78A1" w:rsidRPr="00C57AD6" w:rsidRDefault="00705F32" w:rsidP="00705F32">
      <w:pPr>
        <w:spacing w:before="100"/>
        <w:ind w:firstLine="567"/>
        <w:jc w:val="both"/>
        <w:rPr>
          <w:sz w:val="24"/>
          <w:szCs w:val="24"/>
        </w:rPr>
      </w:pPr>
      <w:r w:rsidRPr="00705F32">
        <w:rPr>
          <w:b/>
          <w:sz w:val="24"/>
          <w:szCs w:val="24"/>
        </w:rPr>
        <w:t>Задание 17.</w:t>
      </w:r>
      <w:r w:rsidR="00A020D0" w:rsidRPr="00966DF8">
        <w:rPr>
          <w:b/>
          <w:sz w:val="24"/>
          <w:szCs w:val="24"/>
        </w:rPr>
        <w:t>5</w:t>
      </w:r>
      <w:r>
        <w:rPr>
          <w:sz w:val="24"/>
          <w:szCs w:val="24"/>
        </w:rPr>
        <w:t xml:space="preserve">. Рассмотрим обобщенную версию игры, рассмотренной в Разделе 5. Имеются три фирмы, выпускающие один и тот же товар. Каждая из фирм может назначить два варианта цен – низкие или высокие, которые соответствуют значениям 1 и 2. Спрос на товар тем больше, чем меньше уровень цен. В частности, если все фирмы назначают низкие цены, то каждая из них продаст по 10 единиц товара. Если две фирмы назначают низкие цены, а третья – высокие, то первые две фирмы продают по 13 единиц товара, а третья фирма ничего не продает. </w:t>
      </w:r>
      <w:r w:rsidR="00EE73A8">
        <w:rPr>
          <w:sz w:val="24"/>
          <w:szCs w:val="24"/>
        </w:rPr>
        <w:t>Если одна фирма назначает низкие цены, а две остальные – высокие, то первая продаст 16 единиц продукции, а две остальные – по 2. Наконец, если все фирмы назначают высокие цены, то каждая из них продает по 6 единиц продукции. Найти исходы, соответствующие равновесию Нэша и оптимальности по Парето.</w:t>
      </w:r>
    </w:p>
    <w:p w14:paraId="72181C96" w14:textId="77777777" w:rsidR="00ED6EAB" w:rsidRPr="00ED6EAB" w:rsidRDefault="00ED6EAB" w:rsidP="00ED6EAB">
      <w:pPr>
        <w:jc w:val="center"/>
        <w:rPr>
          <w:sz w:val="24"/>
          <w:szCs w:val="24"/>
        </w:rPr>
      </w:pPr>
    </w:p>
    <w:p w14:paraId="03AACEC1" w14:textId="49C06286" w:rsidR="005214C7" w:rsidRDefault="005214C7" w:rsidP="00D43605">
      <w:pPr>
        <w:pStyle w:val="24"/>
      </w:pPr>
      <w:r w:rsidRPr="00D43605">
        <w:br w:type="page"/>
      </w:r>
    </w:p>
    <w:p w14:paraId="6EFCC8C7" w14:textId="77777777" w:rsidR="007223FA" w:rsidRDefault="007223FA" w:rsidP="007223FA">
      <w:pPr>
        <w:ind w:firstLine="567"/>
        <w:jc w:val="both"/>
        <w:rPr>
          <w:sz w:val="24"/>
          <w:szCs w:val="24"/>
        </w:rPr>
      </w:pPr>
    </w:p>
    <w:p w14:paraId="22780FAA" w14:textId="06D39127" w:rsidR="000E5E48" w:rsidRPr="00966DF8" w:rsidRDefault="000E5E48" w:rsidP="000E5E48">
      <w:pPr>
        <w:pStyle w:val="af2"/>
        <w:jc w:val="center"/>
        <w:rPr>
          <w:b/>
        </w:rPr>
      </w:pPr>
      <w:r w:rsidRPr="000E5E48">
        <w:rPr>
          <w:b/>
        </w:rPr>
        <w:t>Литература</w:t>
      </w:r>
    </w:p>
    <w:p w14:paraId="7D74477A" w14:textId="2CED955A" w:rsidR="000E5E48" w:rsidRPr="00966DF8" w:rsidRDefault="00450AD7" w:rsidP="00450AD7">
      <w:pPr>
        <w:pStyle w:val="af2"/>
        <w:rPr>
          <w:u w:val="single"/>
        </w:rPr>
      </w:pPr>
      <w:r w:rsidRPr="00450AD7">
        <w:rPr>
          <w:u w:val="single"/>
        </w:rPr>
        <w:t>Исследование</w:t>
      </w:r>
      <w:r w:rsidRPr="00966DF8">
        <w:rPr>
          <w:u w:val="single"/>
        </w:rPr>
        <w:t xml:space="preserve"> </w:t>
      </w:r>
      <w:r w:rsidRPr="00450AD7">
        <w:rPr>
          <w:u w:val="single"/>
        </w:rPr>
        <w:t>операций</w:t>
      </w:r>
    </w:p>
    <w:p w14:paraId="749080A6" w14:textId="740FE08E" w:rsidR="007223FA" w:rsidRPr="000E5E48" w:rsidRDefault="000E5E48" w:rsidP="000E5E48">
      <w:pPr>
        <w:pStyle w:val="af2"/>
        <w:rPr>
          <w:lang w:val="en-US"/>
        </w:rPr>
      </w:pPr>
      <w:r w:rsidRPr="000E5E48">
        <w:rPr>
          <w:lang w:val="en-US"/>
        </w:rPr>
        <w:t>Taha H. Operations Research: An Introduction. Pearson, 2016.</w:t>
      </w:r>
    </w:p>
    <w:p w14:paraId="209AA0D1" w14:textId="318765DA" w:rsidR="000E5E48" w:rsidRPr="000E5E48" w:rsidRDefault="000E5E48" w:rsidP="000E5E48">
      <w:pPr>
        <w:pStyle w:val="af2"/>
        <w:rPr>
          <w:lang w:val="en-US"/>
        </w:rPr>
      </w:pPr>
      <w:r>
        <w:rPr>
          <w:lang w:val="en-US"/>
        </w:rPr>
        <w:t>Hillier</w:t>
      </w:r>
      <w:r w:rsidRPr="000E5E48">
        <w:rPr>
          <w:lang w:val="en-US"/>
        </w:rPr>
        <w:t xml:space="preserve"> F</w:t>
      </w:r>
      <w:r>
        <w:rPr>
          <w:lang w:val="en-US"/>
        </w:rPr>
        <w:t xml:space="preserve">.S. and </w:t>
      </w:r>
      <w:r w:rsidRPr="000E5E48">
        <w:rPr>
          <w:lang w:val="en-US"/>
        </w:rPr>
        <w:t>Lieberman, G</w:t>
      </w:r>
      <w:r>
        <w:rPr>
          <w:lang w:val="en-US"/>
        </w:rPr>
        <w:t>.</w:t>
      </w:r>
      <w:r w:rsidRPr="000E5E48">
        <w:rPr>
          <w:lang w:val="en-US"/>
        </w:rPr>
        <w:t>J. Introduction to Operations Research, McGraw-Hill: Boston MA; 10th Edition, 2014</w:t>
      </w:r>
      <w:r w:rsidR="00450AD7" w:rsidRPr="00450AD7">
        <w:rPr>
          <w:lang w:val="en-US"/>
        </w:rPr>
        <w:t>.</w:t>
      </w:r>
    </w:p>
    <w:p w14:paraId="6853227C" w14:textId="77777777" w:rsidR="00013218" w:rsidRDefault="00013218" w:rsidP="000E5E48">
      <w:pPr>
        <w:pStyle w:val="af2"/>
        <w:rPr>
          <w:lang w:val="en-US"/>
        </w:rPr>
      </w:pPr>
    </w:p>
    <w:p w14:paraId="4A6D42A2" w14:textId="13B12E40" w:rsidR="004B59CF" w:rsidRPr="004B59CF" w:rsidRDefault="004B59CF" w:rsidP="000E5E48">
      <w:pPr>
        <w:pStyle w:val="af2"/>
        <w:rPr>
          <w:u w:val="single"/>
          <w:lang w:val="en-US"/>
        </w:rPr>
      </w:pPr>
      <w:r w:rsidRPr="004B59CF">
        <w:rPr>
          <w:u w:val="single"/>
        </w:rPr>
        <w:t>Хаос</w:t>
      </w:r>
    </w:p>
    <w:p w14:paraId="4F2B75A3" w14:textId="5403687E" w:rsidR="004B59CF" w:rsidRDefault="004B59CF" w:rsidP="004B59CF">
      <w:pPr>
        <w:pStyle w:val="af2"/>
        <w:jc w:val="both"/>
        <w:rPr>
          <w:lang w:val="en-US"/>
        </w:rPr>
      </w:pPr>
      <w:r w:rsidRPr="004B59CF">
        <w:rPr>
          <w:lang w:val="en-US"/>
        </w:rPr>
        <w:t>Moon S.C. Chaotic and Fractal Dynamics: Introduction for Applied Scientists and Engineers. John Wiley and Sons, 2008</w:t>
      </w:r>
    </w:p>
    <w:p w14:paraId="21CC7A06" w14:textId="32D9E416" w:rsidR="004B59CF" w:rsidRPr="004B59CF" w:rsidRDefault="004B59CF" w:rsidP="004B59CF">
      <w:pPr>
        <w:pStyle w:val="af2"/>
        <w:jc w:val="both"/>
        <w:rPr>
          <w:lang w:val="en-US"/>
        </w:rPr>
      </w:pPr>
      <w:r w:rsidRPr="004B59CF">
        <w:rPr>
          <w:lang w:val="en-US"/>
        </w:rPr>
        <w:t xml:space="preserve">Alligood, K.T. Sauer, T. Yorke, J.A. Chaos: </w:t>
      </w:r>
      <w:r w:rsidR="009848E5" w:rsidRPr="004B59CF">
        <w:rPr>
          <w:lang w:val="en-US"/>
        </w:rPr>
        <w:t>An</w:t>
      </w:r>
      <w:r w:rsidRPr="004B59CF">
        <w:rPr>
          <w:lang w:val="en-US"/>
        </w:rPr>
        <w:t xml:space="preserve"> </w:t>
      </w:r>
      <w:r w:rsidR="00A020D0">
        <w:rPr>
          <w:lang w:val="en-US"/>
        </w:rPr>
        <w:t>I</w:t>
      </w:r>
      <w:r w:rsidRPr="004B59CF">
        <w:rPr>
          <w:lang w:val="en-US"/>
        </w:rPr>
        <w:t xml:space="preserve">ntroduction to </w:t>
      </w:r>
      <w:r w:rsidR="00A020D0" w:rsidRPr="004B59CF">
        <w:rPr>
          <w:lang w:val="en-US"/>
        </w:rPr>
        <w:t>Dynamical Systems</w:t>
      </w:r>
      <w:r w:rsidRPr="004B59CF">
        <w:rPr>
          <w:lang w:val="en-US"/>
        </w:rPr>
        <w:t>. Springer-Verlag, 1997</w:t>
      </w:r>
    </w:p>
    <w:p w14:paraId="52654FBF" w14:textId="77777777" w:rsidR="004B59CF" w:rsidRDefault="004B59CF" w:rsidP="000E5E48">
      <w:pPr>
        <w:pStyle w:val="af2"/>
        <w:rPr>
          <w:lang w:val="en-US"/>
        </w:rPr>
      </w:pPr>
    </w:p>
    <w:p w14:paraId="790EB8BE" w14:textId="77777777" w:rsidR="00305E2B" w:rsidRPr="00A020D0" w:rsidRDefault="00305E2B" w:rsidP="00305E2B">
      <w:pPr>
        <w:pStyle w:val="af2"/>
        <w:rPr>
          <w:u w:val="single"/>
          <w:lang w:val="en-US"/>
        </w:rPr>
      </w:pPr>
      <w:r w:rsidRPr="00305E2B">
        <w:rPr>
          <w:u w:val="single"/>
        </w:rPr>
        <w:t>Целочисленная</w:t>
      </w:r>
      <w:r w:rsidRPr="00A020D0">
        <w:rPr>
          <w:u w:val="single"/>
          <w:lang w:val="en-US"/>
        </w:rPr>
        <w:t xml:space="preserve"> </w:t>
      </w:r>
      <w:r w:rsidRPr="00305E2B">
        <w:rPr>
          <w:u w:val="single"/>
        </w:rPr>
        <w:t>оптимизация</w:t>
      </w:r>
      <w:r w:rsidRPr="00A020D0">
        <w:rPr>
          <w:u w:val="single"/>
          <w:lang w:val="en-US"/>
        </w:rPr>
        <w:t>:</w:t>
      </w:r>
    </w:p>
    <w:p w14:paraId="44D25B57" w14:textId="3912CB20" w:rsidR="00305E2B" w:rsidRPr="001E1A58" w:rsidRDefault="00305E2B" w:rsidP="00305E2B">
      <w:pPr>
        <w:pStyle w:val="af2"/>
        <w:jc w:val="both"/>
        <w:rPr>
          <w:lang w:val="en-US"/>
        </w:rPr>
      </w:pPr>
      <w:r w:rsidRPr="00021B3E">
        <w:rPr>
          <w:lang w:val="en-US"/>
        </w:rPr>
        <w:t>Papadimitriou C.H., Steiglitz K. </w:t>
      </w:r>
      <w:r w:rsidRPr="001E1A58">
        <w:rPr>
          <w:lang w:val="en-US"/>
        </w:rPr>
        <w:t>Combinatorial Optimization: Algorithms and Complexity</w:t>
      </w:r>
      <w:r>
        <w:rPr>
          <w:lang w:val="en-US"/>
        </w:rPr>
        <w:t xml:space="preserve">. </w:t>
      </w:r>
      <w:r w:rsidRPr="00305E2B">
        <w:rPr>
          <w:lang w:val="en-US"/>
        </w:rPr>
        <w:t xml:space="preserve">Dover Publ., 1998. </w:t>
      </w:r>
    </w:p>
    <w:p w14:paraId="085BBC66" w14:textId="1693ABFF" w:rsidR="00305E2B" w:rsidRPr="00305E2B" w:rsidRDefault="00305E2B" w:rsidP="00305E2B">
      <w:pPr>
        <w:pStyle w:val="af2"/>
        <w:jc w:val="both"/>
        <w:rPr>
          <w:lang w:val="en-US"/>
        </w:rPr>
      </w:pPr>
      <w:r w:rsidRPr="00305E2B">
        <w:rPr>
          <w:lang w:val="en-US"/>
        </w:rPr>
        <w:t>Schrijver, Alexander, Combinatorial Optimization, Berlin, New York: Springer, 2003</w:t>
      </w:r>
    </w:p>
    <w:p w14:paraId="260DCC68" w14:textId="77777777" w:rsidR="00D30886" w:rsidRPr="00D61789" w:rsidRDefault="00D30886" w:rsidP="00D30886">
      <w:pPr>
        <w:pStyle w:val="af2"/>
        <w:jc w:val="both"/>
      </w:pPr>
      <w:r w:rsidRPr="00D30886">
        <w:rPr>
          <w:lang w:val="en-US"/>
        </w:rPr>
        <w:t>Cook, W.  In Pursuit of the Traveling Salesman: Mathematics at the Limits of Computation. Princeton</w:t>
      </w:r>
      <w:r w:rsidRPr="00D61789">
        <w:t xml:space="preserve"> </w:t>
      </w:r>
      <w:r w:rsidRPr="00D30886">
        <w:rPr>
          <w:lang w:val="en-US"/>
        </w:rPr>
        <w:t>University</w:t>
      </w:r>
      <w:r w:rsidRPr="00D61789">
        <w:t xml:space="preserve"> </w:t>
      </w:r>
      <w:r w:rsidRPr="00D30886">
        <w:rPr>
          <w:lang w:val="en-US"/>
        </w:rPr>
        <w:t>Press</w:t>
      </w:r>
      <w:r w:rsidRPr="00D61789">
        <w:t>. 2012.</w:t>
      </w:r>
      <w:r w:rsidRPr="00D30886">
        <w:rPr>
          <w:lang w:val="en-US"/>
        </w:rPr>
        <w:t> </w:t>
      </w:r>
    </w:p>
    <w:p w14:paraId="5772ED5B" w14:textId="77777777" w:rsidR="00305E2B" w:rsidRPr="00D61789" w:rsidRDefault="00305E2B" w:rsidP="000E5E48">
      <w:pPr>
        <w:pStyle w:val="af2"/>
      </w:pPr>
    </w:p>
    <w:p w14:paraId="7832EE1E" w14:textId="4F5975C7" w:rsidR="004E095D" w:rsidRPr="00021B3E" w:rsidRDefault="004E095D" w:rsidP="004E095D">
      <w:pPr>
        <w:pStyle w:val="af2"/>
        <w:jc w:val="center"/>
        <w:rPr>
          <w:b/>
        </w:rPr>
      </w:pPr>
      <w:r>
        <w:rPr>
          <w:b/>
        </w:rPr>
        <w:t>Ссылки</w:t>
      </w:r>
      <w:r w:rsidRPr="00021B3E">
        <w:rPr>
          <w:b/>
        </w:rPr>
        <w:t xml:space="preserve"> </w:t>
      </w:r>
      <w:r>
        <w:rPr>
          <w:b/>
        </w:rPr>
        <w:t>из</w:t>
      </w:r>
      <w:r w:rsidRPr="00021B3E">
        <w:rPr>
          <w:b/>
        </w:rPr>
        <w:t xml:space="preserve"> </w:t>
      </w:r>
      <w:r>
        <w:rPr>
          <w:b/>
        </w:rPr>
        <w:t>предшествующих</w:t>
      </w:r>
      <w:r w:rsidRPr="00021B3E">
        <w:rPr>
          <w:b/>
        </w:rPr>
        <w:t xml:space="preserve"> </w:t>
      </w:r>
      <w:r>
        <w:rPr>
          <w:b/>
        </w:rPr>
        <w:t>глав</w:t>
      </w:r>
    </w:p>
    <w:p w14:paraId="6008572B" w14:textId="303E9474" w:rsidR="00E86013" w:rsidRPr="00E86013" w:rsidRDefault="00E86013" w:rsidP="00E86013">
      <w:pPr>
        <w:pStyle w:val="af2"/>
        <w:jc w:val="both"/>
      </w:pPr>
      <w:r>
        <w:rPr>
          <w:b/>
        </w:rPr>
        <w:t>Глава 5.</w:t>
      </w:r>
      <w:r>
        <w:t xml:space="preserve"> </w:t>
      </w:r>
      <w:r w:rsidRPr="00E86013">
        <w:rPr>
          <w:u w:val="single"/>
        </w:rPr>
        <w:t>Устойчивость</w:t>
      </w:r>
      <w:r>
        <w:t>. В Главе 17 будут рассмотрены вопросы устойчивости положения равновесия одной дискретной системы.</w:t>
      </w:r>
    </w:p>
    <w:p w14:paraId="360823D8" w14:textId="15FC1F92" w:rsidR="004E095D" w:rsidRDefault="004E095D" w:rsidP="004E095D">
      <w:pPr>
        <w:pStyle w:val="af2"/>
      </w:pPr>
      <w:r w:rsidRPr="004E095D">
        <w:rPr>
          <w:b/>
        </w:rPr>
        <w:t>Глава 7</w:t>
      </w:r>
      <w:r>
        <w:t xml:space="preserve">. </w:t>
      </w:r>
      <w:r w:rsidRPr="00E86013">
        <w:rPr>
          <w:u w:val="single"/>
        </w:rPr>
        <w:t>Модель Мальтуса</w:t>
      </w:r>
      <w:r>
        <w:t>. В Главе 17 будут рассмотрен дискретный аналог модели Мальтуса.</w:t>
      </w:r>
    </w:p>
    <w:p w14:paraId="016726C2" w14:textId="7D27C873" w:rsidR="00E92E54" w:rsidRDefault="00E92E54" w:rsidP="00E86013">
      <w:pPr>
        <w:pStyle w:val="af2"/>
        <w:jc w:val="both"/>
      </w:pPr>
      <w:r w:rsidRPr="004E095D">
        <w:rPr>
          <w:b/>
        </w:rPr>
        <w:t>Глава 7</w:t>
      </w:r>
      <w:r>
        <w:t xml:space="preserve">. </w:t>
      </w:r>
      <w:r w:rsidRPr="00E86013">
        <w:rPr>
          <w:u w:val="single"/>
        </w:rPr>
        <w:t>Модель Ферхюльста</w:t>
      </w:r>
      <w:r>
        <w:t xml:space="preserve">. В Главе 17 будут рассмотрен дискретный аналог модели Ферхюльста. </w:t>
      </w:r>
      <w:r w:rsidR="00E86013">
        <w:t>Интересно, что при определенных условиях дискретная модель Ферхюльста обладает качественно иными свойствами, в частности, описывать хаотическое поведение системы.</w:t>
      </w:r>
    </w:p>
    <w:p w14:paraId="7A41F150" w14:textId="2AFB24DC" w:rsidR="002C7C21" w:rsidRDefault="002C7C21" w:rsidP="00E86013">
      <w:pPr>
        <w:pStyle w:val="af2"/>
        <w:jc w:val="both"/>
      </w:pPr>
      <w:r w:rsidRPr="004E095D">
        <w:rPr>
          <w:b/>
        </w:rPr>
        <w:t>Глава 7</w:t>
      </w:r>
      <w:r>
        <w:t>.</w:t>
      </w:r>
      <w:r w:rsidRPr="002C7C21">
        <w:rPr>
          <w:u w:val="single"/>
        </w:rPr>
        <w:t xml:space="preserve"> </w:t>
      </w:r>
      <w:r w:rsidRPr="00E86013">
        <w:rPr>
          <w:u w:val="single"/>
        </w:rPr>
        <w:t xml:space="preserve">Модель </w:t>
      </w:r>
      <w:r>
        <w:rPr>
          <w:u w:val="single"/>
        </w:rPr>
        <w:t>эпидемиологии</w:t>
      </w:r>
      <w:r>
        <w:t>. В Главе 17 будут рассмотрена одна дискретная модель эпидемиологии.</w:t>
      </w:r>
    </w:p>
    <w:p w14:paraId="7FC1E469" w14:textId="38B1B192" w:rsidR="00A020D0" w:rsidRDefault="00A020D0" w:rsidP="00E86013">
      <w:pPr>
        <w:pStyle w:val="af2"/>
        <w:jc w:val="both"/>
      </w:pPr>
      <w:r w:rsidRPr="004E095D">
        <w:rPr>
          <w:b/>
        </w:rPr>
        <w:t xml:space="preserve">Глава </w:t>
      </w:r>
      <w:r>
        <w:rPr>
          <w:b/>
        </w:rPr>
        <w:t>8</w:t>
      </w:r>
      <w:r>
        <w:t>. Некоторые дискретные модели экономики рассматриваются в Главе 17.</w:t>
      </w:r>
    </w:p>
    <w:p w14:paraId="6033A95F" w14:textId="515EB356" w:rsidR="009848E5" w:rsidRDefault="009848E5" w:rsidP="009848E5">
      <w:pPr>
        <w:pStyle w:val="af2"/>
        <w:jc w:val="both"/>
      </w:pPr>
      <w:r w:rsidRPr="004E095D">
        <w:rPr>
          <w:b/>
        </w:rPr>
        <w:t xml:space="preserve">Глава </w:t>
      </w:r>
      <w:r>
        <w:rPr>
          <w:b/>
        </w:rPr>
        <w:t>9</w:t>
      </w:r>
      <w:r>
        <w:t>. Некоторые дискретные модели социологии рассматриваются в Главе 17.</w:t>
      </w:r>
    </w:p>
    <w:p w14:paraId="5D23DC72" w14:textId="432D811A" w:rsidR="004B59CF" w:rsidRDefault="004B59CF" w:rsidP="00E86013">
      <w:pPr>
        <w:pStyle w:val="af2"/>
        <w:jc w:val="both"/>
      </w:pPr>
      <w:r>
        <w:rPr>
          <w:b/>
        </w:rPr>
        <w:t>Глава 10</w:t>
      </w:r>
      <w:r>
        <w:t xml:space="preserve">. </w:t>
      </w:r>
      <w:r>
        <w:rPr>
          <w:u w:val="single"/>
        </w:rPr>
        <w:t>Уравнение теплопроводности</w:t>
      </w:r>
      <w:r>
        <w:t>. Дискретная модель теплопереноса рассматривается в Главе 17.</w:t>
      </w:r>
    </w:p>
    <w:p w14:paraId="43BE91A5" w14:textId="76B5AF54" w:rsidR="004B59CF" w:rsidRDefault="004B59CF" w:rsidP="00E86013">
      <w:pPr>
        <w:pStyle w:val="af2"/>
        <w:jc w:val="both"/>
      </w:pPr>
      <w:r>
        <w:rPr>
          <w:b/>
        </w:rPr>
        <w:t>Глава 11</w:t>
      </w:r>
      <w:r>
        <w:t xml:space="preserve">. </w:t>
      </w:r>
      <w:r w:rsidRPr="004B59CF">
        <w:rPr>
          <w:u w:val="single"/>
        </w:rPr>
        <w:t>Метод прогонки</w:t>
      </w:r>
      <w:r>
        <w:t xml:space="preserve">. В Главе 17 будет показано, что разностный аналог уравнения теплопроводности </w:t>
      </w:r>
      <w:r w:rsidR="00305E2B">
        <w:t>в стационарном случае имеет прямой физический смысл, будучи дискретной моделью рассматриваемой системы. В частности, для численного анализа этой системы можно воспользоваться методом прогонки.</w:t>
      </w:r>
    </w:p>
    <w:p w14:paraId="331419D6" w14:textId="21650B3A" w:rsidR="00305E2B" w:rsidRDefault="00305E2B" w:rsidP="00E86013">
      <w:pPr>
        <w:pStyle w:val="af2"/>
        <w:jc w:val="both"/>
      </w:pPr>
      <w:r>
        <w:rPr>
          <w:b/>
        </w:rPr>
        <w:t>Глава 13</w:t>
      </w:r>
      <w:r>
        <w:t xml:space="preserve">. </w:t>
      </w:r>
      <w:r w:rsidR="0069579C" w:rsidRPr="0069579C">
        <w:rPr>
          <w:u w:val="single"/>
        </w:rPr>
        <w:t>Стационарный теплоперенос</w:t>
      </w:r>
      <w:r w:rsidR="0069579C">
        <w:t xml:space="preserve">. </w:t>
      </w:r>
      <w:r>
        <w:t>Дискретная модель стационарного теплопереноса приводится в Главе 17.</w:t>
      </w:r>
    </w:p>
    <w:p w14:paraId="6D96545C" w14:textId="041EC1BD" w:rsidR="001E1A58" w:rsidRPr="00966DF8" w:rsidRDefault="0069579C" w:rsidP="00A020D0">
      <w:pPr>
        <w:pStyle w:val="af2"/>
        <w:jc w:val="both"/>
        <w:rPr>
          <w:rFonts w:ascii="Arial" w:hAnsi="Arial" w:cs="Arial"/>
          <w:color w:val="111111"/>
          <w:sz w:val="21"/>
          <w:szCs w:val="21"/>
          <w:shd w:val="clear" w:color="auto" w:fill="FFFFFF"/>
        </w:rPr>
      </w:pPr>
      <w:r>
        <w:rPr>
          <w:b/>
        </w:rPr>
        <w:t>Глава 16</w:t>
      </w:r>
      <w:r>
        <w:t xml:space="preserve">. </w:t>
      </w:r>
      <w:r w:rsidRPr="0069579C">
        <w:rPr>
          <w:u w:val="single"/>
        </w:rPr>
        <w:t>Задачи на экстремум</w:t>
      </w:r>
      <w:r>
        <w:t>. Задачи на экстремум рассматриваются также в Главе 17.</w:t>
      </w:r>
    </w:p>
    <w:p w14:paraId="39C08ED0" w14:textId="77777777" w:rsidR="006466B4" w:rsidRPr="001E1A58" w:rsidRDefault="006466B4" w:rsidP="00FB387A">
      <w:pPr>
        <w:pStyle w:val="3"/>
        <w:spacing w:before="600" w:after="100"/>
        <w:ind w:firstLine="0"/>
        <w:rPr>
          <w:b/>
          <w:sz w:val="28"/>
          <w:szCs w:val="28"/>
          <w:lang w:val="en-US"/>
        </w:rPr>
      </w:pPr>
      <w:bookmarkStart w:id="15" w:name="_Toc481308753"/>
      <w:r w:rsidRPr="00FB387A">
        <w:rPr>
          <w:b/>
          <w:sz w:val="28"/>
          <w:szCs w:val="28"/>
        </w:rPr>
        <w:t>КОММЕНТАРИИ</w:t>
      </w:r>
      <w:bookmarkEnd w:id="15"/>
    </w:p>
    <w:sectPr w:rsidR="006466B4" w:rsidRPr="001E1A58" w:rsidSect="00B07635">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B0CF" w14:textId="77777777" w:rsidR="0007422F" w:rsidRDefault="0007422F">
      <w:r>
        <w:separator/>
      </w:r>
    </w:p>
  </w:endnote>
  <w:endnote w:type="continuationSeparator" w:id="0">
    <w:p w14:paraId="3A7E7F05" w14:textId="77777777" w:rsidR="0007422F" w:rsidRDefault="0007422F">
      <w:r>
        <w:continuationSeparator/>
      </w:r>
    </w:p>
  </w:endnote>
  <w:endnote w:id="1">
    <w:p w14:paraId="356B218D" w14:textId="28CD30D7" w:rsidR="0061047C" w:rsidRPr="00382378" w:rsidRDefault="0061047C">
      <w:pPr>
        <w:pStyle w:val="af2"/>
      </w:pPr>
      <w:r>
        <w:rPr>
          <w:rStyle w:val="af4"/>
        </w:rPr>
        <w:endnoteRef/>
      </w:r>
      <w:r>
        <w:t xml:space="preserve"> Многочисленные дискретные модели рассматриваются, например, в </w:t>
      </w:r>
      <w:r w:rsidRPr="00382378">
        <w:rPr>
          <w:lang w:val="en-US"/>
        </w:rPr>
        <w:t>Banerjee</w:t>
      </w:r>
      <w:r w:rsidRPr="00382378">
        <w:t xml:space="preserve">, </w:t>
      </w:r>
      <w:r w:rsidRPr="00382378">
        <w:rPr>
          <w:lang w:val="en-US"/>
        </w:rPr>
        <w:t>Gershenfeld</w:t>
      </w:r>
      <w:r w:rsidRPr="00382378">
        <w:t xml:space="preserve">, </w:t>
      </w:r>
      <w:r w:rsidRPr="00382378">
        <w:rPr>
          <w:lang w:val="en-US"/>
        </w:rPr>
        <w:t>Moghadas</w:t>
      </w:r>
      <w:r w:rsidRPr="00382378">
        <w:t xml:space="preserve">, </w:t>
      </w:r>
      <w:r w:rsidRPr="00382378">
        <w:rPr>
          <w:lang w:val="en-US"/>
        </w:rPr>
        <w:t>Mooney</w:t>
      </w:r>
      <w:r>
        <w:t>.</w:t>
      </w:r>
    </w:p>
  </w:endnote>
  <w:endnote w:id="2">
    <w:p w14:paraId="6045351A" w14:textId="737DAD20" w:rsidR="0061047C" w:rsidRDefault="0061047C" w:rsidP="00AC16E3">
      <w:pPr>
        <w:pStyle w:val="af2"/>
        <w:spacing w:before="40"/>
      </w:pPr>
      <w:r>
        <w:rPr>
          <w:rStyle w:val="af4"/>
        </w:rPr>
        <w:endnoteRef/>
      </w:r>
      <w:r>
        <w:t xml:space="preserve"> Об исследовании операций см.</w:t>
      </w:r>
      <w:r w:rsidRPr="000E5E48">
        <w:t xml:space="preserve"> </w:t>
      </w:r>
      <w:r>
        <w:rPr>
          <w:lang w:val="en-US"/>
        </w:rPr>
        <w:t>Hillier</w:t>
      </w:r>
      <w:r w:rsidRPr="00382378">
        <w:t xml:space="preserve">, </w:t>
      </w:r>
      <w:r>
        <w:rPr>
          <w:lang w:val="en-US"/>
        </w:rPr>
        <w:t>Taha</w:t>
      </w:r>
      <w:r w:rsidRPr="00382378">
        <w:t>.</w:t>
      </w:r>
      <w:r w:rsidRPr="000E5E48">
        <w:t xml:space="preserve"> </w:t>
      </w:r>
      <w:r>
        <w:t xml:space="preserve"> </w:t>
      </w:r>
    </w:p>
  </w:endnote>
  <w:endnote w:id="3">
    <w:p w14:paraId="2EE83C10" w14:textId="0D4FFD9E" w:rsidR="0061047C" w:rsidRPr="00382378" w:rsidRDefault="0061047C" w:rsidP="00AC16E3">
      <w:pPr>
        <w:pStyle w:val="af2"/>
        <w:spacing w:before="40"/>
      </w:pPr>
      <w:r>
        <w:rPr>
          <w:rStyle w:val="af4"/>
        </w:rPr>
        <w:endnoteRef/>
      </w:r>
      <w:r>
        <w:t xml:space="preserve"> О дискретной математике см. </w:t>
      </w:r>
      <w:r w:rsidRPr="00382378">
        <w:rPr>
          <w:lang w:val="en-US"/>
        </w:rPr>
        <w:t>Biggs</w:t>
      </w:r>
      <w:r w:rsidRPr="00382378">
        <w:t xml:space="preserve">, </w:t>
      </w:r>
      <w:r w:rsidRPr="00382378">
        <w:rPr>
          <w:lang w:val="en-US"/>
        </w:rPr>
        <w:t>Johnsonbaugh</w:t>
      </w:r>
      <w:r w:rsidRPr="00382378">
        <w:t xml:space="preserve">, </w:t>
      </w:r>
      <w:r w:rsidRPr="00382378">
        <w:rPr>
          <w:lang w:val="en-US"/>
        </w:rPr>
        <w:t>Yablonsky</w:t>
      </w:r>
      <w:r>
        <w:t>.</w:t>
      </w:r>
    </w:p>
  </w:endnote>
  <w:endnote w:id="4">
    <w:p w14:paraId="07287197" w14:textId="7E1BA471" w:rsidR="0061047C" w:rsidRDefault="0061047C" w:rsidP="00AC16E3">
      <w:pPr>
        <w:pStyle w:val="af2"/>
        <w:spacing w:before="40"/>
      </w:pPr>
      <w:r>
        <w:rPr>
          <w:rStyle w:val="af4"/>
        </w:rPr>
        <w:endnoteRef/>
      </w:r>
      <w:r>
        <w:t xml:space="preserve"> Дискретные биологические модели рассматриваются, например, в </w:t>
      </w:r>
      <w:r w:rsidRPr="004E095D">
        <w:t>Bratus, Edelstein, Muller, Segel</w:t>
      </w:r>
      <w:r>
        <w:t>.</w:t>
      </w:r>
    </w:p>
  </w:endnote>
  <w:endnote w:id="5">
    <w:p w14:paraId="1C7DA821" w14:textId="0C451D07" w:rsidR="0061047C" w:rsidRDefault="0061047C" w:rsidP="00AC16E3">
      <w:pPr>
        <w:pStyle w:val="af2"/>
        <w:spacing w:before="40"/>
        <w:jc w:val="both"/>
      </w:pPr>
      <w:r>
        <w:rPr>
          <w:rStyle w:val="af4"/>
        </w:rPr>
        <w:endnoteRef/>
      </w:r>
      <w:r>
        <w:t xml:space="preserve"> Проблема сходимости последовательностей является одной из центральных в математическом анализе, см., например, </w:t>
      </w:r>
      <w:r w:rsidRPr="004E095D">
        <w:rPr>
          <w:lang w:val="en-US"/>
        </w:rPr>
        <w:t>Apostol</w:t>
      </w:r>
      <w:r w:rsidRPr="004E095D">
        <w:t xml:space="preserve">, </w:t>
      </w:r>
      <w:r w:rsidRPr="004E095D">
        <w:rPr>
          <w:lang w:val="en-US"/>
        </w:rPr>
        <w:t>Telyak</w:t>
      </w:r>
      <w:r w:rsidRPr="004E095D">
        <w:t xml:space="preserve">, </w:t>
      </w:r>
      <w:r w:rsidRPr="004E095D">
        <w:rPr>
          <w:lang w:val="en-US"/>
        </w:rPr>
        <w:t>Trench</w:t>
      </w:r>
      <w:r>
        <w:t xml:space="preserve">. </w:t>
      </w:r>
    </w:p>
  </w:endnote>
  <w:endnote w:id="6">
    <w:p w14:paraId="5261A64B" w14:textId="55745B81" w:rsidR="0061047C" w:rsidRPr="00C33BA8" w:rsidRDefault="0061047C" w:rsidP="00AC16E3">
      <w:pPr>
        <w:pStyle w:val="af2"/>
        <w:spacing w:before="40"/>
      </w:pPr>
      <w:r>
        <w:rPr>
          <w:rStyle w:val="af4"/>
        </w:rPr>
        <w:endnoteRef/>
      </w:r>
      <w:r>
        <w:t xml:space="preserve"> Это происходит примерно при </w:t>
      </w:r>
      <w:r>
        <w:rPr>
          <w:i/>
          <w:lang w:val="en-US"/>
        </w:rPr>
        <w:t>r</w:t>
      </w:r>
      <w:r w:rsidRPr="00C33BA8">
        <w:rPr>
          <w:i/>
        </w:rPr>
        <w:t>=</w:t>
      </w:r>
      <w:r w:rsidRPr="00C33BA8">
        <w:rPr>
          <w:rStyle w:val="texhtml"/>
          <w:color w:val="202122"/>
          <w:shd w:val="clear" w:color="auto" w:fill="FFFFFF"/>
        </w:rPr>
        <w:t>3.56995</w:t>
      </w:r>
      <w:r w:rsidRPr="00C33BA8">
        <w:rPr>
          <w:rFonts w:ascii="Arial" w:hAnsi="Arial" w:cs="Arial"/>
          <w:color w:val="202122"/>
          <w:shd w:val="clear" w:color="auto" w:fill="FFFFFF"/>
        </w:rPr>
        <w:t>.</w:t>
      </w:r>
    </w:p>
  </w:endnote>
  <w:endnote w:id="7">
    <w:p w14:paraId="42992F5F" w14:textId="6562AE64" w:rsidR="0061047C" w:rsidRPr="004B59CF" w:rsidRDefault="0061047C" w:rsidP="00AC16E3">
      <w:pPr>
        <w:pStyle w:val="af2"/>
        <w:spacing w:before="40"/>
      </w:pPr>
      <w:r>
        <w:rPr>
          <w:rStyle w:val="af4"/>
        </w:rPr>
        <w:endnoteRef/>
      </w:r>
      <w:r>
        <w:t xml:space="preserve"> Математическая теория хаоса рассматривается, например, в </w:t>
      </w:r>
      <w:r w:rsidRPr="004B59CF">
        <w:rPr>
          <w:lang w:val="en-US"/>
        </w:rPr>
        <w:t>Alligood</w:t>
      </w:r>
      <w:r w:rsidRPr="004B59CF">
        <w:t xml:space="preserve">, </w:t>
      </w:r>
      <w:r w:rsidRPr="004B59CF">
        <w:rPr>
          <w:lang w:val="en-US"/>
        </w:rPr>
        <w:t>Moon</w:t>
      </w:r>
      <w:r>
        <w:t>.</w:t>
      </w:r>
    </w:p>
  </w:endnote>
  <w:endnote w:id="8">
    <w:p w14:paraId="636D9401" w14:textId="6DD6C146" w:rsidR="0061047C" w:rsidRDefault="0061047C" w:rsidP="00AC16E3">
      <w:pPr>
        <w:pStyle w:val="af2"/>
        <w:spacing w:before="40"/>
      </w:pPr>
      <w:r>
        <w:rPr>
          <w:rStyle w:val="af4"/>
        </w:rPr>
        <w:endnoteRef/>
      </w:r>
      <w:r>
        <w:t xml:space="preserve"> При необходимости можно разбивать область и на неравные части.</w:t>
      </w:r>
    </w:p>
  </w:endnote>
  <w:endnote w:id="9">
    <w:p w14:paraId="235F6282" w14:textId="4E463E75" w:rsidR="0061047C" w:rsidRPr="007E29D5" w:rsidRDefault="0061047C" w:rsidP="00AC16E3">
      <w:pPr>
        <w:pStyle w:val="af2"/>
        <w:spacing w:before="40"/>
        <w:jc w:val="both"/>
      </w:pPr>
      <w:r>
        <w:rPr>
          <w:rStyle w:val="af4"/>
        </w:rPr>
        <w:endnoteRef/>
      </w:r>
      <w:r>
        <w:t xml:space="preserve"> Выражения </w:t>
      </w:r>
      <w:r w:rsidRPr="007E29D5">
        <w:rPr>
          <w:position w:val="-12"/>
          <w:szCs w:val="24"/>
        </w:rPr>
        <w:object w:dxaOrig="660" w:dyaOrig="360" w14:anchorId="34BA2C95">
          <v:shape id="_x0000_i1079" type="#_x0000_t75" style="width:27pt;height:15pt" o:ole="">
            <v:imagedata r:id="rId1" o:title=""/>
          </v:shape>
          <o:OLEObject Type="Embed" ProgID="Equation.DSMT4" ShapeID="_x0000_i1079" DrawAspect="Content" ObjectID="_1684845267" r:id="rId2"/>
        </w:object>
      </w:r>
      <w:r>
        <w:rPr>
          <w:szCs w:val="24"/>
        </w:rPr>
        <w:t xml:space="preserve"> представляют собой разностные аналоги производной. Они широко применяются в вычислительной математике (в частности, в методе конечных разностей, см. </w:t>
      </w:r>
      <w:r w:rsidRPr="007E29D5">
        <w:rPr>
          <w:szCs w:val="24"/>
          <w:highlight w:val="yellow"/>
        </w:rPr>
        <w:t>…</w:t>
      </w:r>
      <w:r>
        <w:rPr>
          <w:szCs w:val="24"/>
        </w:rPr>
        <w:t>) и называются, соответственно, «разностью вперед» и «разностью назад».</w:t>
      </w:r>
    </w:p>
  </w:endnote>
  <w:endnote w:id="10">
    <w:p w14:paraId="0ABF91F4" w14:textId="683D330A" w:rsidR="0061047C" w:rsidRDefault="0061047C" w:rsidP="00AC16E3">
      <w:pPr>
        <w:pStyle w:val="af2"/>
        <w:spacing w:before="40"/>
        <w:jc w:val="both"/>
      </w:pPr>
      <w:r>
        <w:rPr>
          <w:rStyle w:val="af4"/>
        </w:rPr>
        <w:endnoteRef/>
      </w:r>
      <w:r>
        <w:t xml:space="preserve"> В основе как непрерывной, так и дискретной математической модели теплопереноса лежат соотношения (17.4), (17.5), являющиеся, по сути, разностными, а не дифференциальными. Отметим, что ранее мы сначала переходили в них к пределу для получения модели в форме дифференциальных уравнений, а потом проводили дискретизацию этих уравнений для получения практического результата. В этом смысле, возможно, более логичным оказывается использование дискретной модели, для получения которой не требуется ни предельный переход, ни аппроксимация производных. </w:t>
      </w:r>
    </w:p>
  </w:endnote>
  <w:endnote w:id="11">
    <w:p w14:paraId="64D70774" w14:textId="67127620" w:rsidR="0061047C" w:rsidRPr="00257607" w:rsidRDefault="0061047C" w:rsidP="00AC16E3">
      <w:pPr>
        <w:pStyle w:val="af2"/>
        <w:spacing w:before="40"/>
        <w:jc w:val="both"/>
      </w:pPr>
      <w:r>
        <w:rPr>
          <w:rStyle w:val="af4"/>
        </w:rPr>
        <w:endnoteRef/>
      </w:r>
      <w:r>
        <w:t xml:space="preserve"> Транспортная задача рассматривается в </w:t>
      </w:r>
      <w:r w:rsidRPr="00257607">
        <w:rPr>
          <w:lang w:val="en-US"/>
        </w:rPr>
        <w:t>Papadimitriou</w:t>
      </w:r>
      <w:r>
        <w:t>,</w:t>
      </w:r>
      <w:r w:rsidRPr="00257607">
        <w:t xml:space="preserve"> </w:t>
      </w:r>
      <w:r w:rsidRPr="00305E2B">
        <w:rPr>
          <w:lang w:val="en-US"/>
        </w:rPr>
        <w:t>Schrijver</w:t>
      </w:r>
      <w:r>
        <w:t xml:space="preserve">. Она относится к </w:t>
      </w:r>
      <w:r w:rsidRPr="0069579C">
        <w:rPr>
          <w:b/>
          <w:i/>
        </w:rPr>
        <w:t>линейному программированию</w:t>
      </w:r>
      <w:r>
        <w:t xml:space="preserve">, поскольку как минимизируемая величина, так и все имеющиеся ограничения являются линейными. С другой стороны, транспортная задача относится к </w:t>
      </w:r>
      <w:r w:rsidRPr="0069579C">
        <w:rPr>
          <w:b/>
          <w:i/>
        </w:rPr>
        <w:t>целочисленному программированию</w:t>
      </w:r>
      <w:r>
        <w:t>, поскольку ее решением является вектор, компоненты которого принимают исключительно целочисленные значения. В принципе, решения таких задач можно найти простым перебором возможных вариантов, но, как правило, это неэффективно, поскольку требует значительных вычислительных затрат. Общие вопросы комбинаторики рассматриваются, например, в van Lint, Riordan.</w:t>
      </w:r>
    </w:p>
  </w:endnote>
  <w:endnote w:id="12">
    <w:p w14:paraId="12B1F823" w14:textId="112E7883" w:rsidR="0061047C" w:rsidRPr="00D30886" w:rsidRDefault="0061047C" w:rsidP="00AC16E3">
      <w:pPr>
        <w:pStyle w:val="af2"/>
        <w:spacing w:before="40"/>
      </w:pPr>
      <w:r>
        <w:rPr>
          <w:rStyle w:val="af4"/>
        </w:rPr>
        <w:endnoteRef/>
      </w:r>
      <w:r>
        <w:t xml:space="preserve"> О задаче коммивояжера, см. </w:t>
      </w:r>
      <w:r w:rsidRPr="00D30886">
        <w:rPr>
          <w:lang w:val="en-US"/>
        </w:rPr>
        <w:t>Cook</w:t>
      </w:r>
      <w:r>
        <w:t>.</w:t>
      </w:r>
    </w:p>
  </w:endnote>
  <w:endnote w:id="13">
    <w:p w14:paraId="0F98DE12" w14:textId="50594C63" w:rsidR="0061047C" w:rsidRPr="0069579C" w:rsidRDefault="0061047C" w:rsidP="00AC16E3">
      <w:pPr>
        <w:pStyle w:val="af2"/>
        <w:spacing w:before="40"/>
      </w:pPr>
      <w:r>
        <w:rPr>
          <w:rStyle w:val="af4"/>
        </w:rPr>
        <w:endnoteRef/>
      </w:r>
      <w:r>
        <w:t xml:space="preserve"> О теории графов см. </w:t>
      </w:r>
      <w:r w:rsidRPr="0069579C">
        <w:t>Bondy, Deo, Kepner.</w:t>
      </w:r>
    </w:p>
  </w:endnote>
  <w:endnote w:id="14">
    <w:p w14:paraId="21EFE0BD" w14:textId="3D33D03A" w:rsidR="0061047C" w:rsidRDefault="0061047C" w:rsidP="00AC16E3">
      <w:pPr>
        <w:pStyle w:val="af2"/>
        <w:spacing w:before="40"/>
      </w:pPr>
      <w:r>
        <w:rPr>
          <w:rStyle w:val="af4"/>
        </w:rPr>
        <w:endnoteRef/>
      </w:r>
      <w:r>
        <w:t xml:space="preserve"> Соответствующие неравенства приводятся, например, в </w:t>
      </w:r>
      <w:r w:rsidRPr="00D30886">
        <w:rPr>
          <w:lang w:val="en-US"/>
        </w:rPr>
        <w:t>Cook</w:t>
      </w:r>
      <w:r>
        <w:t>.</w:t>
      </w:r>
    </w:p>
  </w:endnote>
  <w:endnote w:id="15">
    <w:p w14:paraId="486E8627" w14:textId="07C822C8" w:rsidR="0061047C" w:rsidRPr="009D57A2" w:rsidRDefault="0061047C" w:rsidP="00AC16E3">
      <w:pPr>
        <w:pStyle w:val="af2"/>
        <w:spacing w:before="40"/>
        <w:jc w:val="both"/>
      </w:pPr>
      <w:r>
        <w:rPr>
          <w:rStyle w:val="af4"/>
        </w:rPr>
        <w:endnoteRef/>
      </w:r>
      <w:r>
        <w:t xml:space="preserve"> </w:t>
      </w:r>
      <w:r w:rsidRPr="009D57A2">
        <w:t>Однако достаточно просто оценить в каких пределах ле</w:t>
      </w:r>
      <w:r>
        <w:t xml:space="preserve">жит минимальное значение критерия оптимальности маршрута. В частности, самый выгодный переход из </w:t>
      </w:r>
      <w:r>
        <w:rPr>
          <w:i/>
          <w:iCs/>
          <w:lang w:val="en-US"/>
        </w:rPr>
        <w:t>i</w:t>
      </w:r>
      <w:r w:rsidRPr="009D57A2">
        <w:rPr>
          <w:i/>
          <w:iCs/>
        </w:rPr>
        <w:t>-</w:t>
      </w:r>
      <w:r>
        <w:t xml:space="preserve">ого города соответствует минимальному из значения </w:t>
      </w:r>
      <w:r>
        <w:rPr>
          <w:i/>
          <w:iCs/>
          <w:lang w:val="en-US"/>
        </w:rPr>
        <w:t>c</w:t>
      </w:r>
      <w:r>
        <w:rPr>
          <w:i/>
          <w:iCs/>
          <w:vertAlign w:val="subscript"/>
          <w:lang w:val="en-US"/>
        </w:rPr>
        <w:t>ij</w:t>
      </w:r>
      <w:r>
        <w:rPr>
          <w:i/>
          <w:iCs/>
          <w:vertAlign w:val="subscript"/>
        </w:rPr>
        <w:t xml:space="preserve"> </w:t>
      </w:r>
      <w:r>
        <w:t xml:space="preserve">по всем значениям </w:t>
      </w:r>
      <w:r>
        <w:rPr>
          <w:i/>
          <w:iCs/>
          <w:lang w:val="en-US"/>
        </w:rPr>
        <w:t>j</w:t>
      </w:r>
      <w:r>
        <w:rPr>
          <w:i/>
          <w:iCs/>
        </w:rPr>
        <w:t>=</w:t>
      </w:r>
      <w:r w:rsidRPr="009D57A2">
        <w:t>1,…,</w:t>
      </w:r>
      <w:r>
        <w:rPr>
          <w:i/>
          <w:iCs/>
          <w:lang w:val="en-US"/>
        </w:rPr>
        <w:t>n</w:t>
      </w:r>
      <w:r w:rsidRPr="009D57A2">
        <w:t xml:space="preserve">. </w:t>
      </w:r>
      <w:r>
        <w:t xml:space="preserve">Таким образом, самый выгодный маршрут коммивояжера никак не может стоить меньше суммы всех этих значений. Аналогично можно выбрать самый выгодный из вариантов перехода в </w:t>
      </w:r>
      <w:r>
        <w:rPr>
          <w:i/>
          <w:iCs/>
          <w:lang w:val="en-US"/>
        </w:rPr>
        <w:t>j</w:t>
      </w:r>
      <w:r>
        <w:t xml:space="preserve">-ый город, т.е. минимальному из значения </w:t>
      </w:r>
      <w:r>
        <w:rPr>
          <w:i/>
          <w:iCs/>
          <w:lang w:val="en-US"/>
        </w:rPr>
        <w:t>c</w:t>
      </w:r>
      <w:r>
        <w:rPr>
          <w:i/>
          <w:iCs/>
          <w:vertAlign w:val="subscript"/>
          <w:lang w:val="en-US"/>
        </w:rPr>
        <w:t>ij</w:t>
      </w:r>
      <w:r>
        <w:rPr>
          <w:i/>
          <w:iCs/>
          <w:vertAlign w:val="subscript"/>
        </w:rPr>
        <w:t xml:space="preserve"> </w:t>
      </w:r>
      <w:r>
        <w:t xml:space="preserve">по всем значениям </w:t>
      </w:r>
      <w:r>
        <w:rPr>
          <w:i/>
          <w:iCs/>
          <w:lang w:val="en-US"/>
        </w:rPr>
        <w:t>i</w:t>
      </w:r>
      <w:r>
        <w:rPr>
          <w:i/>
          <w:iCs/>
        </w:rPr>
        <w:t>=</w:t>
      </w:r>
      <w:r w:rsidRPr="009D57A2">
        <w:t>1,…,</w:t>
      </w:r>
      <w:r>
        <w:rPr>
          <w:i/>
          <w:iCs/>
          <w:lang w:val="en-US"/>
        </w:rPr>
        <w:t>n</w:t>
      </w:r>
      <w:r>
        <w:t>,</w:t>
      </w:r>
      <w:r w:rsidRPr="009D57A2">
        <w:t xml:space="preserve"> </w:t>
      </w:r>
      <w:r>
        <w:t>а затем просуммировать все полученные значения. Естественно решение задачи не может дать значения критерия оптимальности ниже этого результата. Для получения оценки сверху достаточно выбрать маршрут произвольным образом и найти соответствующее ему значение критерия оптимальности.</w:t>
      </w:r>
    </w:p>
  </w:endnote>
  <w:endnote w:id="16">
    <w:p w14:paraId="355A3569" w14:textId="2D879257" w:rsidR="0061047C" w:rsidRPr="00A81A99" w:rsidRDefault="0061047C" w:rsidP="00AC16E3">
      <w:pPr>
        <w:pStyle w:val="af2"/>
        <w:spacing w:before="40"/>
        <w:rPr>
          <w:lang w:val="en-US"/>
        </w:rPr>
      </w:pPr>
      <w:r w:rsidRPr="00A81A99">
        <w:rPr>
          <w:rStyle w:val="af4"/>
        </w:rPr>
        <w:endnoteRef/>
      </w:r>
      <w:r w:rsidRPr="00A81A99">
        <w:t xml:space="preserve"> </w:t>
      </w:r>
      <w:r>
        <w:t>По поводу а</w:t>
      </w:r>
      <w:r w:rsidRPr="00A81A99">
        <w:t>лгоритм</w:t>
      </w:r>
      <w:r>
        <w:t>ов</w:t>
      </w:r>
      <w:r w:rsidRPr="00A81A99">
        <w:t xml:space="preserve"> решения задачи</w:t>
      </w:r>
      <w:r>
        <w:t xml:space="preserve"> коммивояжера, см</w:t>
      </w:r>
      <w:r w:rsidRPr="00A81A99">
        <w:t>.</w:t>
      </w:r>
      <w:r>
        <w:t xml:space="preserve"> </w:t>
      </w:r>
      <w:r w:rsidRPr="00D30886">
        <w:rPr>
          <w:lang w:val="en-US"/>
        </w:rPr>
        <w:t>Cook</w:t>
      </w:r>
      <w:r w:rsidRPr="00A81A99">
        <w:rPr>
          <w:lang w:val="en-US"/>
        </w:rPr>
        <w:t xml:space="preserve">, </w:t>
      </w:r>
      <w:r w:rsidRPr="00257607">
        <w:rPr>
          <w:lang w:val="en-US"/>
        </w:rPr>
        <w:t>Papadimitriou</w:t>
      </w:r>
      <w:r w:rsidRPr="00A81A99">
        <w:rPr>
          <w:lang w:val="en-US"/>
        </w:rPr>
        <w:t xml:space="preserve">, </w:t>
      </w:r>
      <w:r w:rsidRPr="00305E2B">
        <w:rPr>
          <w:lang w:val="en-US"/>
        </w:rPr>
        <w:t>Schrijver</w:t>
      </w:r>
      <w:r w:rsidRPr="00A81A99">
        <w:rPr>
          <w:lang w:val="en-US"/>
        </w:rPr>
        <w:t>.</w:t>
      </w:r>
    </w:p>
  </w:endnote>
  <w:endnote w:id="17">
    <w:p w14:paraId="3D1C1E21" w14:textId="14B3FCED" w:rsidR="0061047C" w:rsidRPr="00A81A99" w:rsidRDefault="0061047C" w:rsidP="00AC16E3">
      <w:pPr>
        <w:pStyle w:val="af2"/>
        <w:spacing w:before="40"/>
      </w:pPr>
      <w:r w:rsidRPr="00A81A99">
        <w:rPr>
          <w:rStyle w:val="af4"/>
        </w:rPr>
        <w:endnoteRef/>
      </w:r>
      <w:r w:rsidRPr="00A81A99">
        <w:rPr>
          <w:lang w:val="en-US"/>
        </w:rPr>
        <w:t xml:space="preserve"> </w:t>
      </w:r>
      <w:r>
        <w:t>О</w:t>
      </w:r>
      <w:r w:rsidRPr="00A81A99">
        <w:rPr>
          <w:lang w:val="en-US"/>
        </w:rPr>
        <w:t xml:space="preserve"> </w:t>
      </w:r>
      <w:r>
        <w:t>т</w:t>
      </w:r>
      <w:r w:rsidRPr="00A81A99">
        <w:t>еори</w:t>
      </w:r>
      <w:r>
        <w:t>и</w:t>
      </w:r>
      <w:r w:rsidRPr="00A81A99">
        <w:rPr>
          <w:lang w:val="en-US"/>
        </w:rPr>
        <w:t xml:space="preserve"> </w:t>
      </w:r>
      <w:r w:rsidRPr="00A81A99">
        <w:t>игр</w:t>
      </w:r>
      <w:r w:rsidRPr="00A81A99">
        <w:rPr>
          <w:lang w:val="en-US"/>
        </w:rPr>
        <w:t xml:space="preserve"> </w:t>
      </w:r>
      <w:r>
        <w:t>см</w:t>
      </w:r>
      <w:r w:rsidRPr="00A81A99">
        <w:rPr>
          <w:lang w:val="en-US"/>
        </w:rPr>
        <w:t xml:space="preserve">. </w:t>
      </w:r>
      <w:r w:rsidRPr="00A81A99">
        <w:t>Fernandez, Isaacs, Osborne.</w:t>
      </w:r>
    </w:p>
  </w:endnote>
  <w:endnote w:id="18">
    <w:p w14:paraId="034AE38F" w14:textId="6E4096B1" w:rsidR="0061047C" w:rsidRDefault="0061047C" w:rsidP="00AC16E3">
      <w:pPr>
        <w:pStyle w:val="af2"/>
        <w:spacing w:before="40"/>
      </w:pPr>
      <w:r>
        <w:rPr>
          <w:rStyle w:val="af4"/>
        </w:rPr>
        <w:endnoteRef/>
      </w:r>
      <w:r>
        <w:t xml:space="preserve"> Методы решения задач планирование производства, см. </w:t>
      </w:r>
      <w:r>
        <w:rPr>
          <w:lang w:val="en-US"/>
        </w:rPr>
        <w:t>Hillier</w:t>
      </w:r>
      <w:r w:rsidRPr="00382378">
        <w:t xml:space="preserve">, </w:t>
      </w:r>
      <w:r>
        <w:rPr>
          <w:lang w:val="en-US"/>
        </w:rPr>
        <w:t>Taha</w:t>
      </w:r>
      <w:r w:rsidRPr="00382378">
        <w:t>.</w:t>
      </w:r>
      <w:r w:rsidRPr="000E5E48">
        <w:t xml:space="preserve"> </w:t>
      </w:r>
      <w:r>
        <w:t xml:space="preserve">   </w:t>
      </w:r>
    </w:p>
  </w:endnote>
  <w:endnote w:id="19">
    <w:p w14:paraId="50B501D0" w14:textId="10A11CE4" w:rsidR="0061047C" w:rsidRPr="00A020D0" w:rsidRDefault="0061047C" w:rsidP="00AC16E3">
      <w:pPr>
        <w:pStyle w:val="af2"/>
        <w:spacing w:before="40"/>
        <w:jc w:val="both"/>
      </w:pPr>
      <w:r>
        <w:rPr>
          <w:rStyle w:val="af4"/>
        </w:rPr>
        <w:endnoteRef/>
      </w:r>
      <w:r>
        <w:t xml:space="preserve"> Многочисленные примеры применения теории игр в экономике приводятся в </w:t>
      </w:r>
      <w:r w:rsidRPr="00A020D0">
        <w:rPr>
          <w:lang w:val="en-US"/>
        </w:rPr>
        <w:t>Aubin</w:t>
      </w:r>
      <w:r w:rsidRPr="00A020D0">
        <w:t xml:space="preserve">, </w:t>
      </w:r>
      <w:r w:rsidRPr="00A020D0">
        <w:rPr>
          <w:lang w:val="en-US"/>
        </w:rPr>
        <w:t>Ekeland</w:t>
      </w:r>
      <w:r w:rsidRPr="00A020D0">
        <w:t xml:space="preserve">, </w:t>
      </w:r>
      <w:r w:rsidRPr="00A020D0">
        <w:rPr>
          <w:lang w:val="en-US"/>
        </w:rPr>
        <w:t>Gidrovich</w:t>
      </w:r>
      <w:r w:rsidRPr="00A020D0">
        <w:t xml:space="preserve">, </w:t>
      </w:r>
      <w:r w:rsidRPr="00A020D0">
        <w:rPr>
          <w:lang w:val="en-US"/>
        </w:rPr>
        <w:t>Kolemaev</w:t>
      </w:r>
      <w:r w:rsidRPr="00A020D0">
        <w:t xml:space="preserve">, </w:t>
      </w:r>
      <w:r w:rsidRPr="00A020D0">
        <w:rPr>
          <w:lang w:val="en-US"/>
        </w:rPr>
        <w:t>Neumann</w:t>
      </w:r>
      <w:r>
        <w:t>. Она применяется также в социологии</w:t>
      </w:r>
      <w:r w:rsidRPr="00A020D0">
        <w:t xml:space="preserve"> Marchi, Buchler</w:t>
      </w:r>
      <w:r>
        <w:t xml:space="preserve">, биологии </w:t>
      </w:r>
      <w:r w:rsidRPr="00A020D0">
        <w:t>ClarkC</w:t>
      </w:r>
      <w:r>
        <w:t xml:space="preserve">, военном деле </w:t>
      </w:r>
      <w:r w:rsidRPr="00A020D0">
        <w:t>Andrews</w:t>
      </w:r>
      <w:r>
        <w:t xml:space="preserve"> и др.</w:t>
      </w:r>
    </w:p>
  </w:endnote>
  <w:endnote w:id="20">
    <w:p w14:paraId="71700E9B" w14:textId="1AD1C490" w:rsidR="0061047C" w:rsidRDefault="0061047C" w:rsidP="00AC16E3">
      <w:pPr>
        <w:pStyle w:val="af2"/>
        <w:spacing w:before="40"/>
        <w:jc w:val="both"/>
      </w:pPr>
      <w:r>
        <w:rPr>
          <w:rStyle w:val="af4"/>
        </w:rPr>
        <w:endnoteRef/>
      </w:r>
      <w:r>
        <w:t xml:space="preserve"> Решение игровой задачи часто сводится к последовательному исключению доминируемых стратегий. Если удастся удалить все строго доминируемые стратегии, то в результате получается единственное равновесие Нэша. Удаление всех слабо доминируемых стратегий также приводит к равновесию Нэша, но оно может оказаться неединственным.</w:t>
      </w:r>
    </w:p>
    <w:p w14:paraId="7D635904" w14:textId="0FDE158C" w:rsidR="0061047C" w:rsidRPr="00A020D0" w:rsidRDefault="0061047C" w:rsidP="00A020D0">
      <w:pPr>
        <w:pStyle w:val="af2"/>
      </w:pPr>
      <w:r w:rsidRPr="00A020D0">
        <w:t xml:space="preserve"> </w:t>
      </w:r>
    </w:p>
    <w:p w14:paraId="6C0FEB11" w14:textId="39B9EB87" w:rsidR="0061047C" w:rsidRDefault="0061047C" w:rsidP="009848E5">
      <w:pPr>
        <w:pStyle w:val="af2"/>
        <w:jc w:val="both"/>
      </w:pPr>
    </w:p>
    <w:p w14:paraId="7C6E9616" w14:textId="77777777" w:rsidR="0061047C" w:rsidRDefault="0061047C" w:rsidP="003344EA">
      <w:pPr>
        <w:pStyle w:val="af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6534" w14:textId="77777777" w:rsidR="0007422F" w:rsidRDefault="0007422F">
      <w:r>
        <w:separator/>
      </w:r>
    </w:p>
  </w:footnote>
  <w:footnote w:type="continuationSeparator" w:id="0">
    <w:p w14:paraId="18F216DF" w14:textId="77777777" w:rsidR="0007422F" w:rsidRDefault="00074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6B5702E"/>
    <w:multiLevelType w:val="hybridMultilevel"/>
    <w:tmpl w:val="DF08B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881682"/>
    <w:multiLevelType w:val="hybridMultilevel"/>
    <w:tmpl w:val="19EA9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0650012"/>
    <w:multiLevelType w:val="hybridMultilevel"/>
    <w:tmpl w:val="CFEA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0"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1"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2"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3"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9"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0"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6219AE"/>
    <w:multiLevelType w:val="multilevel"/>
    <w:tmpl w:val="BBE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7"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4"/>
  </w:num>
  <w:num w:numId="4">
    <w:abstractNumId w:val="7"/>
  </w:num>
  <w:num w:numId="5">
    <w:abstractNumId w:val="14"/>
  </w:num>
  <w:num w:numId="6">
    <w:abstractNumId w:val="17"/>
  </w:num>
  <w:num w:numId="7">
    <w:abstractNumId w:val="26"/>
  </w:num>
  <w:num w:numId="8">
    <w:abstractNumId w:val="4"/>
  </w:num>
  <w:num w:numId="9">
    <w:abstractNumId w:val="27"/>
  </w:num>
  <w:num w:numId="10">
    <w:abstractNumId w:val="12"/>
  </w:num>
  <w:num w:numId="11">
    <w:abstractNumId w:val="18"/>
  </w:num>
  <w:num w:numId="12">
    <w:abstractNumId w:val="13"/>
  </w:num>
  <w:num w:numId="13">
    <w:abstractNumId w:val="15"/>
  </w:num>
  <w:num w:numId="14">
    <w:abstractNumId w:val="0"/>
  </w:num>
  <w:num w:numId="15">
    <w:abstractNumId w:val="19"/>
  </w:num>
  <w:num w:numId="16">
    <w:abstractNumId w:val="9"/>
  </w:num>
  <w:num w:numId="17">
    <w:abstractNumId w:val="5"/>
  </w:num>
  <w:num w:numId="18">
    <w:abstractNumId w:val="20"/>
  </w:num>
  <w:num w:numId="19">
    <w:abstractNumId w:val="11"/>
  </w:num>
  <w:num w:numId="20">
    <w:abstractNumId w:val="11"/>
    <w:lvlOverride w:ilvl="0">
      <w:lvl w:ilvl="0">
        <w:start w:val="1"/>
        <w:numFmt w:val="decimal"/>
        <w:lvlText w:val="%1."/>
        <w:legacy w:legacy="1" w:legacySpace="0" w:legacyIndent="283"/>
        <w:lvlJc w:val="left"/>
        <w:pPr>
          <w:ind w:left="283" w:hanging="283"/>
        </w:pPr>
      </w:lvl>
    </w:lvlOverride>
  </w:num>
  <w:num w:numId="21">
    <w:abstractNumId w:val="16"/>
  </w:num>
  <w:num w:numId="22">
    <w:abstractNumId w:val="23"/>
  </w:num>
  <w:num w:numId="23">
    <w:abstractNumId w:val="10"/>
  </w:num>
  <w:num w:numId="24">
    <w:abstractNumId w:val="6"/>
  </w:num>
  <w:num w:numId="25">
    <w:abstractNumId w:val="21"/>
  </w:num>
  <w:num w:numId="26">
    <w:abstractNumId w:val="22"/>
  </w:num>
  <w:num w:numId="27">
    <w:abstractNumId w:val="2"/>
  </w:num>
  <w:num w:numId="28">
    <w:abstractNumId w:val="3"/>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80736"/>
    <w:rsid w:val="00013218"/>
    <w:rsid w:val="000159D7"/>
    <w:rsid w:val="00021B3E"/>
    <w:rsid w:val="000257B1"/>
    <w:rsid w:val="00031D6D"/>
    <w:rsid w:val="00035F54"/>
    <w:rsid w:val="00036384"/>
    <w:rsid w:val="0004030C"/>
    <w:rsid w:val="00042652"/>
    <w:rsid w:val="00046E53"/>
    <w:rsid w:val="00047DC9"/>
    <w:rsid w:val="000561FF"/>
    <w:rsid w:val="00056EA7"/>
    <w:rsid w:val="00063DEC"/>
    <w:rsid w:val="00065B52"/>
    <w:rsid w:val="0007422F"/>
    <w:rsid w:val="00075326"/>
    <w:rsid w:val="00082EBD"/>
    <w:rsid w:val="0009307D"/>
    <w:rsid w:val="000941A9"/>
    <w:rsid w:val="000A280E"/>
    <w:rsid w:val="000A7E15"/>
    <w:rsid w:val="000B61ED"/>
    <w:rsid w:val="000B7317"/>
    <w:rsid w:val="000C1DAF"/>
    <w:rsid w:val="000C7A57"/>
    <w:rsid w:val="000D6134"/>
    <w:rsid w:val="000E5E48"/>
    <w:rsid w:val="000F2822"/>
    <w:rsid w:val="000F501D"/>
    <w:rsid w:val="00104969"/>
    <w:rsid w:val="001111FB"/>
    <w:rsid w:val="00117424"/>
    <w:rsid w:val="00125A92"/>
    <w:rsid w:val="00127994"/>
    <w:rsid w:val="001325D4"/>
    <w:rsid w:val="00137400"/>
    <w:rsid w:val="00156AA5"/>
    <w:rsid w:val="00163D9E"/>
    <w:rsid w:val="001701E8"/>
    <w:rsid w:val="001765A5"/>
    <w:rsid w:val="00176D13"/>
    <w:rsid w:val="00180736"/>
    <w:rsid w:val="001A7DA4"/>
    <w:rsid w:val="001B7AE2"/>
    <w:rsid w:val="001C217E"/>
    <w:rsid w:val="001C3A09"/>
    <w:rsid w:val="001C6F39"/>
    <w:rsid w:val="001C76D7"/>
    <w:rsid w:val="001D3575"/>
    <w:rsid w:val="001D730F"/>
    <w:rsid w:val="001E00E2"/>
    <w:rsid w:val="001E13CF"/>
    <w:rsid w:val="001E1A58"/>
    <w:rsid w:val="0020236E"/>
    <w:rsid w:val="00205E1E"/>
    <w:rsid w:val="0022502A"/>
    <w:rsid w:val="0022596A"/>
    <w:rsid w:val="0022610E"/>
    <w:rsid w:val="002319E6"/>
    <w:rsid w:val="00231A02"/>
    <w:rsid w:val="0024062C"/>
    <w:rsid w:val="00241185"/>
    <w:rsid w:val="0025755C"/>
    <w:rsid w:val="00257607"/>
    <w:rsid w:val="00263B4E"/>
    <w:rsid w:val="0027244B"/>
    <w:rsid w:val="002834C4"/>
    <w:rsid w:val="00287323"/>
    <w:rsid w:val="002A1695"/>
    <w:rsid w:val="002A2719"/>
    <w:rsid w:val="002B1517"/>
    <w:rsid w:val="002B3192"/>
    <w:rsid w:val="002B6EA2"/>
    <w:rsid w:val="002C7C21"/>
    <w:rsid w:val="002D26FE"/>
    <w:rsid w:val="002D2937"/>
    <w:rsid w:val="002D53A7"/>
    <w:rsid w:val="002E7652"/>
    <w:rsid w:val="002F6691"/>
    <w:rsid w:val="00305E2B"/>
    <w:rsid w:val="00311805"/>
    <w:rsid w:val="00317004"/>
    <w:rsid w:val="00321D39"/>
    <w:rsid w:val="00333648"/>
    <w:rsid w:val="003344EA"/>
    <w:rsid w:val="003355D4"/>
    <w:rsid w:val="00341303"/>
    <w:rsid w:val="00344C78"/>
    <w:rsid w:val="00345D5C"/>
    <w:rsid w:val="00355383"/>
    <w:rsid w:val="00356257"/>
    <w:rsid w:val="00357A66"/>
    <w:rsid w:val="0036113B"/>
    <w:rsid w:val="00366358"/>
    <w:rsid w:val="00382378"/>
    <w:rsid w:val="00390D56"/>
    <w:rsid w:val="00391193"/>
    <w:rsid w:val="003936DE"/>
    <w:rsid w:val="003A66A5"/>
    <w:rsid w:val="003C0FF5"/>
    <w:rsid w:val="003F3DCD"/>
    <w:rsid w:val="003F3FFE"/>
    <w:rsid w:val="00404DD7"/>
    <w:rsid w:val="00415BA3"/>
    <w:rsid w:val="00423416"/>
    <w:rsid w:val="00425DDB"/>
    <w:rsid w:val="00430840"/>
    <w:rsid w:val="004315E8"/>
    <w:rsid w:val="00436FAE"/>
    <w:rsid w:val="00440FE1"/>
    <w:rsid w:val="00450AD7"/>
    <w:rsid w:val="00453EC7"/>
    <w:rsid w:val="00460BBB"/>
    <w:rsid w:val="004637EA"/>
    <w:rsid w:val="00465870"/>
    <w:rsid w:val="00475E13"/>
    <w:rsid w:val="00480E9F"/>
    <w:rsid w:val="00495904"/>
    <w:rsid w:val="004A4F01"/>
    <w:rsid w:val="004A6630"/>
    <w:rsid w:val="004B1546"/>
    <w:rsid w:val="004B201B"/>
    <w:rsid w:val="004B59CF"/>
    <w:rsid w:val="004C4BFD"/>
    <w:rsid w:val="004E095D"/>
    <w:rsid w:val="004E0B2D"/>
    <w:rsid w:val="004E26EE"/>
    <w:rsid w:val="004E6CD5"/>
    <w:rsid w:val="004F78A1"/>
    <w:rsid w:val="00506175"/>
    <w:rsid w:val="005214C7"/>
    <w:rsid w:val="0052498B"/>
    <w:rsid w:val="005319F5"/>
    <w:rsid w:val="00532435"/>
    <w:rsid w:val="00536050"/>
    <w:rsid w:val="005456F6"/>
    <w:rsid w:val="00551BCA"/>
    <w:rsid w:val="00552F81"/>
    <w:rsid w:val="00556868"/>
    <w:rsid w:val="00560F1E"/>
    <w:rsid w:val="00574700"/>
    <w:rsid w:val="005846E3"/>
    <w:rsid w:val="00592758"/>
    <w:rsid w:val="00594CAF"/>
    <w:rsid w:val="005B0DFD"/>
    <w:rsid w:val="005B4A4C"/>
    <w:rsid w:val="005B654E"/>
    <w:rsid w:val="005C0C3E"/>
    <w:rsid w:val="005C365B"/>
    <w:rsid w:val="005C4FBD"/>
    <w:rsid w:val="005C677C"/>
    <w:rsid w:val="005C7037"/>
    <w:rsid w:val="005C7282"/>
    <w:rsid w:val="005E1353"/>
    <w:rsid w:val="00600219"/>
    <w:rsid w:val="00600A31"/>
    <w:rsid w:val="0061047C"/>
    <w:rsid w:val="00620EDB"/>
    <w:rsid w:val="00623A41"/>
    <w:rsid w:val="00623CEA"/>
    <w:rsid w:val="00640EC8"/>
    <w:rsid w:val="006423CD"/>
    <w:rsid w:val="00642A83"/>
    <w:rsid w:val="006466B4"/>
    <w:rsid w:val="00651AC2"/>
    <w:rsid w:val="00653BC8"/>
    <w:rsid w:val="00666CB1"/>
    <w:rsid w:val="006675E6"/>
    <w:rsid w:val="00671F66"/>
    <w:rsid w:val="0069061C"/>
    <w:rsid w:val="00690E41"/>
    <w:rsid w:val="006928A5"/>
    <w:rsid w:val="00694215"/>
    <w:rsid w:val="00694BBA"/>
    <w:rsid w:val="0069579C"/>
    <w:rsid w:val="006A1011"/>
    <w:rsid w:val="006C6180"/>
    <w:rsid w:val="006C7EB9"/>
    <w:rsid w:val="006D2668"/>
    <w:rsid w:val="006E0C35"/>
    <w:rsid w:val="006E246F"/>
    <w:rsid w:val="006F49F2"/>
    <w:rsid w:val="00705F32"/>
    <w:rsid w:val="007077C1"/>
    <w:rsid w:val="007104C3"/>
    <w:rsid w:val="00717D16"/>
    <w:rsid w:val="007223FA"/>
    <w:rsid w:val="00727370"/>
    <w:rsid w:val="00737F51"/>
    <w:rsid w:val="00740DD3"/>
    <w:rsid w:val="00746845"/>
    <w:rsid w:val="00752785"/>
    <w:rsid w:val="0076071C"/>
    <w:rsid w:val="00763458"/>
    <w:rsid w:val="00767CA1"/>
    <w:rsid w:val="007779B3"/>
    <w:rsid w:val="00780B59"/>
    <w:rsid w:val="00781268"/>
    <w:rsid w:val="00782B0C"/>
    <w:rsid w:val="00783F2B"/>
    <w:rsid w:val="007926EB"/>
    <w:rsid w:val="0079412B"/>
    <w:rsid w:val="007B432A"/>
    <w:rsid w:val="007B4EB4"/>
    <w:rsid w:val="007B6AD3"/>
    <w:rsid w:val="007B7924"/>
    <w:rsid w:val="007C6AB7"/>
    <w:rsid w:val="007D6AC0"/>
    <w:rsid w:val="007E04DB"/>
    <w:rsid w:val="007E29D5"/>
    <w:rsid w:val="007E67D9"/>
    <w:rsid w:val="00800CEC"/>
    <w:rsid w:val="00803711"/>
    <w:rsid w:val="00805128"/>
    <w:rsid w:val="00806D2C"/>
    <w:rsid w:val="008161E7"/>
    <w:rsid w:val="008234F9"/>
    <w:rsid w:val="00845E58"/>
    <w:rsid w:val="00856724"/>
    <w:rsid w:val="00857C3F"/>
    <w:rsid w:val="00862E9D"/>
    <w:rsid w:val="0086368C"/>
    <w:rsid w:val="0087151D"/>
    <w:rsid w:val="00877265"/>
    <w:rsid w:val="008914F7"/>
    <w:rsid w:val="008921A6"/>
    <w:rsid w:val="00892AFE"/>
    <w:rsid w:val="008951FD"/>
    <w:rsid w:val="008975DA"/>
    <w:rsid w:val="008A4445"/>
    <w:rsid w:val="008A5101"/>
    <w:rsid w:val="008A5259"/>
    <w:rsid w:val="008A7879"/>
    <w:rsid w:val="008B0B6B"/>
    <w:rsid w:val="008B2DA9"/>
    <w:rsid w:val="008C4D41"/>
    <w:rsid w:val="008D071B"/>
    <w:rsid w:val="008D0B5F"/>
    <w:rsid w:val="008F1589"/>
    <w:rsid w:val="008F511C"/>
    <w:rsid w:val="00904AB6"/>
    <w:rsid w:val="00907CCE"/>
    <w:rsid w:val="00922026"/>
    <w:rsid w:val="009225CE"/>
    <w:rsid w:val="0092604D"/>
    <w:rsid w:val="00931D89"/>
    <w:rsid w:val="0093310C"/>
    <w:rsid w:val="00933DB2"/>
    <w:rsid w:val="00942D59"/>
    <w:rsid w:val="00961FA4"/>
    <w:rsid w:val="00963364"/>
    <w:rsid w:val="00966DF8"/>
    <w:rsid w:val="009700E1"/>
    <w:rsid w:val="00972647"/>
    <w:rsid w:val="00974C6C"/>
    <w:rsid w:val="00981662"/>
    <w:rsid w:val="009848E5"/>
    <w:rsid w:val="009857E8"/>
    <w:rsid w:val="00991F4E"/>
    <w:rsid w:val="009A06D3"/>
    <w:rsid w:val="009A1FCD"/>
    <w:rsid w:val="009A5450"/>
    <w:rsid w:val="009C0B11"/>
    <w:rsid w:val="009D57A2"/>
    <w:rsid w:val="009D5F24"/>
    <w:rsid w:val="009D6826"/>
    <w:rsid w:val="009E2119"/>
    <w:rsid w:val="009E2B65"/>
    <w:rsid w:val="009E3778"/>
    <w:rsid w:val="009F3A23"/>
    <w:rsid w:val="00A020D0"/>
    <w:rsid w:val="00A06A16"/>
    <w:rsid w:val="00A07B65"/>
    <w:rsid w:val="00A12AE2"/>
    <w:rsid w:val="00A13EF0"/>
    <w:rsid w:val="00A161D3"/>
    <w:rsid w:val="00A23884"/>
    <w:rsid w:val="00A405D8"/>
    <w:rsid w:val="00A4444C"/>
    <w:rsid w:val="00A4489E"/>
    <w:rsid w:val="00A51F97"/>
    <w:rsid w:val="00A7288F"/>
    <w:rsid w:val="00A81A99"/>
    <w:rsid w:val="00A840D9"/>
    <w:rsid w:val="00A84638"/>
    <w:rsid w:val="00A86B1D"/>
    <w:rsid w:val="00A93EE7"/>
    <w:rsid w:val="00A94DAF"/>
    <w:rsid w:val="00AA1CB4"/>
    <w:rsid w:val="00AA78E1"/>
    <w:rsid w:val="00AB7CD2"/>
    <w:rsid w:val="00AC16E3"/>
    <w:rsid w:val="00AC43B5"/>
    <w:rsid w:val="00AC596B"/>
    <w:rsid w:val="00AC7005"/>
    <w:rsid w:val="00AF461A"/>
    <w:rsid w:val="00B07635"/>
    <w:rsid w:val="00B13957"/>
    <w:rsid w:val="00B20AA4"/>
    <w:rsid w:val="00B27706"/>
    <w:rsid w:val="00B56797"/>
    <w:rsid w:val="00B61C70"/>
    <w:rsid w:val="00B65E53"/>
    <w:rsid w:val="00B7014D"/>
    <w:rsid w:val="00B70752"/>
    <w:rsid w:val="00B769D2"/>
    <w:rsid w:val="00B81684"/>
    <w:rsid w:val="00B83A0A"/>
    <w:rsid w:val="00B87E95"/>
    <w:rsid w:val="00B931AD"/>
    <w:rsid w:val="00B93DD6"/>
    <w:rsid w:val="00B94083"/>
    <w:rsid w:val="00BA5360"/>
    <w:rsid w:val="00BA5927"/>
    <w:rsid w:val="00BB749D"/>
    <w:rsid w:val="00BC7A98"/>
    <w:rsid w:val="00BD0FF4"/>
    <w:rsid w:val="00BD4C7F"/>
    <w:rsid w:val="00BE0F2B"/>
    <w:rsid w:val="00BE0FF2"/>
    <w:rsid w:val="00BE28D7"/>
    <w:rsid w:val="00BE4836"/>
    <w:rsid w:val="00BE523A"/>
    <w:rsid w:val="00BF018E"/>
    <w:rsid w:val="00BF7C55"/>
    <w:rsid w:val="00C0041E"/>
    <w:rsid w:val="00C03377"/>
    <w:rsid w:val="00C05048"/>
    <w:rsid w:val="00C064AD"/>
    <w:rsid w:val="00C07CF7"/>
    <w:rsid w:val="00C13496"/>
    <w:rsid w:val="00C201B3"/>
    <w:rsid w:val="00C31E78"/>
    <w:rsid w:val="00C33BA8"/>
    <w:rsid w:val="00C355A0"/>
    <w:rsid w:val="00C4221A"/>
    <w:rsid w:val="00C504C6"/>
    <w:rsid w:val="00C57AD6"/>
    <w:rsid w:val="00C71A67"/>
    <w:rsid w:val="00C72387"/>
    <w:rsid w:val="00C924E5"/>
    <w:rsid w:val="00C978E3"/>
    <w:rsid w:val="00CA1FA2"/>
    <w:rsid w:val="00CB6D19"/>
    <w:rsid w:val="00CB78AB"/>
    <w:rsid w:val="00CD0A28"/>
    <w:rsid w:val="00CD6F2C"/>
    <w:rsid w:val="00CD7098"/>
    <w:rsid w:val="00CE3233"/>
    <w:rsid w:val="00CE3F2A"/>
    <w:rsid w:val="00CE6CC4"/>
    <w:rsid w:val="00CF5E39"/>
    <w:rsid w:val="00CF6282"/>
    <w:rsid w:val="00D077C6"/>
    <w:rsid w:val="00D11033"/>
    <w:rsid w:val="00D1436E"/>
    <w:rsid w:val="00D22E4A"/>
    <w:rsid w:val="00D23929"/>
    <w:rsid w:val="00D251BC"/>
    <w:rsid w:val="00D30886"/>
    <w:rsid w:val="00D323EC"/>
    <w:rsid w:val="00D33B6F"/>
    <w:rsid w:val="00D340EE"/>
    <w:rsid w:val="00D43605"/>
    <w:rsid w:val="00D44B73"/>
    <w:rsid w:val="00D46FEA"/>
    <w:rsid w:val="00D50916"/>
    <w:rsid w:val="00D57A6F"/>
    <w:rsid w:val="00D61789"/>
    <w:rsid w:val="00D664E3"/>
    <w:rsid w:val="00D70B94"/>
    <w:rsid w:val="00D71B99"/>
    <w:rsid w:val="00D76148"/>
    <w:rsid w:val="00D827A1"/>
    <w:rsid w:val="00D86C20"/>
    <w:rsid w:val="00D87EEB"/>
    <w:rsid w:val="00DA768E"/>
    <w:rsid w:val="00DB0FA9"/>
    <w:rsid w:val="00DB41BA"/>
    <w:rsid w:val="00DC5601"/>
    <w:rsid w:val="00DE178A"/>
    <w:rsid w:val="00DE750C"/>
    <w:rsid w:val="00DE7F3B"/>
    <w:rsid w:val="00DF2B44"/>
    <w:rsid w:val="00E0779C"/>
    <w:rsid w:val="00E15BF4"/>
    <w:rsid w:val="00E328D6"/>
    <w:rsid w:val="00E41ABD"/>
    <w:rsid w:val="00E43615"/>
    <w:rsid w:val="00E5069B"/>
    <w:rsid w:val="00E515FD"/>
    <w:rsid w:val="00E54BFA"/>
    <w:rsid w:val="00E730F6"/>
    <w:rsid w:val="00E732C7"/>
    <w:rsid w:val="00E74603"/>
    <w:rsid w:val="00E81182"/>
    <w:rsid w:val="00E86013"/>
    <w:rsid w:val="00E862BD"/>
    <w:rsid w:val="00E86F81"/>
    <w:rsid w:val="00E92E54"/>
    <w:rsid w:val="00EA2648"/>
    <w:rsid w:val="00EA6507"/>
    <w:rsid w:val="00EB13E1"/>
    <w:rsid w:val="00EC4A94"/>
    <w:rsid w:val="00ED01B0"/>
    <w:rsid w:val="00ED2359"/>
    <w:rsid w:val="00ED6EAB"/>
    <w:rsid w:val="00ED7934"/>
    <w:rsid w:val="00EE2AE3"/>
    <w:rsid w:val="00EE6A65"/>
    <w:rsid w:val="00EE73A8"/>
    <w:rsid w:val="00F07E0B"/>
    <w:rsid w:val="00F11058"/>
    <w:rsid w:val="00F14F24"/>
    <w:rsid w:val="00F2028A"/>
    <w:rsid w:val="00F3169B"/>
    <w:rsid w:val="00F334D7"/>
    <w:rsid w:val="00F510BF"/>
    <w:rsid w:val="00F5659B"/>
    <w:rsid w:val="00F56B0F"/>
    <w:rsid w:val="00F71886"/>
    <w:rsid w:val="00F80DED"/>
    <w:rsid w:val="00F84F94"/>
    <w:rsid w:val="00F95E2D"/>
    <w:rsid w:val="00F963E3"/>
    <w:rsid w:val="00FA2131"/>
    <w:rsid w:val="00FA2F49"/>
    <w:rsid w:val="00FB3857"/>
    <w:rsid w:val="00FB387A"/>
    <w:rsid w:val="00FB762B"/>
    <w:rsid w:val="00FC4560"/>
    <w:rsid w:val="00FC654C"/>
    <w:rsid w:val="00FD2568"/>
    <w:rsid w:val="00FE09E7"/>
    <w:rsid w:val="00FE27D1"/>
    <w:rsid w:val="00FE5255"/>
    <w:rsid w:val="00FF6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B9FA"/>
  <w15:docId w15:val="{C91CEE30-5299-4DE9-8E6D-909FEF0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D43605"/>
    <w:pPr>
      <w:jc w:val="both"/>
    </w:pPr>
    <w:rPr>
      <w:noProof/>
      <w:sz w:val="24"/>
      <w:szCs w:val="24"/>
    </w:r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 w:type="paragraph" w:styleId="af2">
    <w:name w:val="endnote text"/>
    <w:basedOn w:val="a"/>
    <w:link w:val="af3"/>
    <w:uiPriority w:val="99"/>
    <w:unhideWhenUsed/>
    <w:rsid w:val="00BE0F2B"/>
  </w:style>
  <w:style w:type="character" w:customStyle="1" w:styleId="af3">
    <w:name w:val="Текст концевой сноски Знак"/>
    <w:basedOn w:val="a0"/>
    <w:link w:val="af2"/>
    <w:uiPriority w:val="99"/>
    <w:rsid w:val="00BE0F2B"/>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BE0F2B"/>
    <w:rPr>
      <w:vertAlign w:val="superscript"/>
    </w:rPr>
  </w:style>
  <w:style w:type="character" w:customStyle="1" w:styleId="fn">
    <w:name w:val="fn"/>
    <w:basedOn w:val="a0"/>
    <w:rsid w:val="00F5659B"/>
  </w:style>
  <w:style w:type="table" w:styleId="af5">
    <w:name w:val="Table Grid"/>
    <w:basedOn w:val="a1"/>
    <w:uiPriority w:val="39"/>
    <w:rsid w:val="00D5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basedOn w:val="a0"/>
    <w:rsid w:val="00C33BA8"/>
  </w:style>
  <w:style w:type="paragraph" w:styleId="af6">
    <w:name w:val="Balloon Text"/>
    <w:basedOn w:val="a"/>
    <w:link w:val="af7"/>
    <w:uiPriority w:val="99"/>
    <w:semiHidden/>
    <w:unhideWhenUsed/>
    <w:rsid w:val="00495904"/>
    <w:rPr>
      <w:rFonts w:ascii="Segoe UI" w:hAnsi="Segoe UI" w:cs="Segoe UI"/>
      <w:sz w:val="18"/>
      <w:szCs w:val="18"/>
    </w:rPr>
  </w:style>
  <w:style w:type="character" w:customStyle="1" w:styleId="af7">
    <w:name w:val="Текст выноски Знак"/>
    <w:basedOn w:val="a0"/>
    <w:link w:val="af6"/>
    <w:uiPriority w:val="99"/>
    <w:semiHidden/>
    <w:rsid w:val="00495904"/>
    <w:rPr>
      <w:rFonts w:ascii="Segoe UI" w:eastAsia="Times New Roman" w:hAnsi="Segoe UI" w:cs="Segoe UI"/>
      <w:sz w:val="18"/>
      <w:szCs w:val="18"/>
      <w:lang w:eastAsia="ru-RU"/>
    </w:rPr>
  </w:style>
  <w:style w:type="character" w:customStyle="1" w:styleId="a-size-extra-large">
    <w:name w:val="a-size-extra-large"/>
    <w:basedOn w:val="a0"/>
    <w:rsid w:val="001E1A58"/>
  </w:style>
  <w:style w:type="character" w:customStyle="1" w:styleId="author">
    <w:name w:val="author"/>
    <w:basedOn w:val="a0"/>
    <w:rsid w:val="001E1A58"/>
  </w:style>
  <w:style w:type="character" w:customStyle="1" w:styleId="a-declarative">
    <w:name w:val="a-declarative"/>
    <w:basedOn w:val="a0"/>
    <w:rsid w:val="001E1A58"/>
  </w:style>
  <w:style w:type="character" w:customStyle="1" w:styleId="a-color-secondary">
    <w:name w:val="a-color-secondary"/>
    <w:basedOn w:val="a0"/>
    <w:rsid w:val="001E1A58"/>
  </w:style>
  <w:style w:type="character" w:customStyle="1" w:styleId="15">
    <w:name w:val="Подзаголовок1"/>
    <w:basedOn w:val="a0"/>
    <w:rsid w:val="00E86013"/>
  </w:style>
  <w:style w:type="character" w:customStyle="1" w:styleId="reference-text">
    <w:name w:val="reference-text"/>
    <w:basedOn w:val="a0"/>
    <w:rsid w:val="0030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0171">
      <w:bodyDiv w:val="1"/>
      <w:marLeft w:val="0"/>
      <w:marRight w:val="0"/>
      <w:marTop w:val="0"/>
      <w:marBottom w:val="0"/>
      <w:divBdr>
        <w:top w:val="none" w:sz="0" w:space="0" w:color="auto"/>
        <w:left w:val="none" w:sz="0" w:space="0" w:color="auto"/>
        <w:bottom w:val="none" w:sz="0" w:space="0" w:color="auto"/>
        <w:right w:val="none" w:sz="0" w:space="0" w:color="auto"/>
      </w:divBdr>
    </w:div>
    <w:div w:id="438918668">
      <w:bodyDiv w:val="1"/>
      <w:marLeft w:val="0"/>
      <w:marRight w:val="0"/>
      <w:marTop w:val="0"/>
      <w:marBottom w:val="0"/>
      <w:divBdr>
        <w:top w:val="none" w:sz="0" w:space="0" w:color="auto"/>
        <w:left w:val="none" w:sz="0" w:space="0" w:color="auto"/>
        <w:bottom w:val="none" w:sz="0" w:space="0" w:color="auto"/>
        <w:right w:val="none" w:sz="0" w:space="0" w:color="auto"/>
      </w:divBdr>
    </w:div>
    <w:div w:id="566186525">
      <w:bodyDiv w:val="1"/>
      <w:marLeft w:val="0"/>
      <w:marRight w:val="0"/>
      <w:marTop w:val="0"/>
      <w:marBottom w:val="0"/>
      <w:divBdr>
        <w:top w:val="none" w:sz="0" w:space="0" w:color="auto"/>
        <w:left w:val="none" w:sz="0" w:space="0" w:color="auto"/>
        <w:bottom w:val="none" w:sz="0" w:space="0" w:color="auto"/>
        <w:right w:val="none" w:sz="0" w:space="0" w:color="auto"/>
      </w:divBdr>
    </w:div>
    <w:div w:id="761491658">
      <w:bodyDiv w:val="1"/>
      <w:marLeft w:val="0"/>
      <w:marRight w:val="0"/>
      <w:marTop w:val="0"/>
      <w:marBottom w:val="0"/>
      <w:divBdr>
        <w:top w:val="none" w:sz="0" w:space="0" w:color="auto"/>
        <w:left w:val="none" w:sz="0" w:space="0" w:color="auto"/>
        <w:bottom w:val="none" w:sz="0" w:space="0" w:color="auto"/>
        <w:right w:val="none" w:sz="0" w:space="0" w:color="auto"/>
      </w:divBdr>
    </w:div>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380518174">
      <w:bodyDiv w:val="1"/>
      <w:marLeft w:val="0"/>
      <w:marRight w:val="0"/>
      <w:marTop w:val="0"/>
      <w:marBottom w:val="0"/>
      <w:divBdr>
        <w:top w:val="none" w:sz="0" w:space="0" w:color="auto"/>
        <w:left w:val="none" w:sz="0" w:space="0" w:color="auto"/>
        <w:bottom w:val="none" w:sz="0" w:space="0" w:color="auto"/>
        <w:right w:val="none" w:sz="0" w:space="0" w:color="auto"/>
      </w:divBdr>
    </w:div>
    <w:div w:id="1449936883">
      <w:bodyDiv w:val="1"/>
      <w:marLeft w:val="0"/>
      <w:marRight w:val="0"/>
      <w:marTop w:val="0"/>
      <w:marBottom w:val="0"/>
      <w:divBdr>
        <w:top w:val="none" w:sz="0" w:space="0" w:color="auto"/>
        <w:left w:val="none" w:sz="0" w:space="0" w:color="auto"/>
        <w:bottom w:val="none" w:sz="0" w:space="0" w:color="auto"/>
        <w:right w:val="none" w:sz="0" w:space="0" w:color="auto"/>
      </w:divBdr>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 w:id="17949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e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theme" Target="theme/theme1.xml"/><Relationship Id="rId80" Type="http://schemas.openxmlformats.org/officeDocument/2006/relationships/image" Target="media/image38.wmf"/><Relationship Id="rId85" Type="http://schemas.openxmlformats.org/officeDocument/2006/relationships/oleObject" Target="embeddings/oleObject40.bin"/><Relationship Id="rId12" Type="http://schemas.openxmlformats.org/officeDocument/2006/relationships/image" Target="media/image3.e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7.e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1.wmf"/><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emf"/><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4.bin"/></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1886-376F-4D2F-8329-4CB1916B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3319</TotalTime>
  <Pages>19</Pages>
  <Words>8544</Words>
  <Characters>48703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83</cp:revision>
  <dcterms:created xsi:type="dcterms:W3CDTF">2020-11-01T12:57:00Z</dcterms:created>
  <dcterms:modified xsi:type="dcterms:W3CDTF">2021-06-10T09:45:00Z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